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5BF5" w14:textId="77777777" w:rsidR="00D07E23" w:rsidRDefault="00D07E23">
      <w:pPr>
        <w:adjustRightInd w:val="0"/>
        <w:snapToGrid w:val="0"/>
        <w:spacing w:line="240" w:lineRule="atLeast"/>
        <w:rPr>
          <w:rFonts w:ascii="仿宋_GB2312" w:eastAsia="仿宋_GB2312"/>
          <w:sz w:val="28"/>
          <w:szCs w:val="28"/>
        </w:rPr>
      </w:pPr>
    </w:p>
    <w:p w14:paraId="32C08FBC" w14:textId="5EB8DD3A" w:rsidR="00D07E23" w:rsidRDefault="00707C1F" w:rsidP="00C16808">
      <w:pPr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关于拟接收</w:t>
      </w:r>
      <w:r w:rsidR="004C116A">
        <w:rPr>
          <w:rFonts w:ascii="方正小标宋简体" w:eastAsia="方正小标宋简体" w:hint="eastAsia"/>
          <w:sz w:val="32"/>
          <w:szCs w:val="32"/>
        </w:rPr>
        <w:t>刘丞</w:t>
      </w:r>
      <w:r>
        <w:rPr>
          <w:rFonts w:ascii="方正小标宋简体" w:eastAsia="方正小标宋简体" w:hint="eastAsia"/>
          <w:sz w:val="32"/>
          <w:szCs w:val="32"/>
        </w:rPr>
        <w:t>同志为中共预备党员的公示</w:t>
      </w:r>
    </w:p>
    <w:p w14:paraId="2056EEF3" w14:textId="2E69D8F7" w:rsidR="006A5290" w:rsidRDefault="004C116A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刘丞，男，土家族，</w:t>
      </w:r>
      <w:r>
        <w:rPr>
          <w:rFonts w:ascii="仿宋_GB2312" w:eastAsia="仿宋_GB2312"/>
          <w:sz w:val="28"/>
          <w:szCs w:val="28"/>
        </w:rPr>
        <w:t>199</w:t>
      </w:r>
      <w:r>
        <w:rPr>
          <w:rFonts w:ascii="仿宋_GB2312" w:eastAsia="仿宋_GB2312" w:hint="eastAsia"/>
          <w:sz w:val="28"/>
          <w:szCs w:val="28"/>
        </w:rPr>
        <w:t>5年3月出生，重庆石柱县人，研究生，硕士，现为土木工程学院2019级建筑与土木工程专业在读博士研究生。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19</w:t>
      </w:r>
      <w:r w:rsidR="00707C1F">
        <w:rPr>
          <w:rFonts w:ascii="仿宋_GB2312" w:eastAsia="仿宋_GB2312" w:hint="eastAsia"/>
          <w:sz w:val="28"/>
          <w:szCs w:val="28"/>
        </w:rPr>
        <w:t>年</w:t>
      </w:r>
      <w:r w:rsidR="004B440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</w:t>
      </w:r>
      <w:r w:rsidR="00707C1F">
        <w:rPr>
          <w:rFonts w:ascii="仿宋_GB2312" w:eastAsia="仿宋_GB2312" w:hint="eastAsia"/>
          <w:sz w:val="28"/>
          <w:szCs w:val="28"/>
        </w:rPr>
        <w:t>月确定为入党积极分子。</w:t>
      </w:r>
    </w:p>
    <w:p w14:paraId="421996FA" w14:textId="73D72AA2" w:rsidR="00D07E23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</w:t>
      </w:r>
      <w:r w:rsidR="00013BE5">
        <w:rPr>
          <w:rFonts w:ascii="仿宋_GB2312" w:eastAsia="仿宋_GB2312"/>
          <w:sz w:val="28"/>
          <w:szCs w:val="28"/>
        </w:rPr>
        <w:t>20</w:t>
      </w:r>
      <w:r w:rsidR="00296374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4C116A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4C116A">
        <w:rPr>
          <w:rFonts w:ascii="仿宋_GB2312" w:eastAsia="仿宋_GB2312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日</w:t>
      </w:r>
      <w:r w:rsidR="00C16808">
        <w:rPr>
          <w:rFonts w:ascii="仿宋_GB2312" w:eastAsia="仿宋_GB2312" w:hint="eastAsia"/>
          <w:sz w:val="28"/>
          <w:szCs w:val="28"/>
        </w:rPr>
        <w:t>支部大会</w:t>
      </w:r>
      <w:r>
        <w:rPr>
          <w:rFonts w:ascii="仿宋_GB2312" w:eastAsia="仿宋_GB2312" w:hint="eastAsia"/>
          <w:sz w:val="28"/>
          <w:szCs w:val="28"/>
        </w:rPr>
        <w:t>研究讨论，确定</w:t>
      </w:r>
      <w:r w:rsidR="004C116A">
        <w:rPr>
          <w:rFonts w:ascii="仿宋_GB2312" w:eastAsia="仿宋_GB2312" w:hint="eastAsia"/>
          <w:sz w:val="28"/>
          <w:szCs w:val="28"/>
        </w:rPr>
        <w:t>刘丞</w:t>
      </w:r>
      <w:r>
        <w:rPr>
          <w:rFonts w:ascii="仿宋_GB2312" w:eastAsia="仿宋_GB2312" w:hint="eastAsia"/>
          <w:sz w:val="28"/>
          <w:szCs w:val="28"/>
        </w:rPr>
        <w:t>同志为发展对象。</w:t>
      </w:r>
      <w:r w:rsidR="00C16808">
        <w:rPr>
          <w:rFonts w:ascii="仿宋_GB2312" w:eastAsia="仿宋_GB2312"/>
          <w:sz w:val="28"/>
          <w:szCs w:val="28"/>
        </w:rPr>
        <w:t>20</w:t>
      </w:r>
      <w:r w:rsidR="004C116A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 w:rsidR="004C116A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月学院党委通过了对</w:t>
      </w:r>
      <w:r w:rsidR="004C116A">
        <w:rPr>
          <w:rFonts w:ascii="仿宋_GB2312" w:eastAsia="仿宋_GB2312" w:hint="eastAsia"/>
          <w:sz w:val="28"/>
          <w:szCs w:val="28"/>
        </w:rPr>
        <w:t>刘丞</w:t>
      </w:r>
      <w:r>
        <w:rPr>
          <w:rFonts w:ascii="仿宋_GB2312" w:eastAsia="仿宋_GB2312" w:hint="eastAsia"/>
          <w:sz w:val="28"/>
          <w:szCs w:val="28"/>
        </w:rPr>
        <w:t>同志的预审，拟在近期召开支部大会讨论接收其为中共预备党员，现予以公示。</w:t>
      </w:r>
    </w:p>
    <w:p w14:paraId="6AC1BF39" w14:textId="77777777" w:rsidR="00D07E23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如有意见可直接向</w:t>
      </w:r>
      <w:r w:rsidR="006A5290" w:rsidRPr="00CA334D">
        <w:rPr>
          <w:rFonts w:ascii="仿宋_GB2312" w:eastAsia="仿宋_GB2312" w:hint="eastAsia"/>
          <w:sz w:val="28"/>
          <w:szCs w:val="28"/>
        </w:rPr>
        <w:t>中共重庆大学土木工程学院委员会研究生防灾研究所</w:t>
      </w:r>
      <w:r w:rsidR="006A5290">
        <w:rPr>
          <w:rFonts w:ascii="仿宋_GB2312" w:eastAsia="仿宋_GB2312" w:hint="eastAsia"/>
          <w:sz w:val="28"/>
          <w:szCs w:val="28"/>
        </w:rPr>
        <w:t>第一</w:t>
      </w:r>
      <w:r w:rsidR="006A5290" w:rsidRPr="00050948">
        <w:rPr>
          <w:rFonts w:ascii="仿宋_GB2312" w:eastAsia="仿宋_GB2312" w:hint="eastAsia"/>
          <w:sz w:val="28"/>
          <w:szCs w:val="28"/>
        </w:rPr>
        <w:t>党支部</w:t>
      </w:r>
      <w:r>
        <w:rPr>
          <w:rFonts w:ascii="仿宋_GB2312" w:eastAsia="仿宋_GB2312" w:hint="eastAsia"/>
          <w:sz w:val="28"/>
          <w:szCs w:val="28"/>
        </w:rPr>
        <w:t>或</w:t>
      </w:r>
      <w:r w:rsidR="00C16808">
        <w:rPr>
          <w:rFonts w:ascii="仿宋_GB2312" w:eastAsia="仿宋_GB2312" w:hint="eastAsia"/>
          <w:sz w:val="28"/>
          <w:szCs w:val="28"/>
        </w:rPr>
        <w:t>土木工程</w:t>
      </w:r>
      <w:r>
        <w:rPr>
          <w:rFonts w:ascii="仿宋_GB2312" w:eastAsia="仿宋_GB2312" w:hint="eastAsia"/>
          <w:sz w:val="28"/>
          <w:szCs w:val="28"/>
        </w:rPr>
        <w:t>学院党委反映。</w:t>
      </w:r>
    </w:p>
    <w:p w14:paraId="25D1D5B6" w14:textId="603EE261" w:rsidR="00D07E23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公示时间为5天（</w:t>
      </w:r>
      <w:r w:rsidR="00C16808">
        <w:rPr>
          <w:rFonts w:ascii="仿宋_GB2312" w:eastAsia="仿宋_GB2312"/>
          <w:sz w:val="28"/>
          <w:szCs w:val="28"/>
        </w:rPr>
        <w:t>20</w:t>
      </w:r>
      <w:r w:rsidR="00296374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4C116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931D6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日——</w:t>
      </w:r>
      <w:r w:rsidR="004C116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4C116A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日）</w:t>
      </w:r>
    </w:p>
    <w:p w14:paraId="7E005F16" w14:textId="77777777" w:rsidR="00D07E23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意见受理电话：</w:t>
      </w:r>
    </w:p>
    <w:p w14:paraId="6F4CC321" w14:textId="77777777" w:rsidR="00D07E23" w:rsidRPr="00C16808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学院党委：</w:t>
      </w:r>
      <w:r w:rsidR="00931D61">
        <w:rPr>
          <w:rFonts w:ascii="仿宋_GB2312" w:eastAsia="仿宋_GB2312"/>
          <w:sz w:val="28"/>
          <w:szCs w:val="28"/>
        </w:rPr>
        <w:t>6512</w:t>
      </w:r>
      <w:r w:rsidR="00931D61">
        <w:rPr>
          <w:rFonts w:ascii="仿宋_GB2312" w:eastAsia="仿宋_GB2312" w:hint="eastAsia"/>
          <w:sz w:val="28"/>
          <w:szCs w:val="28"/>
        </w:rPr>
        <w:t>0722</w:t>
      </w:r>
    </w:p>
    <w:p w14:paraId="6EE6B7CE" w14:textId="77777777" w:rsidR="00D07E23" w:rsidRDefault="00707C1F" w:rsidP="00C1680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党委组织部：</w:t>
      </w:r>
      <w:r w:rsidR="00C16808">
        <w:rPr>
          <w:rFonts w:ascii="仿宋_GB2312" w:eastAsia="仿宋_GB2312" w:hint="eastAsia"/>
          <w:sz w:val="28"/>
          <w:szCs w:val="28"/>
        </w:rPr>
        <w:t>65106811</w:t>
      </w:r>
    </w:p>
    <w:p w14:paraId="24264C8E" w14:textId="77777777" w:rsidR="00D07E23" w:rsidRDefault="00D07E23" w:rsidP="00C1680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6C539AA8" w14:textId="77777777" w:rsidR="00832F76" w:rsidRDefault="00832F76" w:rsidP="00C1680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5E610C46" w14:textId="77777777" w:rsidR="00D07E23" w:rsidRDefault="004B440A" w:rsidP="003926BE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土木工程</w:t>
      </w:r>
      <w:r w:rsidR="00707C1F">
        <w:rPr>
          <w:rFonts w:ascii="仿宋_GB2312" w:eastAsia="仿宋_GB2312" w:hint="eastAsia"/>
          <w:sz w:val="28"/>
          <w:szCs w:val="28"/>
        </w:rPr>
        <w:t>学院党委</w:t>
      </w:r>
    </w:p>
    <w:p w14:paraId="4C20D356" w14:textId="77777777" w:rsidR="00D07E23" w:rsidRDefault="004B440A" w:rsidP="003926BE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研究生防灾</w:t>
      </w:r>
      <w:r w:rsidR="003926BE">
        <w:rPr>
          <w:rFonts w:ascii="仿宋_GB2312" w:eastAsia="仿宋_GB2312" w:hint="eastAsia"/>
          <w:sz w:val="28"/>
          <w:szCs w:val="28"/>
        </w:rPr>
        <w:t>研究所</w:t>
      </w:r>
      <w:r>
        <w:rPr>
          <w:rFonts w:ascii="仿宋_GB2312" w:eastAsia="仿宋_GB2312" w:hint="eastAsia"/>
          <w:sz w:val="28"/>
          <w:szCs w:val="28"/>
        </w:rPr>
        <w:t>一</w:t>
      </w:r>
      <w:r w:rsidR="00707C1F">
        <w:rPr>
          <w:rFonts w:ascii="仿宋_GB2312" w:eastAsia="仿宋_GB2312" w:hint="eastAsia"/>
          <w:sz w:val="28"/>
          <w:szCs w:val="28"/>
        </w:rPr>
        <w:t>支部委员会</w:t>
      </w:r>
    </w:p>
    <w:p w14:paraId="22587864" w14:textId="13EF1C61" w:rsidR="00D07E23" w:rsidRDefault="00C16808" w:rsidP="003926BE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</w:t>
      </w:r>
      <w:r w:rsidR="00B417C8">
        <w:rPr>
          <w:rFonts w:ascii="仿宋_GB2312" w:eastAsia="仿宋_GB2312"/>
          <w:sz w:val="28"/>
          <w:szCs w:val="28"/>
        </w:rPr>
        <w:t>21</w:t>
      </w:r>
      <w:r w:rsidR="00707C1F">
        <w:rPr>
          <w:rFonts w:ascii="仿宋_GB2312" w:eastAsia="仿宋_GB2312" w:hint="eastAsia"/>
          <w:sz w:val="28"/>
          <w:szCs w:val="28"/>
        </w:rPr>
        <w:t>年</w:t>
      </w:r>
      <w:r w:rsidR="00B417C8">
        <w:rPr>
          <w:rFonts w:ascii="仿宋_GB2312" w:eastAsia="仿宋_GB2312"/>
          <w:sz w:val="28"/>
          <w:szCs w:val="28"/>
        </w:rPr>
        <w:t>2</w:t>
      </w:r>
      <w:r w:rsidR="00707C1F">
        <w:rPr>
          <w:rFonts w:ascii="仿宋_GB2312" w:eastAsia="仿宋_GB2312" w:hint="eastAsia"/>
          <w:sz w:val="28"/>
          <w:szCs w:val="28"/>
        </w:rPr>
        <w:t>月</w:t>
      </w:r>
      <w:r w:rsidR="00B417C8">
        <w:rPr>
          <w:rFonts w:ascii="仿宋_GB2312" w:eastAsia="仿宋_GB2312"/>
          <w:sz w:val="28"/>
          <w:szCs w:val="28"/>
        </w:rPr>
        <w:t>28</w:t>
      </w:r>
      <w:r w:rsidR="00707C1F"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sectPr w:rsidR="00D07E23" w:rsidSect="009B3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B1A5" w14:textId="77777777" w:rsidR="00885E43" w:rsidRDefault="00885E43" w:rsidP="00013BE5">
      <w:r>
        <w:separator/>
      </w:r>
    </w:p>
  </w:endnote>
  <w:endnote w:type="continuationSeparator" w:id="0">
    <w:p w14:paraId="10614A86" w14:textId="77777777" w:rsidR="00885E43" w:rsidRDefault="00885E43" w:rsidP="000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等线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2BCA" w14:textId="77777777" w:rsidR="00885E43" w:rsidRDefault="00885E43" w:rsidP="00013BE5">
      <w:r>
        <w:separator/>
      </w:r>
    </w:p>
  </w:footnote>
  <w:footnote w:type="continuationSeparator" w:id="0">
    <w:p w14:paraId="3B8539CE" w14:textId="77777777" w:rsidR="00885E43" w:rsidRDefault="00885E43" w:rsidP="0001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2C0"/>
    <w:rsid w:val="00013BE5"/>
    <w:rsid w:val="000165D6"/>
    <w:rsid w:val="000458E2"/>
    <w:rsid w:val="00050948"/>
    <w:rsid w:val="000A4510"/>
    <w:rsid w:val="000B1380"/>
    <w:rsid w:val="000C57E0"/>
    <w:rsid w:val="001924AD"/>
    <w:rsid w:val="001F0028"/>
    <w:rsid w:val="002066EF"/>
    <w:rsid w:val="00296374"/>
    <w:rsid w:val="002D0BBD"/>
    <w:rsid w:val="002E405C"/>
    <w:rsid w:val="00387CA1"/>
    <w:rsid w:val="003907B7"/>
    <w:rsid w:val="003926BE"/>
    <w:rsid w:val="00486E7C"/>
    <w:rsid w:val="004B057C"/>
    <w:rsid w:val="004B440A"/>
    <w:rsid w:val="004C116A"/>
    <w:rsid w:val="004D447C"/>
    <w:rsid w:val="00500ED0"/>
    <w:rsid w:val="00557714"/>
    <w:rsid w:val="00661671"/>
    <w:rsid w:val="0069496E"/>
    <w:rsid w:val="006A5290"/>
    <w:rsid w:val="00707C1F"/>
    <w:rsid w:val="00737908"/>
    <w:rsid w:val="007734E2"/>
    <w:rsid w:val="007920D4"/>
    <w:rsid w:val="007D4408"/>
    <w:rsid w:val="00832F76"/>
    <w:rsid w:val="00885E43"/>
    <w:rsid w:val="008A7640"/>
    <w:rsid w:val="0093129A"/>
    <w:rsid w:val="00931D61"/>
    <w:rsid w:val="009B3367"/>
    <w:rsid w:val="009D7CCF"/>
    <w:rsid w:val="00A01114"/>
    <w:rsid w:val="00A14BF5"/>
    <w:rsid w:val="00A826F7"/>
    <w:rsid w:val="00B417C8"/>
    <w:rsid w:val="00C02C9A"/>
    <w:rsid w:val="00C1112E"/>
    <w:rsid w:val="00C16808"/>
    <w:rsid w:val="00C202C0"/>
    <w:rsid w:val="00C46F38"/>
    <w:rsid w:val="00C66880"/>
    <w:rsid w:val="00C8744D"/>
    <w:rsid w:val="00CB5456"/>
    <w:rsid w:val="00CD772C"/>
    <w:rsid w:val="00CF067C"/>
    <w:rsid w:val="00CF2AAE"/>
    <w:rsid w:val="00D07E23"/>
    <w:rsid w:val="00D51398"/>
    <w:rsid w:val="00F23FF0"/>
    <w:rsid w:val="00F737E4"/>
    <w:rsid w:val="00FB50C0"/>
    <w:rsid w:val="00FC4FD0"/>
    <w:rsid w:val="00FF08DB"/>
    <w:rsid w:val="0395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5E5E"/>
  <w15:docId w15:val="{30EB7B06-1E9F-4B74-A98E-64DDFB24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B3367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9B33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杨国梁</dc:creator>
  <cp:lastModifiedBy>Notch</cp:lastModifiedBy>
  <cp:revision>14</cp:revision>
  <dcterms:created xsi:type="dcterms:W3CDTF">2017-04-17T02:24:00Z</dcterms:created>
  <dcterms:modified xsi:type="dcterms:W3CDTF">2021-02-28T08:05:00Z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