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8E7" w:rsidRPr="00612928" w:rsidRDefault="008858E7" w:rsidP="008858E7">
      <w:pPr>
        <w:rPr>
          <w:rFonts w:ascii="仿宋" w:eastAsia="仿宋" w:hAnsi="仿宋" w:cs="Times New Roman"/>
          <w:bCs/>
          <w:color w:val="000000" w:themeColor="text1"/>
          <w:sz w:val="32"/>
          <w:szCs w:val="32"/>
        </w:rPr>
      </w:pPr>
      <w:r w:rsidRPr="00612928">
        <w:rPr>
          <w:rFonts w:ascii="仿宋" w:eastAsia="仿宋" w:hAnsi="仿宋" w:cs="Times New Roman" w:hint="eastAsia"/>
          <w:bCs/>
          <w:color w:val="000000" w:themeColor="text1"/>
          <w:sz w:val="32"/>
          <w:szCs w:val="32"/>
        </w:rPr>
        <w:t>附件1</w:t>
      </w:r>
    </w:p>
    <w:p w:rsidR="008858E7" w:rsidRPr="00612928" w:rsidRDefault="008858E7" w:rsidP="008858E7">
      <w:pPr>
        <w:rPr>
          <w:rFonts w:ascii="Times New Roman" w:eastAsia="黑体" w:hAnsi="Times New Roman" w:cs="Times New Roman"/>
          <w:bCs/>
          <w:color w:val="000000" w:themeColor="text1"/>
          <w:sz w:val="28"/>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tblPr>
      <w:tblGrid>
        <w:gridCol w:w="2080"/>
        <w:gridCol w:w="1800"/>
      </w:tblGrid>
      <w:tr w:rsidR="00612928" w:rsidRPr="00612928" w:rsidTr="008858E7">
        <w:trPr>
          <w:cantSplit/>
          <w:trHeight w:val="454"/>
        </w:trPr>
        <w:tc>
          <w:tcPr>
            <w:tcW w:w="2080" w:type="dxa"/>
            <w:vAlign w:val="center"/>
          </w:tcPr>
          <w:p w:rsidR="008858E7" w:rsidRPr="00612928" w:rsidRDefault="008858E7" w:rsidP="008858E7">
            <w:pPr>
              <w:snapToGrid w:val="0"/>
              <w:jc w:val="center"/>
              <w:rPr>
                <w:rFonts w:ascii="Times New Roman" w:eastAsia="楷体_GB2312" w:hAnsi="Times New Roman" w:cs="Times New Roman"/>
                <w:color w:val="000000" w:themeColor="text1"/>
              </w:rPr>
            </w:pPr>
            <w:r w:rsidRPr="00612928">
              <w:rPr>
                <w:rFonts w:ascii="Times New Roman" w:eastAsia="楷体_GB2312" w:hAnsi="Times New Roman" w:cs="Times New Roman"/>
                <w:color w:val="000000" w:themeColor="text1"/>
              </w:rPr>
              <w:t>批准立项年份</w:t>
            </w:r>
          </w:p>
        </w:tc>
        <w:tc>
          <w:tcPr>
            <w:tcW w:w="1800" w:type="dxa"/>
            <w:vAlign w:val="center"/>
          </w:tcPr>
          <w:p w:rsidR="008858E7" w:rsidRPr="00612928" w:rsidRDefault="000F7F62" w:rsidP="008858E7">
            <w:pPr>
              <w:snapToGrid w:val="0"/>
              <w:jc w:val="center"/>
              <w:rPr>
                <w:rFonts w:ascii="Times New Roman" w:eastAsia="楷体_GB2312" w:hAnsi="Times New Roman" w:cs="Times New Roman"/>
                <w:color w:val="000000" w:themeColor="text1"/>
              </w:rPr>
            </w:pPr>
            <w:r w:rsidRPr="00612928">
              <w:rPr>
                <w:rFonts w:ascii="Times New Roman" w:eastAsia="楷体_GB2312" w:hAnsi="Times New Roman" w:cs="Times New Roman" w:hint="eastAsia"/>
                <w:color w:val="000000" w:themeColor="text1"/>
              </w:rPr>
              <w:t>200</w:t>
            </w:r>
            <w:r w:rsidR="00AF7124" w:rsidRPr="00612928">
              <w:rPr>
                <w:rFonts w:ascii="Times New Roman" w:eastAsia="楷体_GB2312" w:hAnsi="Times New Roman" w:cs="Times New Roman" w:hint="eastAsia"/>
                <w:color w:val="000000" w:themeColor="text1"/>
              </w:rPr>
              <w:t>9</w:t>
            </w:r>
          </w:p>
        </w:tc>
      </w:tr>
      <w:tr w:rsidR="008858E7" w:rsidRPr="00612928" w:rsidTr="008858E7">
        <w:trPr>
          <w:cantSplit/>
          <w:trHeight w:val="454"/>
        </w:trPr>
        <w:tc>
          <w:tcPr>
            <w:tcW w:w="2080" w:type="dxa"/>
            <w:vAlign w:val="center"/>
          </w:tcPr>
          <w:p w:rsidR="008858E7" w:rsidRPr="00612928" w:rsidRDefault="008858E7" w:rsidP="008858E7">
            <w:pPr>
              <w:snapToGrid w:val="0"/>
              <w:jc w:val="center"/>
              <w:rPr>
                <w:rFonts w:ascii="Times New Roman" w:eastAsia="楷体_GB2312" w:hAnsi="Times New Roman" w:cs="Times New Roman"/>
                <w:color w:val="000000" w:themeColor="text1"/>
              </w:rPr>
            </w:pPr>
            <w:r w:rsidRPr="00612928">
              <w:rPr>
                <w:rFonts w:ascii="Times New Roman" w:eastAsia="楷体_GB2312" w:hAnsi="Times New Roman" w:cs="Times New Roman"/>
                <w:color w:val="000000" w:themeColor="text1"/>
              </w:rPr>
              <w:t>通过验收年份</w:t>
            </w:r>
          </w:p>
        </w:tc>
        <w:tc>
          <w:tcPr>
            <w:tcW w:w="1800" w:type="dxa"/>
            <w:vAlign w:val="center"/>
          </w:tcPr>
          <w:p w:rsidR="008858E7" w:rsidRPr="00612928" w:rsidRDefault="00AF7124" w:rsidP="008858E7">
            <w:pPr>
              <w:snapToGrid w:val="0"/>
              <w:jc w:val="center"/>
              <w:rPr>
                <w:rFonts w:ascii="Times New Roman" w:eastAsia="楷体_GB2312" w:hAnsi="Times New Roman" w:cs="Times New Roman"/>
                <w:color w:val="000000" w:themeColor="text1"/>
              </w:rPr>
            </w:pPr>
            <w:r w:rsidRPr="00612928">
              <w:rPr>
                <w:rFonts w:ascii="Times New Roman" w:eastAsia="楷体_GB2312" w:hAnsi="Times New Roman" w:cs="Times New Roman" w:hint="eastAsia"/>
                <w:color w:val="000000" w:themeColor="text1"/>
              </w:rPr>
              <w:t>2012</w:t>
            </w:r>
          </w:p>
        </w:tc>
      </w:tr>
    </w:tbl>
    <w:p w:rsidR="008858E7" w:rsidRPr="00612928" w:rsidRDefault="008858E7" w:rsidP="008858E7">
      <w:pPr>
        <w:rPr>
          <w:rFonts w:ascii="Times New Roman" w:eastAsia="楷体_GB2312" w:hAnsi="Times New Roman" w:cs="Times New Roman"/>
          <w:color w:val="000000" w:themeColor="text1"/>
          <w:sz w:val="28"/>
        </w:rPr>
      </w:pPr>
    </w:p>
    <w:p w:rsidR="008858E7" w:rsidRPr="00612928" w:rsidRDefault="008858E7" w:rsidP="008858E7">
      <w:pPr>
        <w:rPr>
          <w:rFonts w:ascii="Times New Roman" w:eastAsia="楷体_GB2312" w:hAnsi="Times New Roman" w:cs="Times New Roman"/>
          <w:color w:val="000000" w:themeColor="text1"/>
          <w:sz w:val="28"/>
        </w:rPr>
      </w:pPr>
    </w:p>
    <w:p w:rsidR="008858E7" w:rsidRPr="00612928" w:rsidRDefault="008858E7" w:rsidP="008858E7">
      <w:pPr>
        <w:rPr>
          <w:rFonts w:ascii="Times New Roman" w:eastAsia="楷体_GB2312" w:hAnsi="Times New Roman" w:cs="Times New Roman"/>
          <w:color w:val="000000" w:themeColor="text1"/>
          <w:sz w:val="28"/>
        </w:rPr>
      </w:pPr>
    </w:p>
    <w:p w:rsidR="008858E7" w:rsidRPr="00612928" w:rsidRDefault="008858E7" w:rsidP="008858E7">
      <w:pPr>
        <w:jc w:val="center"/>
        <w:rPr>
          <w:rFonts w:ascii="Times New Roman" w:eastAsia="楷体_GB2312" w:hAnsi="Times New Roman" w:cs="Times New Roman"/>
          <w:color w:val="000000" w:themeColor="text1"/>
          <w:sz w:val="28"/>
        </w:rPr>
      </w:pPr>
      <w:r w:rsidRPr="00612928">
        <w:rPr>
          <w:rFonts w:ascii="Times New Roman" w:eastAsia="黑体" w:hAnsi="Times New Roman" w:cs="Times New Roman" w:hint="eastAsia"/>
          <w:b/>
          <w:color w:val="000000" w:themeColor="text1"/>
          <w:sz w:val="44"/>
        </w:rPr>
        <w:t>国家级实验教学示范中心年度报告</w:t>
      </w:r>
    </w:p>
    <w:p w:rsidR="008858E7" w:rsidRPr="00612928" w:rsidRDefault="008858E7" w:rsidP="008858E7">
      <w:pPr>
        <w:jc w:val="center"/>
        <w:rPr>
          <w:rFonts w:ascii="Times New Roman" w:eastAsia="楷体_GB2312" w:hAnsi="Times New Roman" w:cs="Times New Roman"/>
          <w:color w:val="000000" w:themeColor="text1"/>
          <w:sz w:val="28"/>
        </w:rPr>
      </w:pPr>
      <w:r w:rsidRPr="00612928">
        <w:rPr>
          <w:rFonts w:ascii="Times New Roman" w:eastAsia="楷体_GB2312" w:hAnsi="Times New Roman" w:cs="Times New Roman"/>
          <w:color w:val="000000" w:themeColor="text1"/>
          <w:sz w:val="28"/>
        </w:rPr>
        <w:t>（</w:t>
      </w:r>
      <w:r w:rsidRPr="00612928">
        <w:rPr>
          <w:rFonts w:ascii="Times New Roman" w:eastAsia="楷体_GB2312" w:hAnsi="Times New Roman" w:cs="Times New Roman"/>
          <w:color w:val="000000" w:themeColor="text1"/>
          <w:sz w:val="28"/>
        </w:rPr>
        <w:t>20</w:t>
      </w:r>
      <w:r w:rsidR="00AF7124" w:rsidRPr="00612928">
        <w:rPr>
          <w:rFonts w:ascii="Times New Roman" w:eastAsia="楷体_GB2312" w:hAnsi="Times New Roman" w:cs="Times New Roman" w:hint="eastAsia"/>
          <w:color w:val="000000" w:themeColor="text1"/>
          <w:sz w:val="28"/>
        </w:rPr>
        <w:t>18</w:t>
      </w:r>
      <w:r w:rsidRPr="00612928">
        <w:rPr>
          <w:rFonts w:ascii="Times New Roman" w:eastAsia="楷体_GB2312" w:hAnsi="Times New Roman" w:cs="Times New Roman"/>
          <w:color w:val="000000" w:themeColor="text1"/>
          <w:sz w:val="28"/>
        </w:rPr>
        <w:t>年</w:t>
      </w:r>
      <w:r w:rsidRPr="00612928">
        <w:rPr>
          <w:rFonts w:ascii="Times New Roman" w:eastAsia="楷体_GB2312" w:hAnsi="Times New Roman" w:cs="Times New Roman"/>
          <w:color w:val="000000" w:themeColor="text1"/>
          <w:sz w:val="28"/>
        </w:rPr>
        <w:t>1</w:t>
      </w:r>
      <w:r w:rsidRPr="00612928">
        <w:rPr>
          <w:rFonts w:ascii="Times New Roman" w:eastAsia="楷体_GB2312" w:hAnsi="Times New Roman" w:cs="Times New Roman"/>
          <w:color w:val="000000" w:themeColor="text1"/>
          <w:sz w:val="28"/>
        </w:rPr>
        <w:t>月</w:t>
      </w:r>
      <w:r w:rsidRPr="00612928">
        <w:rPr>
          <w:rFonts w:ascii="Times New Roman" w:eastAsia="楷体_GB2312" w:hAnsi="Times New Roman" w:cs="Times New Roman"/>
          <w:color w:val="000000" w:themeColor="text1"/>
          <w:sz w:val="28"/>
        </w:rPr>
        <w:t>——20</w:t>
      </w:r>
      <w:r w:rsidR="00AF7124" w:rsidRPr="00612928">
        <w:rPr>
          <w:rFonts w:ascii="Times New Roman" w:eastAsia="楷体_GB2312" w:hAnsi="Times New Roman" w:cs="Times New Roman" w:hint="eastAsia"/>
          <w:color w:val="000000" w:themeColor="text1"/>
          <w:sz w:val="28"/>
        </w:rPr>
        <w:t>18</w:t>
      </w:r>
      <w:r w:rsidRPr="00612928">
        <w:rPr>
          <w:rFonts w:ascii="Times New Roman" w:eastAsia="楷体_GB2312" w:hAnsi="Times New Roman" w:cs="Times New Roman"/>
          <w:color w:val="000000" w:themeColor="text1"/>
          <w:sz w:val="28"/>
        </w:rPr>
        <w:t>年</w:t>
      </w:r>
      <w:r w:rsidRPr="00612928">
        <w:rPr>
          <w:rFonts w:ascii="Times New Roman" w:eastAsia="楷体_GB2312" w:hAnsi="Times New Roman" w:cs="Times New Roman"/>
          <w:color w:val="000000" w:themeColor="text1"/>
          <w:sz w:val="28"/>
        </w:rPr>
        <w:t>12</w:t>
      </w:r>
      <w:r w:rsidRPr="00612928">
        <w:rPr>
          <w:rFonts w:ascii="Times New Roman" w:eastAsia="楷体_GB2312" w:hAnsi="Times New Roman" w:cs="Times New Roman"/>
          <w:color w:val="000000" w:themeColor="text1"/>
          <w:sz w:val="28"/>
        </w:rPr>
        <w:t>月）</w:t>
      </w:r>
    </w:p>
    <w:p w:rsidR="008858E7" w:rsidRPr="00612928" w:rsidRDefault="008858E7" w:rsidP="008858E7">
      <w:pPr>
        <w:rPr>
          <w:rFonts w:ascii="Times New Roman" w:eastAsia="楷体_GB2312" w:hAnsi="Times New Roman" w:cs="Times New Roman"/>
          <w:color w:val="000000" w:themeColor="text1"/>
          <w:sz w:val="28"/>
        </w:rPr>
      </w:pPr>
    </w:p>
    <w:p w:rsidR="008858E7" w:rsidRPr="00612928" w:rsidRDefault="008858E7" w:rsidP="008858E7">
      <w:pPr>
        <w:rPr>
          <w:rFonts w:ascii="Times New Roman" w:eastAsia="楷体_GB2312" w:hAnsi="Times New Roman" w:cs="Times New Roman"/>
          <w:color w:val="000000" w:themeColor="text1"/>
          <w:sz w:val="28"/>
        </w:rPr>
      </w:pPr>
    </w:p>
    <w:p w:rsidR="008858E7" w:rsidRPr="00612928" w:rsidRDefault="008858E7" w:rsidP="008858E7">
      <w:pPr>
        <w:rPr>
          <w:rFonts w:ascii="Times New Roman" w:eastAsia="楷体_GB2312" w:hAnsi="Times New Roman" w:cs="Times New Roman"/>
          <w:b/>
          <w:color w:val="000000" w:themeColor="text1"/>
          <w:sz w:val="28"/>
        </w:rPr>
      </w:pPr>
    </w:p>
    <w:p w:rsidR="008858E7" w:rsidRPr="00612928" w:rsidRDefault="008858E7" w:rsidP="008858E7">
      <w:pPr>
        <w:spacing w:before="120" w:after="120" w:line="440" w:lineRule="exact"/>
        <w:rPr>
          <w:rFonts w:ascii="Times New Roman" w:eastAsia="楷体_GB2312" w:hAnsi="Times New Roman" w:cs="Times New Roman"/>
          <w:b/>
          <w:color w:val="000000" w:themeColor="text1"/>
          <w:sz w:val="28"/>
        </w:rPr>
      </w:pPr>
      <w:r w:rsidRPr="00612928">
        <w:rPr>
          <w:rFonts w:ascii="Times New Roman" w:eastAsia="楷体_GB2312" w:hAnsi="Times New Roman" w:cs="Times New Roman" w:hint="eastAsia"/>
          <w:b/>
          <w:color w:val="000000" w:themeColor="text1"/>
          <w:sz w:val="28"/>
        </w:rPr>
        <w:t>实验教学中心名称</w:t>
      </w:r>
      <w:r w:rsidRPr="00612928">
        <w:rPr>
          <w:rFonts w:ascii="Times New Roman" w:eastAsia="楷体_GB2312" w:hAnsi="Times New Roman" w:cs="Times New Roman"/>
          <w:b/>
          <w:color w:val="000000" w:themeColor="text1"/>
          <w:sz w:val="28"/>
        </w:rPr>
        <w:t>：</w:t>
      </w:r>
      <w:r w:rsidR="00AF7124" w:rsidRPr="00612928">
        <w:rPr>
          <w:rFonts w:ascii="Times New Roman" w:eastAsia="楷体_GB2312" w:hAnsi="Times New Roman" w:cs="Times New Roman" w:hint="eastAsia"/>
          <w:b/>
          <w:color w:val="000000" w:themeColor="text1"/>
          <w:sz w:val="28"/>
        </w:rPr>
        <w:t>土木工程实验教学中心</w:t>
      </w:r>
    </w:p>
    <w:p w:rsidR="008858E7" w:rsidRPr="00612928" w:rsidRDefault="008858E7" w:rsidP="008858E7">
      <w:pPr>
        <w:spacing w:before="120" w:after="120" w:line="440" w:lineRule="exact"/>
        <w:rPr>
          <w:rFonts w:ascii="Times New Roman" w:eastAsia="楷体_GB2312" w:hAnsi="Times New Roman" w:cs="Times New Roman"/>
          <w:b/>
          <w:color w:val="000000" w:themeColor="text1"/>
          <w:sz w:val="28"/>
        </w:rPr>
      </w:pPr>
      <w:r w:rsidRPr="00612928">
        <w:rPr>
          <w:rFonts w:ascii="Times New Roman" w:eastAsia="楷体_GB2312" w:hAnsi="Times New Roman" w:cs="Times New Roman" w:hint="eastAsia"/>
          <w:b/>
          <w:color w:val="000000" w:themeColor="text1"/>
          <w:sz w:val="28"/>
        </w:rPr>
        <w:t>实验教学中心主任：</w:t>
      </w:r>
      <w:r w:rsidR="00AE5168" w:rsidRPr="00612928">
        <w:rPr>
          <w:rFonts w:ascii="Times New Roman" w:eastAsia="楷体_GB2312" w:hAnsi="Times New Roman" w:cs="Times New Roman" w:hint="eastAsia"/>
          <w:b/>
          <w:color w:val="000000" w:themeColor="text1"/>
          <w:sz w:val="28"/>
        </w:rPr>
        <w:t>夏洪流</w:t>
      </w:r>
    </w:p>
    <w:p w:rsidR="008858E7" w:rsidRPr="00612928" w:rsidRDefault="008858E7" w:rsidP="008858E7">
      <w:pPr>
        <w:spacing w:before="120" w:after="120" w:line="440" w:lineRule="exact"/>
        <w:rPr>
          <w:rFonts w:ascii="Times New Roman" w:eastAsia="楷体_GB2312" w:hAnsi="Times New Roman" w:cs="Times New Roman"/>
          <w:b/>
          <w:color w:val="000000" w:themeColor="text1"/>
          <w:sz w:val="28"/>
        </w:rPr>
      </w:pPr>
      <w:r w:rsidRPr="00612928">
        <w:rPr>
          <w:rFonts w:ascii="Times New Roman" w:eastAsia="楷体_GB2312" w:hAnsi="Times New Roman" w:cs="Times New Roman" w:hint="eastAsia"/>
          <w:b/>
          <w:color w:val="000000" w:themeColor="text1"/>
          <w:sz w:val="28"/>
        </w:rPr>
        <w:t>实验教学中心</w:t>
      </w:r>
      <w:r w:rsidRPr="00612928">
        <w:rPr>
          <w:rFonts w:ascii="Times New Roman" w:eastAsia="楷体_GB2312" w:hAnsi="Times New Roman" w:cs="Times New Roman"/>
          <w:b/>
          <w:color w:val="000000" w:themeColor="text1"/>
          <w:sz w:val="28"/>
        </w:rPr>
        <w:t>联系人</w:t>
      </w:r>
      <w:r w:rsidRPr="00612928">
        <w:rPr>
          <w:rFonts w:ascii="Times New Roman" w:eastAsia="楷体_GB2312" w:hAnsi="Times New Roman" w:cs="Times New Roman"/>
          <w:b/>
          <w:color w:val="000000" w:themeColor="text1"/>
          <w:sz w:val="28"/>
        </w:rPr>
        <w:t>/</w:t>
      </w:r>
      <w:r w:rsidRPr="00612928">
        <w:rPr>
          <w:rFonts w:ascii="Times New Roman" w:eastAsia="楷体_GB2312" w:hAnsi="Times New Roman" w:cs="Times New Roman"/>
          <w:b/>
          <w:color w:val="000000" w:themeColor="text1"/>
          <w:sz w:val="28"/>
        </w:rPr>
        <w:t>联系电话：</w:t>
      </w:r>
      <w:r w:rsidR="00AF7124" w:rsidRPr="00612928">
        <w:rPr>
          <w:rFonts w:ascii="Times New Roman" w:eastAsia="楷体_GB2312" w:hAnsi="Times New Roman" w:cs="楷体_GB2312" w:hint="eastAsia"/>
          <w:b/>
          <w:bCs/>
          <w:color w:val="000000" w:themeColor="text1"/>
          <w:sz w:val="28"/>
          <w:szCs w:val="28"/>
        </w:rPr>
        <w:t>李加</w:t>
      </w:r>
      <w:r w:rsidR="00AF7124" w:rsidRPr="00612928">
        <w:rPr>
          <w:rFonts w:ascii="Times New Roman" w:eastAsia="楷体_GB2312" w:hAnsi="Times New Roman" w:cs="楷体_GB2312" w:hint="eastAsia"/>
          <w:b/>
          <w:bCs/>
          <w:color w:val="000000" w:themeColor="text1"/>
          <w:sz w:val="28"/>
          <w:szCs w:val="28"/>
        </w:rPr>
        <w:t>/023 6512 6296</w:t>
      </w:r>
    </w:p>
    <w:p w:rsidR="008858E7" w:rsidRPr="00612928" w:rsidRDefault="008858E7" w:rsidP="008858E7">
      <w:pPr>
        <w:spacing w:before="120" w:after="120" w:line="440" w:lineRule="exact"/>
        <w:rPr>
          <w:rFonts w:ascii="Times New Roman" w:eastAsia="楷体_GB2312" w:hAnsi="Times New Roman" w:cs="Times New Roman"/>
          <w:b/>
          <w:color w:val="000000" w:themeColor="text1"/>
          <w:sz w:val="28"/>
        </w:rPr>
      </w:pPr>
      <w:r w:rsidRPr="00612928">
        <w:rPr>
          <w:rFonts w:ascii="Times New Roman" w:eastAsia="楷体_GB2312" w:hAnsi="Times New Roman" w:cs="Times New Roman" w:hint="eastAsia"/>
          <w:b/>
          <w:color w:val="000000" w:themeColor="text1"/>
          <w:sz w:val="28"/>
        </w:rPr>
        <w:t>实验教学中心联系人电子邮箱</w:t>
      </w:r>
      <w:r w:rsidRPr="00612928">
        <w:rPr>
          <w:rFonts w:ascii="Times New Roman" w:eastAsia="楷体_GB2312" w:hAnsi="Times New Roman" w:cs="Times New Roman"/>
          <w:b/>
          <w:color w:val="000000" w:themeColor="text1"/>
          <w:sz w:val="28"/>
        </w:rPr>
        <w:t>：</w:t>
      </w:r>
      <w:r w:rsidR="00AF7124" w:rsidRPr="00612928">
        <w:rPr>
          <w:rFonts w:ascii="Times New Roman" w:eastAsia="楷体_GB2312" w:hAnsi="Times New Roman" w:cs="楷体_GB2312"/>
          <w:b/>
          <w:bCs/>
          <w:color w:val="000000" w:themeColor="text1"/>
          <w:sz w:val="28"/>
          <w:szCs w:val="28"/>
        </w:rPr>
        <w:t>799226579@qq.com</w:t>
      </w:r>
    </w:p>
    <w:p w:rsidR="008858E7" w:rsidRPr="00612928" w:rsidRDefault="008858E7" w:rsidP="008858E7">
      <w:pPr>
        <w:spacing w:before="120" w:after="120" w:line="440" w:lineRule="exact"/>
        <w:rPr>
          <w:rFonts w:ascii="Times New Roman" w:eastAsia="楷体_GB2312" w:hAnsi="Times New Roman" w:cs="Times New Roman"/>
          <w:b/>
          <w:color w:val="000000" w:themeColor="text1"/>
          <w:sz w:val="28"/>
        </w:rPr>
      </w:pPr>
      <w:r w:rsidRPr="00612928">
        <w:rPr>
          <w:rFonts w:ascii="Times New Roman" w:eastAsia="楷体_GB2312" w:hAnsi="Times New Roman" w:cs="Times New Roman" w:hint="eastAsia"/>
          <w:b/>
          <w:color w:val="000000" w:themeColor="text1"/>
          <w:sz w:val="28"/>
        </w:rPr>
        <w:t>所在学校</w:t>
      </w:r>
      <w:r w:rsidRPr="00612928">
        <w:rPr>
          <w:rFonts w:ascii="Times New Roman" w:eastAsia="楷体_GB2312" w:hAnsi="Times New Roman" w:cs="Times New Roman"/>
          <w:b/>
          <w:color w:val="000000" w:themeColor="text1"/>
          <w:sz w:val="28"/>
        </w:rPr>
        <w:t>名称：</w:t>
      </w:r>
      <w:r w:rsidR="00AF7124" w:rsidRPr="00612928">
        <w:rPr>
          <w:rFonts w:ascii="Times New Roman" w:eastAsia="楷体_GB2312" w:hAnsi="Times New Roman" w:cs="楷体_GB2312" w:hint="eastAsia"/>
          <w:b/>
          <w:bCs/>
          <w:color w:val="000000" w:themeColor="text1"/>
          <w:sz w:val="28"/>
          <w:szCs w:val="28"/>
        </w:rPr>
        <w:t>重庆大学</w:t>
      </w:r>
    </w:p>
    <w:p w:rsidR="008858E7" w:rsidRPr="00612928" w:rsidRDefault="008858E7" w:rsidP="008858E7">
      <w:pPr>
        <w:spacing w:before="120" w:after="120" w:line="440" w:lineRule="exact"/>
        <w:rPr>
          <w:rFonts w:ascii="Times New Roman" w:eastAsia="楷体_GB2312" w:hAnsi="Times New Roman" w:cs="Times New Roman"/>
          <w:b/>
          <w:color w:val="000000" w:themeColor="text1"/>
          <w:sz w:val="28"/>
        </w:rPr>
      </w:pPr>
      <w:r w:rsidRPr="00612928">
        <w:rPr>
          <w:rFonts w:ascii="Times New Roman" w:eastAsia="楷体_GB2312" w:hAnsi="Times New Roman" w:cs="Times New Roman" w:hint="eastAsia"/>
          <w:b/>
          <w:color w:val="000000" w:themeColor="text1"/>
          <w:sz w:val="28"/>
        </w:rPr>
        <w:t>所在学校</w:t>
      </w:r>
      <w:r w:rsidRPr="00612928">
        <w:rPr>
          <w:rFonts w:ascii="Times New Roman" w:eastAsia="楷体_GB2312" w:hAnsi="Times New Roman" w:cs="Times New Roman"/>
          <w:b/>
          <w:color w:val="000000" w:themeColor="text1"/>
          <w:sz w:val="28"/>
        </w:rPr>
        <w:t>联系人</w:t>
      </w:r>
      <w:r w:rsidRPr="00612928">
        <w:rPr>
          <w:rFonts w:ascii="Times New Roman" w:eastAsia="楷体_GB2312" w:hAnsi="Times New Roman" w:cs="Times New Roman"/>
          <w:b/>
          <w:color w:val="000000" w:themeColor="text1"/>
          <w:sz w:val="28"/>
        </w:rPr>
        <w:t>/</w:t>
      </w:r>
      <w:r w:rsidRPr="00612928">
        <w:rPr>
          <w:rFonts w:ascii="Times New Roman" w:eastAsia="楷体_GB2312" w:hAnsi="Times New Roman" w:cs="Times New Roman"/>
          <w:b/>
          <w:color w:val="000000" w:themeColor="text1"/>
          <w:sz w:val="28"/>
        </w:rPr>
        <w:t>联系电话：</w:t>
      </w:r>
      <w:r w:rsidR="00E15603" w:rsidRPr="00612928">
        <w:rPr>
          <w:rFonts w:ascii="Times New Roman" w:eastAsia="楷体_GB2312" w:hAnsi="Times New Roman" w:cs="楷体_GB2312" w:hint="eastAsia"/>
          <w:b/>
          <w:bCs/>
          <w:color w:val="000000" w:themeColor="text1"/>
          <w:sz w:val="28"/>
          <w:szCs w:val="28"/>
        </w:rPr>
        <w:t>柴毅</w:t>
      </w:r>
      <w:r w:rsidR="00AF7124" w:rsidRPr="00612928">
        <w:rPr>
          <w:rFonts w:ascii="Times New Roman" w:eastAsia="楷体_GB2312" w:hAnsi="Times New Roman" w:cs="楷体_GB2312" w:hint="eastAsia"/>
          <w:b/>
          <w:bCs/>
          <w:color w:val="000000" w:themeColor="text1"/>
          <w:sz w:val="28"/>
          <w:szCs w:val="28"/>
        </w:rPr>
        <w:t>/651</w:t>
      </w:r>
      <w:r w:rsidR="00E15603" w:rsidRPr="00612928">
        <w:rPr>
          <w:rFonts w:ascii="Times New Roman" w:eastAsia="楷体_GB2312" w:hAnsi="Times New Roman" w:cs="楷体_GB2312" w:hint="eastAsia"/>
          <w:b/>
          <w:bCs/>
          <w:color w:val="000000" w:themeColor="text1"/>
          <w:sz w:val="28"/>
          <w:szCs w:val="28"/>
        </w:rPr>
        <w:t>11997</w:t>
      </w:r>
    </w:p>
    <w:p w:rsidR="008858E7" w:rsidRPr="00612928" w:rsidRDefault="008858E7" w:rsidP="008858E7">
      <w:pPr>
        <w:spacing w:before="120" w:after="120" w:line="440" w:lineRule="exact"/>
        <w:rPr>
          <w:rFonts w:ascii="Times New Roman" w:eastAsia="楷体_GB2312" w:hAnsi="Times New Roman" w:cs="Times New Roman"/>
          <w:b/>
          <w:color w:val="000000" w:themeColor="text1"/>
          <w:sz w:val="28"/>
        </w:rPr>
      </w:pPr>
    </w:p>
    <w:p w:rsidR="008858E7" w:rsidRPr="00612928" w:rsidRDefault="008858E7" w:rsidP="008858E7">
      <w:pPr>
        <w:jc w:val="center"/>
        <w:rPr>
          <w:rFonts w:ascii="Times New Roman" w:eastAsia="楷体_GB2312" w:hAnsi="Times New Roman" w:cs="Times New Roman"/>
          <w:color w:val="000000" w:themeColor="text1"/>
          <w:sz w:val="28"/>
        </w:rPr>
      </w:pPr>
    </w:p>
    <w:p w:rsidR="008858E7" w:rsidRPr="00612928" w:rsidRDefault="008858E7" w:rsidP="008858E7">
      <w:pPr>
        <w:jc w:val="center"/>
        <w:rPr>
          <w:rFonts w:ascii="Times New Roman" w:eastAsia="楷体_GB2312" w:hAnsi="Times New Roman" w:cs="Times New Roman"/>
          <w:color w:val="000000" w:themeColor="text1"/>
          <w:sz w:val="28"/>
        </w:rPr>
      </w:pPr>
    </w:p>
    <w:p w:rsidR="008858E7" w:rsidRPr="00612928" w:rsidRDefault="00AF7124" w:rsidP="008858E7">
      <w:pPr>
        <w:jc w:val="center"/>
        <w:rPr>
          <w:rFonts w:ascii="Times New Roman" w:eastAsia="楷体_GB2312" w:hAnsi="Times New Roman" w:cs="Times New Roman"/>
          <w:color w:val="000000" w:themeColor="text1"/>
          <w:sz w:val="28"/>
        </w:rPr>
      </w:pPr>
      <w:r w:rsidRPr="00612928">
        <w:rPr>
          <w:rFonts w:ascii="Times New Roman" w:eastAsia="楷体_GB2312" w:hAnsi="Times New Roman" w:cs="Times New Roman" w:hint="eastAsia"/>
          <w:color w:val="000000" w:themeColor="text1"/>
          <w:sz w:val="28"/>
        </w:rPr>
        <w:t>2019</w:t>
      </w:r>
      <w:r w:rsidRPr="00612928">
        <w:rPr>
          <w:rFonts w:ascii="Times New Roman" w:eastAsia="楷体_GB2312" w:hAnsi="Times New Roman" w:cs="Times New Roman" w:hint="eastAsia"/>
          <w:color w:val="000000" w:themeColor="text1"/>
          <w:sz w:val="28"/>
        </w:rPr>
        <w:t>年</w:t>
      </w:r>
      <w:r w:rsidRPr="00612928">
        <w:rPr>
          <w:rFonts w:ascii="Times New Roman" w:eastAsia="楷体_GB2312" w:hAnsi="Times New Roman" w:cs="Times New Roman" w:hint="eastAsia"/>
          <w:color w:val="000000" w:themeColor="text1"/>
          <w:sz w:val="28"/>
        </w:rPr>
        <w:t>1</w:t>
      </w:r>
      <w:r w:rsidRPr="00612928">
        <w:rPr>
          <w:rFonts w:ascii="Times New Roman" w:eastAsia="楷体_GB2312" w:hAnsi="Times New Roman" w:cs="Times New Roman" w:hint="eastAsia"/>
          <w:color w:val="000000" w:themeColor="text1"/>
          <w:sz w:val="28"/>
        </w:rPr>
        <w:t>月</w:t>
      </w:r>
      <w:r w:rsidRPr="00612928">
        <w:rPr>
          <w:rFonts w:ascii="Times New Roman" w:eastAsia="楷体_GB2312" w:hAnsi="Times New Roman" w:cs="Times New Roman" w:hint="eastAsia"/>
          <w:color w:val="000000" w:themeColor="text1"/>
          <w:sz w:val="28"/>
        </w:rPr>
        <w:t>10</w:t>
      </w:r>
      <w:r w:rsidRPr="00612928">
        <w:rPr>
          <w:rFonts w:ascii="Times New Roman" w:eastAsia="楷体_GB2312" w:hAnsi="Times New Roman" w:cs="Times New Roman" w:hint="eastAsia"/>
          <w:color w:val="000000" w:themeColor="text1"/>
          <w:sz w:val="28"/>
        </w:rPr>
        <w:t>日</w:t>
      </w:r>
      <w:r w:rsidR="008858E7" w:rsidRPr="00612928">
        <w:rPr>
          <w:rFonts w:ascii="Times New Roman" w:eastAsia="楷体_GB2312" w:hAnsi="Times New Roman" w:cs="Times New Roman"/>
          <w:color w:val="000000" w:themeColor="text1"/>
          <w:sz w:val="28"/>
        </w:rPr>
        <w:t>填报</w:t>
      </w:r>
    </w:p>
    <w:p w:rsidR="00277A91" w:rsidRPr="00612928" w:rsidRDefault="00277A91">
      <w:pPr>
        <w:widowControl/>
        <w:jc w:val="left"/>
        <w:rPr>
          <w:rFonts w:ascii="仿宋_GB2312" w:eastAsia="仿宋_GB2312"/>
          <w:color w:val="000000" w:themeColor="text1"/>
          <w:sz w:val="28"/>
          <w:szCs w:val="28"/>
        </w:rPr>
      </w:pPr>
      <w:r w:rsidRPr="00612928">
        <w:rPr>
          <w:rFonts w:ascii="仿宋_GB2312" w:eastAsia="仿宋_GB2312"/>
          <w:color w:val="000000" w:themeColor="text1"/>
          <w:sz w:val="28"/>
          <w:szCs w:val="28"/>
        </w:rPr>
        <w:br w:type="page"/>
      </w:r>
    </w:p>
    <w:p w:rsidR="008858E7" w:rsidRPr="00612928" w:rsidRDefault="008858E7" w:rsidP="008858E7">
      <w:pPr>
        <w:ind w:right="-90"/>
        <w:jc w:val="center"/>
        <w:rPr>
          <w:rFonts w:ascii="仿宋_GB2312" w:eastAsia="仿宋_GB2312"/>
          <w:color w:val="000000" w:themeColor="text1"/>
          <w:sz w:val="28"/>
          <w:szCs w:val="28"/>
        </w:rPr>
      </w:pPr>
    </w:p>
    <w:p w:rsidR="008858E7" w:rsidRPr="00612928" w:rsidRDefault="008858E7" w:rsidP="008858E7">
      <w:pPr>
        <w:ind w:right="-90"/>
        <w:jc w:val="center"/>
        <w:rPr>
          <w:rFonts w:ascii="黑体" w:eastAsia="黑体" w:hAnsi="黑体" w:cs="仿宋_GB2312"/>
          <w:bCs/>
          <w:color w:val="000000" w:themeColor="text1"/>
          <w:sz w:val="32"/>
          <w:szCs w:val="32"/>
        </w:rPr>
      </w:pPr>
      <w:r w:rsidRPr="00612928">
        <w:rPr>
          <w:rFonts w:ascii="黑体" w:eastAsia="黑体" w:hAnsi="黑体" w:hint="eastAsia"/>
          <w:color w:val="000000" w:themeColor="text1"/>
          <w:sz w:val="32"/>
          <w:szCs w:val="32"/>
        </w:rPr>
        <w:t xml:space="preserve">第一部分  </w:t>
      </w:r>
      <w:r w:rsidRPr="00612928">
        <w:rPr>
          <w:rFonts w:ascii="黑体" w:eastAsia="黑体" w:hAnsi="黑体" w:cs="黑体" w:hint="eastAsia"/>
          <w:bCs/>
          <w:color w:val="000000" w:themeColor="text1"/>
          <w:sz w:val="32"/>
          <w:szCs w:val="32"/>
        </w:rPr>
        <w:t>年度报告编写提纲</w:t>
      </w:r>
      <w:r w:rsidRPr="00612928">
        <w:rPr>
          <w:rFonts w:ascii="黑体" w:eastAsia="黑体" w:hAnsi="黑体" w:cs="仿宋_GB2312" w:hint="eastAsia"/>
          <w:bCs/>
          <w:color w:val="000000" w:themeColor="text1"/>
          <w:sz w:val="32"/>
          <w:szCs w:val="32"/>
        </w:rPr>
        <w:t>（限</w:t>
      </w:r>
      <w:r w:rsidRPr="00612928">
        <w:rPr>
          <w:rFonts w:ascii="黑体" w:eastAsia="黑体" w:hAnsi="黑体" w:hint="eastAsia"/>
          <w:bCs/>
          <w:color w:val="000000" w:themeColor="text1"/>
          <w:sz w:val="32"/>
          <w:szCs w:val="32"/>
        </w:rPr>
        <w:t>5000</w:t>
      </w:r>
      <w:r w:rsidRPr="00612928">
        <w:rPr>
          <w:rFonts w:ascii="黑体" w:eastAsia="黑体" w:hAnsi="黑体" w:cs="仿宋_GB2312" w:hint="eastAsia"/>
          <w:bCs/>
          <w:color w:val="000000" w:themeColor="text1"/>
          <w:sz w:val="32"/>
          <w:szCs w:val="32"/>
        </w:rPr>
        <w:t>字以内）</w:t>
      </w:r>
    </w:p>
    <w:p w:rsidR="008858E7" w:rsidRPr="00612928" w:rsidRDefault="008858E7" w:rsidP="008858E7">
      <w:pPr>
        <w:ind w:right="-90"/>
        <w:jc w:val="center"/>
        <w:rPr>
          <w:rFonts w:ascii="仿宋_GB2312" w:eastAsia="仿宋_GB2312" w:cs="仿宋_GB2312"/>
          <w:bCs/>
          <w:color w:val="000000" w:themeColor="text1"/>
          <w:sz w:val="28"/>
          <w:szCs w:val="28"/>
        </w:rPr>
      </w:pPr>
    </w:p>
    <w:p w:rsidR="00AF7124" w:rsidRPr="00612928" w:rsidRDefault="00AF7124" w:rsidP="00AF7124">
      <w:pPr>
        <w:ind w:firstLineChars="200" w:firstLine="560"/>
        <w:rPr>
          <w:rFonts w:ascii="黑体" w:eastAsia="黑体" w:hAnsi="黑体" w:cs="Times New Roman"/>
          <w:color w:val="000000" w:themeColor="text1"/>
          <w:sz w:val="28"/>
          <w:szCs w:val="28"/>
        </w:rPr>
      </w:pPr>
      <w:r w:rsidRPr="00612928">
        <w:rPr>
          <w:rFonts w:ascii="黑体" w:eastAsia="黑体" w:hAnsi="黑体" w:cs="黑体" w:hint="eastAsia"/>
          <w:color w:val="000000" w:themeColor="text1"/>
          <w:sz w:val="28"/>
          <w:szCs w:val="28"/>
        </w:rPr>
        <w:t>一、人才培养工作和成效</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（一）人才培养基本情况</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1、坚持教学、科研、工程实践有机结合，注重科学研究能力和工程实践能力的培养，鼓励个性发展，</w:t>
      </w:r>
      <w:r w:rsidR="00850510" w:rsidRPr="00612928">
        <w:rPr>
          <w:rFonts w:ascii="楷体" w:eastAsia="楷体" w:hAnsi="楷体" w:cs="仿宋_GB2312" w:hint="eastAsia"/>
          <w:color w:val="000000" w:themeColor="text1"/>
          <w:sz w:val="28"/>
          <w:szCs w:val="28"/>
        </w:rPr>
        <w:t>进一步</w:t>
      </w:r>
      <w:r w:rsidRPr="00612928">
        <w:rPr>
          <w:rFonts w:ascii="楷体" w:eastAsia="楷体" w:hAnsi="楷体" w:cs="仿宋_GB2312" w:hint="eastAsia"/>
          <w:color w:val="000000" w:themeColor="text1"/>
          <w:sz w:val="28"/>
          <w:szCs w:val="28"/>
        </w:rPr>
        <w:t>构建适合不同层次培养要求的“</w:t>
      </w:r>
      <w:r w:rsidRPr="00612928">
        <w:rPr>
          <w:rFonts w:ascii="楷体" w:eastAsia="楷体" w:hAnsi="楷体" w:cs="仿宋_GB2312" w:hint="eastAsia"/>
          <w:b/>
          <w:color w:val="000000" w:themeColor="text1"/>
          <w:sz w:val="28"/>
          <w:szCs w:val="28"/>
        </w:rPr>
        <w:t>三模块</w:t>
      </w:r>
      <w:r w:rsidRPr="00612928">
        <w:rPr>
          <w:rFonts w:ascii="楷体" w:eastAsia="楷体" w:hAnsi="楷体" w:cs="仿宋_GB2312" w:hint="eastAsia"/>
          <w:color w:val="000000" w:themeColor="text1"/>
          <w:sz w:val="28"/>
          <w:szCs w:val="28"/>
        </w:rPr>
        <w:t>、</w:t>
      </w:r>
      <w:r w:rsidRPr="00612928">
        <w:rPr>
          <w:rFonts w:ascii="楷体" w:eastAsia="楷体" w:hAnsi="楷体" w:cs="仿宋_GB2312" w:hint="eastAsia"/>
          <w:b/>
          <w:color w:val="000000" w:themeColor="text1"/>
          <w:sz w:val="28"/>
          <w:szCs w:val="28"/>
        </w:rPr>
        <w:t>三层次</w:t>
      </w:r>
      <w:r w:rsidRPr="00612928">
        <w:rPr>
          <w:rFonts w:ascii="楷体" w:eastAsia="楷体" w:hAnsi="楷体" w:cs="仿宋_GB2312" w:hint="eastAsia"/>
          <w:color w:val="000000" w:themeColor="text1"/>
          <w:sz w:val="28"/>
          <w:szCs w:val="28"/>
        </w:rPr>
        <w:t>”实验教学体系。即：以理论教学为先导，通过基础性的实验教学项目，强化本科生掌握基础知识和基本技能的能力；以教师面向实际工程的设计、施工项目为依托，从实际工程中凝炼出具有典型意义的实例，有针对性地不断充实、更新或改造现有的综合设计性实验教学项目，着重培养本科生的工程实践能力；将国家大学生创新实验计划、重庆大学大学生创新实验计划等创新性实验教学项目的内容与中心教师的科研项目紧密结合，组织面向本科生开展土木工程创新性实验项目，让学生根据自己的能力和兴趣进行研究和探索。实验中心积极支持和配合本科生参加各类各级学科竞赛</w:t>
      </w:r>
      <w:r w:rsidR="003263D0" w:rsidRPr="00612928">
        <w:rPr>
          <w:rFonts w:ascii="楷体" w:eastAsia="楷体" w:hAnsi="楷体" w:cs="仿宋_GB2312" w:hint="eastAsia"/>
          <w:color w:val="000000" w:themeColor="text1"/>
          <w:sz w:val="28"/>
          <w:szCs w:val="28"/>
        </w:rPr>
        <w:t>共计170人次</w:t>
      </w:r>
      <w:r w:rsidRPr="00612928">
        <w:rPr>
          <w:rFonts w:ascii="楷体" w:eastAsia="楷体" w:hAnsi="楷体" w:cs="仿宋_GB2312" w:hint="eastAsia"/>
          <w:color w:val="000000" w:themeColor="text1"/>
          <w:sz w:val="28"/>
          <w:szCs w:val="28"/>
        </w:rPr>
        <w:t>，取得了包括</w:t>
      </w:r>
      <w:r w:rsidR="00850510" w:rsidRPr="00612928">
        <w:rPr>
          <w:rFonts w:ascii="楷体" w:eastAsia="楷体" w:hAnsi="楷体" w:cs="仿宋_GB2312" w:hint="eastAsia"/>
          <w:color w:val="000000" w:themeColor="text1"/>
          <w:sz w:val="28"/>
          <w:szCs w:val="28"/>
        </w:rPr>
        <w:t>“全国</w:t>
      </w:r>
      <w:r w:rsidR="003263D0" w:rsidRPr="00612928">
        <w:rPr>
          <w:rFonts w:ascii="楷体" w:eastAsia="楷体" w:hAnsi="楷体" w:cs="仿宋_GB2312" w:hint="eastAsia"/>
          <w:color w:val="000000" w:themeColor="text1"/>
          <w:sz w:val="28"/>
          <w:szCs w:val="28"/>
        </w:rPr>
        <w:t>第十二届</w:t>
      </w:r>
      <w:r w:rsidR="00850510" w:rsidRPr="00612928">
        <w:rPr>
          <w:rFonts w:ascii="楷体" w:eastAsia="楷体" w:hAnsi="楷体" w:cs="仿宋_GB2312" w:hint="eastAsia"/>
          <w:color w:val="000000" w:themeColor="text1"/>
          <w:sz w:val="28"/>
          <w:szCs w:val="28"/>
        </w:rPr>
        <w:t>大学生结构设计竞赛”</w:t>
      </w:r>
      <w:r w:rsidR="003263D0" w:rsidRPr="00612928">
        <w:rPr>
          <w:rFonts w:ascii="楷体" w:eastAsia="楷体" w:hAnsi="楷体" w:cs="仿宋_GB2312" w:hint="eastAsia"/>
          <w:color w:val="000000" w:themeColor="text1"/>
          <w:sz w:val="28"/>
          <w:szCs w:val="28"/>
        </w:rPr>
        <w:t>特等奖</w:t>
      </w:r>
      <w:r w:rsidRPr="00612928">
        <w:rPr>
          <w:rFonts w:ascii="楷体" w:eastAsia="楷体" w:hAnsi="楷体" w:cs="仿宋_GB2312" w:hint="eastAsia"/>
          <w:color w:val="000000" w:themeColor="text1"/>
          <w:sz w:val="28"/>
          <w:szCs w:val="28"/>
        </w:rPr>
        <w:t>、</w:t>
      </w:r>
      <w:r w:rsidR="00850510" w:rsidRPr="00612928">
        <w:rPr>
          <w:rFonts w:ascii="楷体" w:eastAsia="楷体" w:hAnsi="楷体" w:cs="仿宋_GB2312" w:hint="eastAsia"/>
          <w:color w:val="000000" w:themeColor="text1"/>
          <w:sz w:val="28"/>
          <w:szCs w:val="28"/>
        </w:rPr>
        <w:t>“</w:t>
      </w:r>
      <w:r w:rsidR="003263D0" w:rsidRPr="00612928">
        <w:rPr>
          <w:rFonts w:ascii="楷体" w:eastAsia="楷体" w:hAnsi="楷体" w:cs="仿宋_GB2312" w:hint="eastAsia"/>
          <w:color w:val="000000" w:themeColor="text1"/>
          <w:sz w:val="28"/>
          <w:szCs w:val="28"/>
        </w:rPr>
        <w:t>第十一届</w:t>
      </w:r>
      <w:r w:rsidR="00850510" w:rsidRPr="00612928">
        <w:rPr>
          <w:rFonts w:ascii="楷体" w:eastAsia="楷体" w:hAnsi="楷体" w:cs="仿宋_GB2312" w:hint="eastAsia"/>
          <w:color w:val="000000" w:themeColor="text1"/>
          <w:sz w:val="28"/>
          <w:szCs w:val="28"/>
        </w:rPr>
        <w:t>全国大学生先进成图技术与产品信息建模创新大赛”</w:t>
      </w:r>
      <w:r w:rsidR="003263D0" w:rsidRPr="00612928">
        <w:rPr>
          <w:rFonts w:ascii="楷体" w:eastAsia="楷体" w:hAnsi="楷体" w:cs="仿宋_GB2312" w:hint="eastAsia"/>
          <w:color w:val="000000" w:themeColor="text1"/>
          <w:sz w:val="28"/>
          <w:szCs w:val="28"/>
        </w:rPr>
        <w:t>建筑类团体一等奖、“第一届“天正杯”BIM创新应用大赛”团体特等奖及特等奖、“第五届全国高等学校大学生测绘技能大赛”一等奖</w:t>
      </w:r>
      <w:r w:rsidRPr="00612928">
        <w:rPr>
          <w:rFonts w:ascii="楷体" w:eastAsia="楷体" w:hAnsi="楷体" w:cs="仿宋_GB2312" w:hint="eastAsia"/>
          <w:color w:val="000000" w:themeColor="text1"/>
          <w:sz w:val="28"/>
          <w:szCs w:val="28"/>
        </w:rPr>
        <w:t>等</w:t>
      </w:r>
      <w:r w:rsidR="003263D0" w:rsidRPr="00612928">
        <w:rPr>
          <w:rFonts w:ascii="楷体" w:eastAsia="楷体" w:hAnsi="楷体" w:cs="仿宋_GB2312" w:hint="eastAsia"/>
          <w:color w:val="000000" w:themeColor="text1"/>
          <w:sz w:val="28"/>
          <w:szCs w:val="28"/>
        </w:rPr>
        <w:t>71人次国家级</w:t>
      </w:r>
      <w:r w:rsidRPr="00612928">
        <w:rPr>
          <w:rFonts w:ascii="楷体" w:eastAsia="楷体" w:hAnsi="楷体" w:cs="仿宋_GB2312" w:hint="eastAsia"/>
          <w:color w:val="000000" w:themeColor="text1"/>
          <w:sz w:val="28"/>
          <w:szCs w:val="28"/>
        </w:rPr>
        <w:t>奖励</w:t>
      </w:r>
      <w:r w:rsidR="003263D0" w:rsidRPr="00612928">
        <w:rPr>
          <w:rFonts w:ascii="楷体" w:eastAsia="楷体" w:hAnsi="楷体" w:cs="仿宋_GB2312" w:hint="eastAsia"/>
          <w:color w:val="000000" w:themeColor="text1"/>
          <w:sz w:val="28"/>
          <w:szCs w:val="28"/>
        </w:rPr>
        <w:t>、68人次省部级奖励</w:t>
      </w:r>
      <w:r w:rsidRPr="00612928">
        <w:rPr>
          <w:rFonts w:ascii="楷体" w:eastAsia="楷体" w:hAnsi="楷体" w:cs="仿宋_GB2312" w:hint="eastAsia"/>
          <w:color w:val="000000" w:themeColor="text1"/>
          <w:sz w:val="28"/>
          <w:szCs w:val="28"/>
        </w:rPr>
        <w:t>，为学生的科学研究和创新能</w:t>
      </w:r>
      <w:r w:rsidRPr="00612928">
        <w:rPr>
          <w:rFonts w:ascii="楷体" w:eastAsia="楷体" w:hAnsi="楷体" w:cs="仿宋_GB2312" w:hint="eastAsia"/>
          <w:color w:val="000000" w:themeColor="text1"/>
          <w:sz w:val="28"/>
          <w:szCs w:val="28"/>
        </w:rPr>
        <w:lastRenderedPageBreak/>
        <w:t>力的培养创造了良好的条件。</w:t>
      </w:r>
    </w:p>
    <w:p w:rsidR="00AF7124" w:rsidRPr="00612928" w:rsidRDefault="00AF7124" w:rsidP="00850510">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（2）采用自主式、合作式、研究式相结合的实验教学方法，培养学生的科学研究能力；采用点线结合的创新实验教学模式，培养学生的工程实践能力。201</w:t>
      </w:r>
      <w:r w:rsidR="009A52BA" w:rsidRPr="00612928">
        <w:rPr>
          <w:rFonts w:ascii="楷体" w:eastAsia="楷体" w:hAnsi="楷体" w:cs="仿宋_GB2312" w:hint="eastAsia"/>
          <w:color w:val="000000" w:themeColor="text1"/>
          <w:sz w:val="28"/>
          <w:szCs w:val="28"/>
        </w:rPr>
        <w:t>8</w:t>
      </w:r>
      <w:r w:rsidRPr="00612928">
        <w:rPr>
          <w:rFonts w:ascii="楷体" w:eastAsia="楷体" w:hAnsi="楷体" w:cs="仿宋_GB2312" w:hint="eastAsia"/>
          <w:color w:val="000000" w:themeColor="text1"/>
          <w:sz w:val="28"/>
          <w:szCs w:val="28"/>
        </w:rPr>
        <w:t>年完成了土木工程实验中心</w:t>
      </w:r>
      <w:r w:rsidR="00850510" w:rsidRPr="00612928">
        <w:rPr>
          <w:rFonts w:ascii="楷体" w:eastAsia="楷体" w:hAnsi="楷体" w:cs="仿宋_GB2312" w:hint="eastAsia"/>
          <w:color w:val="000000" w:themeColor="text1"/>
          <w:sz w:val="28"/>
          <w:szCs w:val="28"/>
        </w:rPr>
        <w:t>直流式教学风洞</w:t>
      </w:r>
      <w:r w:rsidRPr="00612928">
        <w:rPr>
          <w:rFonts w:ascii="楷体" w:eastAsia="楷体" w:hAnsi="楷体" w:cs="仿宋_GB2312" w:hint="eastAsia"/>
          <w:color w:val="000000" w:themeColor="text1"/>
          <w:sz w:val="28"/>
          <w:szCs w:val="28"/>
        </w:rPr>
        <w:t>的</w:t>
      </w:r>
      <w:r w:rsidR="00850510" w:rsidRPr="00612928">
        <w:rPr>
          <w:rFonts w:ascii="楷体" w:eastAsia="楷体" w:hAnsi="楷体" w:cs="仿宋_GB2312" w:hint="eastAsia"/>
          <w:color w:val="000000" w:themeColor="text1"/>
          <w:sz w:val="28"/>
          <w:szCs w:val="28"/>
        </w:rPr>
        <w:t>基本建设工作，</w:t>
      </w:r>
      <w:r w:rsidR="000F7F62" w:rsidRPr="00612928">
        <w:rPr>
          <w:rFonts w:ascii="楷体" w:eastAsia="楷体" w:hAnsi="楷体" w:cs="仿宋_GB2312" w:hint="eastAsia"/>
          <w:color w:val="000000" w:themeColor="text1"/>
          <w:sz w:val="28"/>
          <w:szCs w:val="28"/>
        </w:rPr>
        <w:t>各实验室配合山地城镇建设与新技术教育部重点实验室顺利教育部评估，评估等次为“优秀”，得到教育部关于重大风洞实验室可行性报告批复</w:t>
      </w:r>
      <w:r w:rsidR="004A131A" w:rsidRPr="00612928">
        <w:rPr>
          <w:rFonts w:ascii="楷体" w:eastAsia="楷体" w:hAnsi="楷体" w:cs="仿宋_GB2312" w:hint="eastAsia"/>
          <w:color w:val="000000" w:themeColor="text1"/>
          <w:sz w:val="28"/>
          <w:szCs w:val="28"/>
        </w:rPr>
        <w:t>。</w:t>
      </w:r>
      <w:r w:rsidRPr="00612928">
        <w:rPr>
          <w:rFonts w:ascii="楷体" w:eastAsia="楷体" w:hAnsi="楷体" w:cs="仿宋_GB2312" w:hint="eastAsia"/>
          <w:color w:val="000000" w:themeColor="text1"/>
          <w:sz w:val="28"/>
          <w:szCs w:val="28"/>
        </w:rPr>
        <w:t>实验教学硬件和模式的改善和转化，促进了实验教学方法现代化的探索，为人才培养提供了硬件条件。</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（二）人才培养成效评价等</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1、教学效果</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（1）受益学生量大面广</w:t>
      </w:r>
    </w:p>
    <w:p w:rsidR="002A712A" w:rsidRPr="00612928" w:rsidRDefault="00AF7124" w:rsidP="002A712A">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土木工程实验教学中心面向重庆大学全校土木、</w:t>
      </w:r>
      <w:r w:rsidR="009A52BA" w:rsidRPr="00612928">
        <w:rPr>
          <w:rFonts w:ascii="楷体" w:eastAsia="楷体" w:hAnsi="楷体" w:cs="仿宋_GB2312" w:hint="eastAsia"/>
          <w:color w:val="000000" w:themeColor="text1"/>
          <w:sz w:val="28"/>
          <w:szCs w:val="28"/>
        </w:rPr>
        <w:t>勘查</w:t>
      </w:r>
      <w:r w:rsidRPr="00612928">
        <w:rPr>
          <w:rFonts w:ascii="楷体" w:eastAsia="楷体" w:hAnsi="楷体" w:cs="仿宋_GB2312" w:hint="eastAsia"/>
          <w:color w:val="000000" w:themeColor="text1"/>
          <w:sz w:val="28"/>
          <w:szCs w:val="28"/>
        </w:rPr>
        <w:t>、测绘、建筑</w:t>
      </w:r>
      <w:r w:rsidR="009A52BA" w:rsidRPr="00612928">
        <w:rPr>
          <w:rFonts w:ascii="楷体" w:eastAsia="楷体" w:hAnsi="楷体" w:cs="仿宋_GB2312" w:hint="eastAsia"/>
          <w:color w:val="000000" w:themeColor="text1"/>
          <w:sz w:val="28"/>
          <w:szCs w:val="28"/>
        </w:rPr>
        <w:t>材料</w:t>
      </w:r>
      <w:r w:rsidRPr="00612928">
        <w:rPr>
          <w:rFonts w:ascii="楷体" w:eastAsia="楷体" w:hAnsi="楷体" w:cs="仿宋_GB2312" w:hint="eastAsia"/>
          <w:color w:val="000000" w:themeColor="text1"/>
          <w:sz w:val="28"/>
          <w:szCs w:val="28"/>
        </w:rPr>
        <w:t>、</w:t>
      </w:r>
      <w:r w:rsidR="009A52BA" w:rsidRPr="00612928">
        <w:rPr>
          <w:rFonts w:ascii="楷体" w:eastAsia="楷体" w:hAnsi="楷体" w:cs="仿宋_GB2312" w:hint="eastAsia"/>
          <w:color w:val="000000" w:themeColor="text1"/>
          <w:sz w:val="28"/>
          <w:szCs w:val="28"/>
        </w:rPr>
        <w:t>工程管理</w:t>
      </w:r>
      <w:r w:rsidRPr="00612928">
        <w:rPr>
          <w:rFonts w:ascii="楷体" w:eastAsia="楷体" w:hAnsi="楷体" w:cs="仿宋_GB2312" w:hint="eastAsia"/>
          <w:color w:val="000000" w:themeColor="text1"/>
          <w:sz w:val="28"/>
          <w:szCs w:val="28"/>
        </w:rPr>
        <w:t>、</w:t>
      </w:r>
      <w:r w:rsidR="009A52BA" w:rsidRPr="00612928">
        <w:rPr>
          <w:rFonts w:ascii="楷体" w:eastAsia="楷体" w:hAnsi="楷体" w:cs="仿宋_GB2312" w:hint="eastAsia"/>
          <w:color w:val="000000" w:themeColor="text1"/>
          <w:sz w:val="28"/>
          <w:szCs w:val="28"/>
        </w:rPr>
        <w:t>工程造价</w:t>
      </w:r>
      <w:r w:rsidRPr="00612928">
        <w:rPr>
          <w:rFonts w:ascii="楷体" w:eastAsia="楷体" w:hAnsi="楷体" w:cs="仿宋_GB2312" w:hint="eastAsia"/>
          <w:color w:val="000000" w:themeColor="text1"/>
          <w:sz w:val="28"/>
          <w:szCs w:val="28"/>
        </w:rPr>
        <w:t>、</w:t>
      </w:r>
      <w:r w:rsidR="009A52BA" w:rsidRPr="00612928">
        <w:rPr>
          <w:rFonts w:ascii="楷体" w:eastAsia="楷体" w:hAnsi="楷体" w:cs="仿宋_GB2312" w:hint="eastAsia"/>
          <w:color w:val="000000" w:themeColor="text1"/>
          <w:sz w:val="28"/>
          <w:szCs w:val="28"/>
        </w:rPr>
        <w:t>房地产</w:t>
      </w:r>
      <w:r w:rsidRPr="00612928">
        <w:rPr>
          <w:rFonts w:ascii="楷体" w:eastAsia="楷体" w:hAnsi="楷体" w:cs="仿宋_GB2312" w:hint="eastAsia"/>
          <w:color w:val="000000" w:themeColor="text1"/>
          <w:sz w:val="28"/>
          <w:szCs w:val="28"/>
        </w:rPr>
        <w:t>、</w:t>
      </w:r>
      <w:r w:rsidR="009A52BA" w:rsidRPr="00612928">
        <w:rPr>
          <w:rFonts w:ascii="楷体" w:eastAsia="楷体" w:hAnsi="楷体" w:cs="仿宋_GB2312" w:hint="eastAsia"/>
          <w:color w:val="000000" w:themeColor="text1"/>
          <w:sz w:val="28"/>
          <w:szCs w:val="28"/>
        </w:rPr>
        <w:t>环境工程</w:t>
      </w:r>
      <w:r w:rsidRPr="00612928">
        <w:rPr>
          <w:rFonts w:ascii="楷体" w:eastAsia="楷体" w:hAnsi="楷体" w:cs="仿宋_GB2312" w:hint="eastAsia"/>
          <w:color w:val="000000" w:themeColor="text1"/>
          <w:sz w:val="28"/>
          <w:szCs w:val="28"/>
        </w:rPr>
        <w:t>、</w:t>
      </w:r>
      <w:r w:rsidR="009A52BA" w:rsidRPr="00612928">
        <w:rPr>
          <w:rFonts w:ascii="楷体" w:eastAsia="楷体" w:hAnsi="楷体" w:cs="仿宋_GB2312" w:hint="eastAsia"/>
          <w:color w:val="000000" w:themeColor="text1"/>
          <w:sz w:val="28"/>
          <w:szCs w:val="28"/>
        </w:rPr>
        <w:t>给排水、建筑环境</w:t>
      </w:r>
      <w:r w:rsidRPr="00612928">
        <w:rPr>
          <w:rFonts w:ascii="楷体" w:eastAsia="楷体" w:hAnsi="楷体" w:cs="仿宋_GB2312" w:hint="eastAsia"/>
          <w:color w:val="000000" w:themeColor="text1"/>
          <w:sz w:val="28"/>
          <w:szCs w:val="28"/>
        </w:rPr>
        <w:t>等</w:t>
      </w:r>
      <w:r w:rsidR="009A52BA" w:rsidRPr="00612928">
        <w:rPr>
          <w:rFonts w:ascii="楷体" w:eastAsia="楷体" w:hAnsi="楷体" w:cs="仿宋_GB2312" w:hint="eastAsia"/>
          <w:color w:val="000000" w:themeColor="text1"/>
          <w:sz w:val="28"/>
          <w:szCs w:val="28"/>
        </w:rPr>
        <w:t>10</w:t>
      </w:r>
      <w:r w:rsidRPr="00612928">
        <w:rPr>
          <w:rFonts w:ascii="楷体" w:eastAsia="楷体" w:hAnsi="楷体" w:cs="仿宋_GB2312" w:hint="eastAsia"/>
          <w:color w:val="000000" w:themeColor="text1"/>
          <w:sz w:val="28"/>
          <w:szCs w:val="28"/>
        </w:rPr>
        <w:t>个专业，本年度承担了</w:t>
      </w:r>
      <w:r w:rsidR="009A52BA" w:rsidRPr="00612928">
        <w:rPr>
          <w:rFonts w:ascii="楷体" w:eastAsia="楷体" w:hAnsi="楷体" w:cs="仿宋_GB2312" w:hint="eastAsia"/>
          <w:color w:val="000000" w:themeColor="text1"/>
          <w:sz w:val="28"/>
          <w:szCs w:val="28"/>
        </w:rPr>
        <w:t>4786</w:t>
      </w:r>
      <w:r w:rsidRPr="00612928">
        <w:rPr>
          <w:rFonts w:ascii="楷体" w:eastAsia="楷体" w:hAnsi="楷体" w:cs="仿宋_GB2312" w:hint="eastAsia"/>
          <w:color w:val="000000" w:themeColor="text1"/>
          <w:sz w:val="28"/>
          <w:szCs w:val="28"/>
        </w:rPr>
        <w:t>余名本科生</w:t>
      </w:r>
      <w:r w:rsidR="009A52BA" w:rsidRPr="00612928">
        <w:rPr>
          <w:rFonts w:ascii="楷体" w:eastAsia="楷体" w:hAnsi="楷体" w:cs="仿宋_GB2312" w:hint="eastAsia"/>
          <w:color w:val="000000" w:themeColor="text1"/>
          <w:sz w:val="28"/>
          <w:szCs w:val="28"/>
        </w:rPr>
        <w:t>56332</w:t>
      </w:r>
      <w:r w:rsidRPr="00612928">
        <w:rPr>
          <w:rFonts w:ascii="楷体" w:eastAsia="楷体" w:hAnsi="楷体" w:cs="仿宋_GB2312" w:hint="eastAsia"/>
          <w:color w:val="000000" w:themeColor="text1"/>
          <w:sz w:val="28"/>
          <w:szCs w:val="28"/>
        </w:rPr>
        <w:t>人时数的教学</w:t>
      </w:r>
      <w:r w:rsidR="002A712A" w:rsidRPr="00612928">
        <w:rPr>
          <w:rFonts w:ascii="楷体" w:eastAsia="楷体" w:hAnsi="楷体" w:cs="仿宋_GB2312" w:hint="eastAsia"/>
          <w:color w:val="000000" w:themeColor="text1"/>
          <w:sz w:val="28"/>
          <w:szCs w:val="28"/>
        </w:rPr>
        <w:t>实验和</w:t>
      </w:r>
      <w:r w:rsidR="00352CB2" w:rsidRPr="00612928">
        <w:rPr>
          <w:rFonts w:ascii="楷体" w:eastAsia="楷体" w:hAnsi="楷体" w:cs="仿宋_GB2312" w:hint="eastAsia"/>
          <w:color w:val="000000" w:themeColor="text1"/>
          <w:sz w:val="28"/>
          <w:szCs w:val="28"/>
        </w:rPr>
        <w:t>517</w:t>
      </w:r>
      <w:r w:rsidR="002A712A" w:rsidRPr="00612928">
        <w:rPr>
          <w:rFonts w:ascii="楷体" w:eastAsia="楷体" w:hAnsi="楷体" w:cs="仿宋_GB2312" w:hint="eastAsia"/>
          <w:color w:val="000000" w:themeColor="text1"/>
          <w:sz w:val="28"/>
          <w:szCs w:val="28"/>
        </w:rPr>
        <w:t>名研究生实验，并接纳和指导</w:t>
      </w:r>
      <w:r w:rsidR="00352CB2" w:rsidRPr="00612928">
        <w:rPr>
          <w:rFonts w:ascii="楷体" w:eastAsia="楷体" w:hAnsi="楷体" w:cs="仿宋_GB2312" w:hint="eastAsia"/>
          <w:color w:val="000000" w:themeColor="text1"/>
          <w:sz w:val="28"/>
          <w:szCs w:val="28"/>
        </w:rPr>
        <w:t>312</w:t>
      </w:r>
      <w:r w:rsidR="002A712A" w:rsidRPr="00612928">
        <w:rPr>
          <w:rFonts w:ascii="楷体" w:eastAsia="楷体" w:hAnsi="楷体" w:cs="仿宋_GB2312" w:hint="eastAsia"/>
          <w:color w:val="000000" w:themeColor="text1"/>
          <w:sz w:val="28"/>
          <w:szCs w:val="28"/>
        </w:rPr>
        <w:t>名本科学生进行包括国家大学生创新性实验计划项目、重庆大学大学生科研训练计划项目、重庆大学拔尖创新人才培养计划项目、重庆大学开放实验室项目等各级别的人才创新能力培养试验和结构设计大赛等课外科技活动，实验量2018年达到</w:t>
      </w:r>
      <w:r w:rsidR="00D266D0" w:rsidRPr="00612928">
        <w:rPr>
          <w:rFonts w:ascii="楷体" w:eastAsia="楷体" w:hAnsi="楷体" w:cs="仿宋_GB2312" w:hint="eastAsia"/>
          <w:color w:val="000000" w:themeColor="text1"/>
          <w:sz w:val="28"/>
          <w:szCs w:val="28"/>
        </w:rPr>
        <w:t>8</w:t>
      </w:r>
      <w:r w:rsidR="002A712A" w:rsidRPr="00612928">
        <w:rPr>
          <w:rFonts w:ascii="楷体" w:eastAsia="楷体" w:hAnsi="楷体" w:cs="仿宋_GB2312" w:hint="eastAsia"/>
          <w:color w:val="000000" w:themeColor="text1"/>
          <w:sz w:val="28"/>
          <w:szCs w:val="28"/>
        </w:rPr>
        <w:t>.4万人时数。</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（2）学生的工程实践能力和科研创新能力显著提升</w:t>
      </w:r>
    </w:p>
    <w:p w:rsidR="002A712A" w:rsidRPr="00612928" w:rsidRDefault="00AF7124" w:rsidP="002A712A">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将培养学生解决工程实际问题能力和科研创新能力作为实验教</w:t>
      </w:r>
      <w:r w:rsidR="002A712A" w:rsidRPr="00612928">
        <w:rPr>
          <w:rFonts w:ascii="楷体" w:eastAsia="楷体" w:hAnsi="楷体" w:cs="仿宋_GB2312" w:hint="eastAsia"/>
          <w:color w:val="000000" w:themeColor="text1"/>
          <w:sz w:val="28"/>
          <w:szCs w:val="28"/>
        </w:rPr>
        <w:lastRenderedPageBreak/>
        <w:t>学和实践环节的主要目标，本示范中心今年</w:t>
      </w:r>
      <w:r w:rsidR="00836C1E" w:rsidRPr="00612928">
        <w:rPr>
          <w:rFonts w:ascii="楷体" w:eastAsia="楷体" w:hAnsi="楷体" w:cs="仿宋_GB2312" w:hint="eastAsia"/>
          <w:color w:val="000000" w:themeColor="text1"/>
          <w:sz w:val="28"/>
          <w:szCs w:val="28"/>
        </w:rPr>
        <w:t>支撑了各类创新项目</w:t>
      </w:r>
      <w:r w:rsidR="002A712A" w:rsidRPr="00612928">
        <w:rPr>
          <w:rFonts w:ascii="楷体" w:eastAsia="楷体" w:hAnsi="楷体" w:cs="仿宋_GB2312" w:hint="eastAsia"/>
          <w:color w:val="000000" w:themeColor="text1"/>
          <w:sz w:val="28"/>
          <w:szCs w:val="28"/>
        </w:rPr>
        <w:t>3</w:t>
      </w:r>
      <w:r w:rsidR="00836C1E" w:rsidRPr="00612928">
        <w:rPr>
          <w:rFonts w:ascii="楷体" w:eastAsia="楷体" w:hAnsi="楷体" w:cs="仿宋_GB2312" w:hint="eastAsia"/>
          <w:color w:val="000000" w:themeColor="text1"/>
          <w:sz w:val="28"/>
          <w:szCs w:val="28"/>
        </w:rPr>
        <w:t>9</w:t>
      </w:r>
      <w:r w:rsidR="002A712A" w:rsidRPr="00612928">
        <w:rPr>
          <w:rFonts w:ascii="楷体" w:eastAsia="楷体" w:hAnsi="楷体" w:cs="仿宋_GB2312" w:hint="eastAsia"/>
          <w:color w:val="000000" w:themeColor="text1"/>
          <w:sz w:val="28"/>
          <w:szCs w:val="28"/>
        </w:rPr>
        <w:t>项，还在毕业设计课题中按一定比例设立依托国家级和省部级科研项目的创新型课题，鼓励学生积极参加科研和科技创新实践活动。学生积极性高，参与面较大。通过这些训练，学生基本知识、实验基本技能宽厚扎实，实践创新能力迅速提升，取得了许多创新成果。</w:t>
      </w:r>
      <w:r w:rsidR="00E46ADA" w:rsidRPr="00612928">
        <w:rPr>
          <w:rFonts w:ascii="楷体" w:eastAsia="楷体" w:hAnsi="楷体" w:cs="仿宋_GB2312" w:hint="eastAsia"/>
          <w:color w:val="000000" w:themeColor="text1"/>
          <w:sz w:val="28"/>
          <w:szCs w:val="28"/>
        </w:rPr>
        <w:t>2018年，中心指导了国家级大学生创新实验项目6项，重庆市级大学生创新实验项目3项，重庆大学大学生科研训练计划18项，重庆大学校级创新基金项目12项，参加毕业设计中的创新型科研课题15项。</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（3）学生工程实践能力强，得到了行业内的广泛认同，形成了明显的行业优势。</w:t>
      </w:r>
    </w:p>
    <w:p w:rsidR="00996479" w:rsidRPr="00612928" w:rsidRDefault="00996479" w:rsidP="00AF7124">
      <w:pPr>
        <w:ind w:firstLineChars="200" w:firstLine="560"/>
        <w:rPr>
          <w:rFonts w:ascii="楷体" w:eastAsia="楷体" w:hAnsi="楷体" w:cs="仿宋_GB2312"/>
          <w:color w:val="000000" w:themeColor="text1"/>
          <w:sz w:val="28"/>
          <w:szCs w:val="28"/>
        </w:rPr>
      </w:pPr>
    </w:p>
    <w:p w:rsidR="00AF7124" w:rsidRPr="00612928" w:rsidRDefault="00AF7124" w:rsidP="00AF7124">
      <w:pPr>
        <w:ind w:firstLineChars="200" w:firstLine="560"/>
        <w:rPr>
          <w:rFonts w:ascii="黑体" w:eastAsia="黑体" w:hAnsi="黑体" w:cs="Times New Roman"/>
          <w:color w:val="000000" w:themeColor="text1"/>
          <w:sz w:val="28"/>
          <w:szCs w:val="28"/>
        </w:rPr>
      </w:pPr>
      <w:r w:rsidRPr="00612928">
        <w:rPr>
          <w:rFonts w:ascii="黑体" w:eastAsia="黑体" w:hAnsi="黑体" w:cs="黑体" w:hint="eastAsia"/>
          <w:color w:val="000000" w:themeColor="text1"/>
          <w:sz w:val="28"/>
          <w:szCs w:val="28"/>
        </w:rPr>
        <w:t>二、教学改革与科学研究</w:t>
      </w:r>
    </w:p>
    <w:p w:rsidR="00AF7124" w:rsidRPr="00612928" w:rsidRDefault="00AF7124" w:rsidP="00AF7124">
      <w:pPr>
        <w:ind w:firstLineChars="200" w:firstLine="560"/>
        <w:rPr>
          <w:rFonts w:ascii="楷体" w:eastAsia="楷体" w:hAnsi="楷体" w:cs="楷体"/>
          <w:color w:val="000000" w:themeColor="text1"/>
          <w:sz w:val="28"/>
          <w:szCs w:val="28"/>
        </w:rPr>
      </w:pPr>
      <w:r w:rsidRPr="00612928">
        <w:rPr>
          <w:rFonts w:ascii="楷体" w:eastAsia="楷体" w:hAnsi="楷体" w:cs="楷体" w:hint="eastAsia"/>
          <w:color w:val="000000" w:themeColor="text1"/>
          <w:sz w:val="28"/>
          <w:szCs w:val="28"/>
        </w:rPr>
        <w:t>（一）教学改革立项、进展、完成等情况。</w:t>
      </w:r>
    </w:p>
    <w:p w:rsidR="002A712A" w:rsidRPr="00612928" w:rsidRDefault="002A712A" w:rsidP="002A712A">
      <w:pPr>
        <w:ind w:firstLineChars="200" w:firstLine="560"/>
        <w:rPr>
          <w:rFonts w:ascii="楷体" w:eastAsia="楷体" w:hAnsi="楷体" w:cs="Times New Roman"/>
          <w:color w:val="000000" w:themeColor="text1"/>
          <w:sz w:val="28"/>
          <w:szCs w:val="28"/>
        </w:rPr>
      </w:pPr>
      <w:r w:rsidRPr="00612928">
        <w:rPr>
          <w:rFonts w:ascii="楷体" w:eastAsia="楷体" w:hAnsi="楷体" w:cs="楷体" w:hint="eastAsia"/>
          <w:color w:val="000000" w:themeColor="text1"/>
          <w:sz w:val="28"/>
          <w:szCs w:val="28"/>
        </w:rPr>
        <w:t>2018年实验中心主持立项省部级教改项目</w:t>
      </w:r>
      <w:r w:rsidRPr="00612928">
        <w:rPr>
          <w:rFonts w:ascii="楷体" w:eastAsia="楷体" w:hAnsi="楷体" w:cs="楷体"/>
          <w:color w:val="000000" w:themeColor="text1"/>
          <w:sz w:val="28"/>
          <w:szCs w:val="28"/>
        </w:rPr>
        <w:t>3</w:t>
      </w:r>
      <w:r w:rsidRPr="00612928">
        <w:rPr>
          <w:rFonts w:ascii="楷体" w:eastAsia="楷体" w:hAnsi="楷体" w:cs="楷体" w:hint="eastAsia"/>
          <w:color w:val="000000" w:themeColor="text1"/>
          <w:sz w:val="28"/>
          <w:szCs w:val="28"/>
        </w:rPr>
        <w:t>项、学校级2项，完成省部级教改项目结题5项、校级7项；获得省部级教学成果二等奖1项、三等奖1项，校级一等奖2项、二等奖3项。</w:t>
      </w:r>
    </w:p>
    <w:p w:rsidR="00AF7124" w:rsidRPr="00612928" w:rsidRDefault="00AF7124" w:rsidP="00AF7124">
      <w:pPr>
        <w:ind w:firstLineChars="200" w:firstLine="560"/>
        <w:rPr>
          <w:rFonts w:ascii="楷体" w:eastAsia="楷体" w:hAnsi="楷体" w:cs="楷体"/>
          <w:color w:val="000000" w:themeColor="text1"/>
          <w:sz w:val="28"/>
          <w:szCs w:val="28"/>
        </w:rPr>
      </w:pPr>
      <w:r w:rsidRPr="00612928">
        <w:rPr>
          <w:rFonts w:ascii="楷体" w:eastAsia="楷体" w:hAnsi="楷体" w:cs="楷体" w:hint="eastAsia"/>
          <w:color w:val="000000" w:themeColor="text1"/>
          <w:sz w:val="28"/>
          <w:szCs w:val="28"/>
        </w:rPr>
        <w:t>（二）科学研究等情况。</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实验现代科学研究的重要手段，实验能力是科研成果的重要保障。本实验中心围绕所依托学校的科研活动，紧密配合科研项目的开展，积极探索相关实验技术与手段，承担了大量的科研实验工作。</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201</w:t>
      </w:r>
      <w:r w:rsidR="007F19F5" w:rsidRPr="00612928">
        <w:rPr>
          <w:rFonts w:ascii="楷体" w:eastAsia="楷体" w:hAnsi="楷体" w:cs="仿宋_GB2312" w:hint="eastAsia"/>
          <w:color w:val="000000" w:themeColor="text1"/>
          <w:sz w:val="28"/>
          <w:szCs w:val="28"/>
        </w:rPr>
        <w:t>8</w:t>
      </w:r>
      <w:r w:rsidRPr="00612928">
        <w:rPr>
          <w:rFonts w:ascii="楷体" w:eastAsia="楷体" w:hAnsi="楷体" w:cs="仿宋_GB2312" w:hint="eastAsia"/>
          <w:color w:val="000000" w:themeColor="text1"/>
          <w:sz w:val="28"/>
          <w:szCs w:val="28"/>
        </w:rPr>
        <w:t>年，中心完成及在研的包括国家自然科学基金专项基金重</w:t>
      </w:r>
      <w:r w:rsidRPr="00612928">
        <w:rPr>
          <w:rFonts w:ascii="楷体" w:eastAsia="楷体" w:hAnsi="楷体" w:cs="仿宋_GB2312" w:hint="eastAsia"/>
          <w:color w:val="000000" w:themeColor="text1"/>
          <w:sz w:val="28"/>
          <w:szCs w:val="28"/>
        </w:rPr>
        <w:lastRenderedPageBreak/>
        <w:t>点国际（地区）合作与交流项目、科技部国家重点研发计划（项目）等项目在内的纵横向科研项目</w:t>
      </w:r>
      <w:r w:rsidR="007343A0" w:rsidRPr="00612928">
        <w:rPr>
          <w:rFonts w:ascii="楷体" w:eastAsia="楷体" w:hAnsi="楷体" w:cs="仿宋_GB2312"/>
          <w:color w:val="000000" w:themeColor="text1"/>
          <w:sz w:val="28"/>
          <w:szCs w:val="28"/>
        </w:rPr>
        <w:t>40</w:t>
      </w:r>
      <w:r w:rsidRPr="00612928">
        <w:rPr>
          <w:rFonts w:ascii="楷体" w:eastAsia="楷体" w:hAnsi="楷体" w:cs="仿宋_GB2312" w:hint="eastAsia"/>
          <w:color w:val="000000" w:themeColor="text1"/>
          <w:sz w:val="28"/>
          <w:szCs w:val="28"/>
        </w:rPr>
        <w:t>项，相关科研经费达</w:t>
      </w:r>
      <w:r w:rsidR="00A83F6B" w:rsidRPr="00612928">
        <w:rPr>
          <w:rFonts w:ascii="楷体" w:eastAsia="楷体" w:hAnsi="楷体" w:cs="仿宋_GB2312"/>
          <w:color w:val="000000" w:themeColor="text1"/>
          <w:sz w:val="28"/>
          <w:szCs w:val="28"/>
        </w:rPr>
        <w:t>1592.36</w:t>
      </w:r>
      <w:r w:rsidRPr="00612928">
        <w:rPr>
          <w:rFonts w:ascii="楷体" w:eastAsia="楷体" w:hAnsi="楷体" w:cs="仿宋_GB2312" w:hint="eastAsia"/>
          <w:color w:val="000000" w:themeColor="text1"/>
          <w:sz w:val="28"/>
          <w:szCs w:val="28"/>
        </w:rPr>
        <w:t>万元，发表论文</w:t>
      </w:r>
      <w:r w:rsidR="00A83F6B" w:rsidRPr="00612928">
        <w:rPr>
          <w:rFonts w:ascii="楷体" w:eastAsia="楷体" w:hAnsi="楷体" w:cs="仿宋_GB2312"/>
          <w:color w:val="000000" w:themeColor="text1"/>
          <w:sz w:val="28"/>
          <w:szCs w:val="28"/>
        </w:rPr>
        <w:t>37</w:t>
      </w:r>
      <w:r w:rsidRPr="00612928">
        <w:rPr>
          <w:rFonts w:ascii="楷体" w:eastAsia="楷体" w:hAnsi="楷体" w:cs="仿宋_GB2312" w:hint="eastAsia"/>
          <w:color w:val="000000" w:themeColor="text1"/>
          <w:sz w:val="28"/>
          <w:szCs w:val="28"/>
        </w:rPr>
        <w:t>篇，参编技术规范</w:t>
      </w:r>
      <w:r w:rsidR="00590B99" w:rsidRPr="00612928">
        <w:rPr>
          <w:rFonts w:ascii="楷体" w:eastAsia="楷体" w:hAnsi="楷体" w:cs="仿宋_GB2312" w:hint="eastAsia"/>
          <w:color w:val="000000" w:themeColor="text1"/>
          <w:sz w:val="28"/>
          <w:szCs w:val="28"/>
        </w:rPr>
        <w:t>8</w:t>
      </w:r>
      <w:r w:rsidRPr="00612928">
        <w:rPr>
          <w:rFonts w:ascii="楷体" w:eastAsia="楷体" w:hAnsi="楷体" w:cs="仿宋_GB2312" w:hint="eastAsia"/>
          <w:color w:val="000000" w:themeColor="text1"/>
          <w:sz w:val="28"/>
          <w:szCs w:val="28"/>
        </w:rPr>
        <w:t>部。</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经过以上科研项目中实验工作的磨练，进一步挖掘了已有设备的潜力，提高了实验人员的操作技能和中心的管理、协调能力。</w:t>
      </w:r>
    </w:p>
    <w:p w:rsidR="00AF7124" w:rsidRPr="00612928" w:rsidRDefault="00AF7124" w:rsidP="00AF7124">
      <w:pPr>
        <w:ind w:firstLineChars="200" w:firstLine="560"/>
        <w:rPr>
          <w:rFonts w:ascii="楷体" w:eastAsia="楷体" w:hAnsi="楷体" w:cs="Times New Roman"/>
          <w:color w:val="000000" w:themeColor="text1"/>
          <w:sz w:val="28"/>
          <w:szCs w:val="28"/>
        </w:rPr>
      </w:pPr>
    </w:p>
    <w:p w:rsidR="00AF7124" w:rsidRPr="00612928" w:rsidRDefault="00AF7124" w:rsidP="00AF7124">
      <w:pPr>
        <w:ind w:firstLineChars="200" w:firstLine="560"/>
        <w:rPr>
          <w:rFonts w:ascii="黑体" w:eastAsia="黑体" w:hAnsi="黑体" w:cs="Times New Roman"/>
          <w:color w:val="000000" w:themeColor="text1"/>
          <w:sz w:val="28"/>
          <w:szCs w:val="28"/>
        </w:rPr>
      </w:pPr>
      <w:r w:rsidRPr="00612928">
        <w:rPr>
          <w:rFonts w:ascii="黑体" w:eastAsia="黑体" w:hAnsi="黑体" w:cs="黑体" w:hint="eastAsia"/>
          <w:color w:val="000000" w:themeColor="text1"/>
          <w:sz w:val="28"/>
          <w:szCs w:val="28"/>
        </w:rPr>
        <w:t>三、人才队伍建设</w:t>
      </w:r>
    </w:p>
    <w:p w:rsidR="00AF7124" w:rsidRPr="00612928" w:rsidRDefault="00AF7124" w:rsidP="00AF7124">
      <w:pPr>
        <w:ind w:firstLineChars="200" w:firstLine="560"/>
        <w:rPr>
          <w:rFonts w:ascii="楷体" w:eastAsia="楷体" w:hAnsi="楷体" w:cs="楷体"/>
          <w:color w:val="000000" w:themeColor="text1"/>
          <w:sz w:val="28"/>
          <w:szCs w:val="28"/>
        </w:rPr>
      </w:pPr>
      <w:r w:rsidRPr="00612928">
        <w:rPr>
          <w:rFonts w:ascii="楷体" w:eastAsia="楷体" w:hAnsi="楷体" w:cs="楷体" w:hint="eastAsia"/>
          <w:color w:val="000000" w:themeColor="text1"/>
          <w:sz w:val="28"/>
          <w:szCs w:val="28"/>
        </w:rPr>
        <w:t>（一）队伍建设基本情况。</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建设高水平的土木工程实验教学中心，必须有一支高水平的实验教学队伍。当前土木工程实验教学示范中心的实验人员和管理团队是一支学历年龄合理、学科专业齐全、教学科研并举的现代化实验室人才队伍。</w:t>
      </w:r>
      <w:r w:rsidR="004D6C71" w:rsidRPr="00612928">
        <w:rPr>
          <w:rFonts w:ascii="楷体" w:eastAsia="楷体" w:hAnsi="楷体" w:cs="仿宋_GB2312" w:hint="eastAsia"/>
          <w:color w:val="000000" w:themeColor="text1"/>
          <w:sz w:val="28"/>
          <w:szCs w:val="28"/>
        </w:rPr>
        <w:t>2018年初有固定编制人员</w:t>
      </w:r>
      <w:r w:rsidR="007343A0" w:rsidRPr="00612928">
        <w:rPr>
          <w:rFonts w:ascii="楷体" w:eastAsia="楷体" w:hAnsi="楷体" w:cs="仿宋_GB2312"/>
          <w:color w:val="000000" w:themeColor="text1"/>
          <w:sz w:val="28"/>
          <w:szCs w:val="28"/>
        </w:rPr>
        <w:t>44</w:t>
      </w:r>
      <w:r w:rsidR="004D6C71" w:rsidRPr="00612928">
        <w:rPr>
          <w:rFonts w:ascii="楷体" w:eastAsia="楷体" w:hAnsi="楷体" w:cs="仿宋_GB2312" w:hint="eastAsia"/>
          <w:color w:val="000000" w:themeColor="text1"/>
          <w:sz w:val="28"/>
          <w:szCs w:val="28"/>
        </w:rPr>
        <w:t>人，年内退休4人，现有固定编制人员</w:t>
      </w:r>
      <w:r w:rsidR="007343A0" w:rsidRPr="00612928">
        <w:rPr>
          <w:rFonts w:ascii="楷体" w:eastAsia="楷体" w:hAnsi="楷体" w:cs="仿宋_GB2312"/>
          <w:color w:val="000000" w:themeColor="text1"/>
          <w:sz w:val="28"/>
          <w:szCs w:val="28"/>
        </w:rPr>
        <w:t>40</w:t>
      </w:r>
      <w:r w:rsidR="004D6C71" w:rsidRPr="00612928">
        <w:rPr>
          <w:rFonts w:ascii="楷体" w:eastAsia="楷体" w:hAnsi="楷体" w:cs="仿宋_GB2312" w:hint="eastAsia"/>
          <w:color w:val="000000" w:themeColor="text1"/>
          <w:sz w:val="28"/>
          <w:szCs w:val="28"/>
        </w:rPr>
        <w:t>人。现有人员中，教授</w:t>
      </w:r>
      <w:r w:rsidR="003B5D20" w:rsidRPr="00612928">
        <w:rPr>
          <w:rFonts w:ascii="楷体" w:eastAsia="楷体" w:hAnsi="楷体" w:cs="仿宋_GB2312"/>
          <w:color w:val="000000" w:themeColor="text1"/>
          <w:sz w:val="28"/>
          <w:szCs w:val="28"/>
        </w:rPr>
        <w:t>11</w:t>
      </w:r>
      <w:r w:rsidR="004D6C71" w:rsidRPr="00612928">
        <w:rPr>
          <w:rFonts w:ascii="楷体" w:eastAsia="楷体" w:hAnsi="楷体" w:cs="仿宋_GB2312" w:hint="eastAsia"/>
          <w:color w:val="000000" w:themeColor="text1"/>
          <w:sz w:val="28"/>
          <w:szCs w:val="28"/>
        </w:rPr>
        <w:t>人、副教授</w:t>
      </w:r>
      <w:r w:rsidR="003B5D20" w:rsidRPr="00612928">
        <w:rPr>
          <w:rFonts w:ascii="楷体" w:eastAsia="楷体" w:hAnsi="楷体" w:cs="仿宋_GB2312"/>
          <w:color w:val="000000" w:themeColor="text1"/>
          <w:sz w:val="28"/>
          <w:szCs w:val="28"/>
        </w:rPr>
        <w:t>8</w:t>
      </w:r>
      <w:r w:rsidR="004D6C71" w:rsidRPr="00612928">
        <w:rPr>
          <w:rFonts w:ascii="楷体" w:eastAsia="楷体" w:hAnsi="楷体" w:cs="仿宋_GB2312" w:hint="eastAsia"/>
          <w:color w:val="000000" w:themeColor="text1"/>
          <w:sz w:val="28"/>
          <w:szCs w:val="28"/>
        </w:rPr>
        <w:t>人、中级技术人员1</w:t>
      </w:r>
      <w:r w:rsidR="003B5D20" w:rsidRPr="00612928">
        <w:rPr>
          <w:rFonts w:ascii="楷体" w:eastAsia="楷体" w:hAnsi="楷体" w:cs="仿宋_GB2312"/>
          <w:color w:val="000000" w:themeColor="text1"/>
          <w:sz w:val="28"/>
          <w:szCs w:val="28"/>
        </w:rPr>
        <w:t>3</w:t>
      </w:r>
      <w:r w:rsidR="004D6C71" w:rsidRPr="00612928">
        <w:rPr>
          <w:rFonts w:ascii="楷体" w:eastAsia="楷体" w:hAnsi="楷体" w:cs="仿宋_GB2312" w:hint="eastAsia"/>
          <w:color w:val="000000" w:themeColor="text1"/>
          <w:sz w:val="28"/>
          <w:szCs w:val="28"/>
        </w:rPr>
        <w:t>人、其他专业技术人员</w:t>
      </w:r>
      <w:r w:rsidR="003B5D20" w:rsidRPr="00612928">
        <w:rPr>
          <w:rFonts w:ascii="楷体" w:eastAsia="楷体" w:hAnsi="楷体" w:cs="仿宋_GB2312"/>
          <w:color w:val="000000" w:themeColor="text1"/>
          <w:sz w:val="28"/>
          <w:szCs w:val="28"/>
        </w:rPr>
        <w:t>12</w:t>
      </w:r>
      <w:r w:rsidR="004D6C71" w:rsidRPr="00612928">
        <w:rPr>
          <w:rFonts w:ascii="楷体" w:eastAsia="楷体" w:hAnsi="楷体" w:cs="仿宋_GB2312" w:hint="eastAsia"/>
          <w:color w:val="000000" w:themeColor="text1"/>
          <w:sz w:val="28"/>
          <w:szCs w:val="28"/>
        </w:rPr>
        <w:t>人，博士</w:t>
      </w:r>
      <w:r w:rsidR="003B5D20" w:rsidRPr="00612928">
        <w:rPr>
          <w:rFonts w:ascii="楷体" w:eastAsia="楷体" w:hAnsi="楷体" w:cs="仿宋_GB2312" w:hint="eastAsia"/>
          <w:color w:val="000000" w:themeColor="text1"/>
          <w:sz w:val="28"/>
          <w:szCs w:val="28"/>
        </w:rPr>
        <w:t>1</w:t>
      </w:r>
      <w:r w:rsidR="004D6C71" w:rsidRPr="00612928">
        <w:rPr>
          <w:rFonts w:ascii="楷体" w:eastAsia="楷体" w:hAnsi="楷体" w:cs="仿宋_GB2312" w:hint="eastAsia"/>
          <w:color w:val="000000" w:themeColor="text1"/>
          <w:sz w:val="28"/>
          <w:szCs w:val="28"/>
        </w:rPr>
        <w:t>8人、硕士</w:t>
      </w:r>
      <w:r w:rsidR="003B5D20" w:rsidRPr="00612928">
        <w:rPr>
          <w:rFonts w:ascii="楷体" w:eastAsia="楷体" w:hAnsi="楷体" w:cs="仿宋_GB2312"/>
          <w:color w:val="000000" w:themeColor="text1"/>
          <w:sz w:val="28"/>
          <w:szCs w:val="28"/>
        </w:rPr>
        <w:t>6</w:t>
      </w:r>
      <w:r w:rsidR="004D6C71" w:rsidRPr="00612928">
        <w:rPr>
          <w:rFonts w:ascii="楷体" w:eastAsia="楷体" w:hAnsi="楷体" w:cs="仿宋_GB2312" w:hint="eastAsia"/>
          <w:color w:val="000000" w:themeColor="text1"/>
          <w:sz w:val="28"/>
          <w:szCs w:val="28"/>
        </w:rPr>
        <w:t>人、学士6人，人员职称及学历构成良好。</w:t>
      </w:r>
    </w:p>
    <w:p w:rsidR="00AF7124" w:rsidRPr="00612928" w:rsidRDefault="00AF7124" w:rsidP="00AF7124">
      <w:pPr>
        <w:ind w:firstLineChars="200" w:firstLine="560"/>
        <w:rPr>
          <w:rFonts w:ascii="楷体" w:eastAsia="楷体" w:hAnsi="楷体" w:cs="楷体"/>
          <w:color w:val="000000" w:themeColor="text1"/>
          <w:sz w:val="28"/>
          <w:szCs w:val="28"/>
        </w:rPr>
      </w:pPr>
      <w:r w:rsidRPr="00612928">
        <w:rPr>
          <w:rFonts w:ascii="楷体" w:eastAsia="楷体" w:hAnsi="楷体" w:cs="楷体" w:hint="eastAsia"/>
          <w:color w:val="000000" w:themeColor="text1"/>
          <w:sz w:val="28"/>
          <w:szCs w:val="28"/>
        </w:rPr>
        <w:t>（二）队伍建设的举措与取得的成绩等。</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1、建立鼓励教师从事实验教学的聘任机制</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2、鼓励高水平教师参加中心建设和实验教学</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3、建立实验教学队伍培养、培训制度</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4、提高实验教学队伍的学历层次</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5、鼓励实验室专职人员承担科研项目</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lastRenderedPageBreak/>
        <w:t>6、坚持高水平任课教师兼职实验室工作</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目前本中心拥有结构试验室、岩土（地质）实验室、振动台实验室、虚拟仿真信息化实验室、教学风洞实验室、测绘实验室、路桥实验室、力学实验室、教具模型实验室等9个实验室；</w:t>
      </w:r>
    </w:p>
    <w:p w:rsidR="00AF7124" w:rsidRPr="00612928" w:rsidRDefault="00AF7124" w:rsidP="00AF7124">
      <w:pPr>
        <w:ind w:firstLineChars="200" w:firstLine="560"/>
        <w:rPr>
          <w:rFonts w:ascii="楷体" w:eastAsia="楷体" w:hAnsi="楷体" w:cs="Times New Roman"/>
          <w:color w:val="000000" w:themeColor="text1"/>
          <w:sz w:val="28"/>
          <w:szCs w:val="28"/>
        </w:rPr>
      </w:pPr>
    </w:p>
    <w:p w:rsidR="00AF7124" w:rsidRPr="00612928" w:rsidRDefault="00AF7124" w:rsidP="00AF7124">
      <w:pPr>
        <w:ind w:firstLineChars="200" w:firstLine="560"/>
        <w:rPr>
          <w:rFonts w:ascii="黑体" w:eastAsia="黑体" w:hAnsi="黑体" w:cs="Times New Roman"/>
          <w:color w:val="000000" w:themeColor="text1"/>
          <w:sz w:val="28"/>
          <w:szCs w:val="28"/>
        </w:rPr>
      </w:pPr>
      <w:r w:rsidRPr="00612928">
        <w:rPr>
          <w:rFonts w:ascii="黑体" w:eastAsia="黑体" w:hAnsi="黑体" w:cs="黑体" w:hint="eastAsia"/>
          <w:color w:val="000000" w:themeColor="text1"/>
          <w:sz w:val="28"/>
          <w:szCs w:val="28"/>
        </w:rPr>
        <w:t>四、信息化建设、开放运行和示范辐射</w:t>
      </w:r>
    </w:p>
    <w:p w:rsidR="00AF7124" w:rsidRPr="00612928" w:rsidRDefault="00AF7124" w:rsidP="00AF7124">
      <w:pPr>
        <w:ind w:firstLineChars="200" w:firstLine="560"/>
        <w:rPr>
          <w:rFonts w:ascii="楷体" w:eastAsia="楷体" w:hAnsi="楷体" w:cs="楷体"/>
          <w:color w:val="000000" w:themeColor="text1"/>
          <w:sz w:val="28"/>
          <w:szCs w:val="28"/>
        </w:rPr>
      </w:pPr>
      <w:r w:rsidRPr="00612928">
        <w:rPr>
          <w:rFonts w:ascii="楷体" w:eastAsia="楷体" w:hAnsi="楷体" w:cs="楷体" w:hint="eastAsia"/>
          <w:color w:val="000000" w:themeColor="text1"/>
          <w:sz w:val="28"/>
          <w:szCs w:val="28"/>
        </w:rPr>
        <w:t>（一）信息化资源、平台建设，</w:t>
      </w:r>
      <w:r w:rsidR="009B6C23" w:rsidRPr="00612928">
        <w:rPr>
          <w:rFonts w:ascii="楷体" w:eastAsia="楷体" w:hAnsi="楷体" w:cs="楷体" w:hint="eastAsia"/>
          <w:color w:val="000000" w:themeColor="text1"/>
          <w:sz w:val="28"/>
          <w:szCs w:val="28"/>
        </w:rPr>
        <w:t>人员信息化能力提</w:t>
      </w:r>
      <w:r w:rsidRPr="00612928">
        <w:rPr>
          <w:rFonts w:ascii="楷体" w:eastAsia="楷体" w:hAnsi="楷体" w:cs="楷体" w:hint="eastAsia"/>
          <w:color w:val="000000" w:themeColor="text1"/>
          <w:sz w:val="28"/>
          <w:szCs w:val="28"/>
        </w:rPr>
        <w:t>升等情况。</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目前，中心已建立网站(</w:t>
      </w:r>
      <w:r w:rsidRPr="00612928">
        <w:rPr>
          <w:rFonts w:ascii="楷体" w:eastAsia="楷体" w:hAnsi="楷体" w:cs="仿宋_GB2312"/>
          <w:color w:val="000000" w:themeColor="text1"/>
          <w:sz w:val="28"/>
          <w:szCs w:val="28"/>
        </w:rPr>
        <w:t>http://civil.cqu.edu.cn/tmsyzx/</w:t>
      </w:r>
      <w:r w:rsidRPr="00612928">
        <w:rPr>
          <w:rFonts w:ascii="楷体" w:eastAsia="楷体" w:hAnsi="楷体" w:cs="仿宋_GB2312" w:hint="eastAsia"/>
          <w:color w:val="000000" w:themeColor="text1"/>
          <w:sz w:val="28"/>
          <w:szCs w:val="28"/>
        </w:rPr>
        <w:t>)，实现了网络化实验教学、实验教学网络化管理和网上多媒体辅助教学与创新实验管理等的全面信息技术化。</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实验中心下辖的虚拟仿真信息化实验室建立了专门的教学信息管理平台。该平台运行主要分为基本管理运行、开放实验管理运行、安全管理运行等。在基本管理运行方面，设置了</w:t>
      </w:r>
      <w:r w:rsidR="00F53598" w:rsidRPr="00612928">
        <w:rPr>
          <w:rFonts w:ascii="楷体" w:eastAsia="楷体" w:hAnsi="楷体" w:cs="仿宋_GB2312" w:hint="eastAsia"/>
          <w:color w:val="000000" w:themeColor="text1"/>
          <w:sz w:val="28"/>
          <w:szCs w:val="28"/>
        </w:rPr>
        <w:t>14个虚拟仿真实验教学项目</w:t>
      </w:r>
      <w:r w:rsidRPr="00612928">
        <w:rPr>
          <w:rFonts w:ascii="楷体" w:eastAsia="楷体" w:hAnsi="楷体" w:cs="仿宋_GB2312" w:hint="eastAsia"/>
          <w:color w:val="000000" w:themeColor="text1"/>
          <w:sz w:val="28"/>
          <w:szCs w:val="28"/>
        </w:rPr>
        <w:t>，学生通过实验课程培养了创新能力,提高了教学质量。在开放实验管理运行方面，实验室每个工作日开放4～8小时，有专人值守，本科生和研究生都可以进入实验室进行学习研究，而且建设了云计算平台，使得有重庆大学校园网的地方学生就可以远程登录使用实验室的软件。</w:t>
      </w:r>
    </w:p>
    <w:p w:rsidR="00AF7124" w:rsidRPr="00612928" w:rsidRDefault="00AF7124" w:rsidP="00AF7124">
      <w:pPr>
        <w:ind w:firstLineChars="200" w:firstLine="560"/>
        <w:rPr>
          <w:rFonts w:ascii="楷体" w:eastAsia="楷体" w:hAnsi="楷体" w:cs="Times New Roman"/>
          <w:color w:val="000000" w:themeColor="text1"/>
          <w:sz w:val="28"/>
          <w:szCs w:val="28"/>
        </w:rPr>
      </w:pPr>
      <w:r w:rsidRPr="00612928">
        <w:rPr>
          <w:rFonts w:ascii="楷体" w:eastAsia="楷体" w:hAnsi="楷体" w:cs="Times New Roman" w:hint="eastAsia"/>
          <w:color w:val="000000" w:themeColor="text1"/>
          <w:sz w:val="28"/>
          <w:szCs w:val="28"/>
        </w:rPr>
        <w:t>本中心教学和科研试验实现网上预约、初审、反馈和审批，并将设备使用和完好状态公示。通过网络运行管理及课程网上排课，实验中心人员的信息化能力明显提升。</w:t>
      </w:r>
    </w:p>
    <w:p w:rsidR="00AF7124" w:rsidRPr="00612928" w:rsidRDefault="00AF7124" w:rsidP="00AF7124">
      <w:pPr>
        <w:ind w:firstLineChars="200" w:firstLine="560"/>
        <w:rPr>
          <w:rFonts w:ascii="楷体" w:eastAsia="楷体" w:hAnsi="楷体" w:cs="楷体"/>
          <w:color w:val="000000" w:themeColor="text1"/>
          <w:sz w:val="28"/>
          <w:szCs w:val="28"/>
        </w:rPr>
      </w:pPr>
      <w:r w:rsidRPr="00612928">
        <w:rPr>
          <w:rFonts w:ascii="楷体" w:eastAsia="楷体" w:hAnsi="楷体" w:cs="楷体" w:hint="eastAsia"/>
          <w:color w:val="000000" w:themeColor="text1"/>
          <w:sz w:val="28"/>
          <w:szCs w:val="28"/>
        </w:rPr>
        <w:lastRenderedPageBreak/>
        <w:t>（二）开放运行、安全运行等情况。</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本中心大型实验设备面向全校开放，学校师生可通过重庆大学实验室及设备管理处大型仪器设备开放共享平台（网址：</w:t>
      </w:r>
      <w:r w:rsidRPr="00612928">
        <w:rPr>
          <w:rFonts w:ascii="楷体" w:eastAsia="楷体" w:hAnsi="楷体" w:cs="仿宋_GB2312"/>
          <w:color w:val="000000" w:themeColor="text1"/>
          <w:sz w:val="28"/>
          <w:szCs w:val="28"/>
        </w:rPr>
        <w:t>http://dxyq.cqu.edu.cn/sfw/e?page=shareequ.index</w:t>
      </w:r>
      <w:r w:rsidRPr="00612928">
        <w:rPr>
          <w:rFonts w:ascii="楷体" w:eastAsia="楷体" w:hAnsi="楷体" w:cs="仿宋_GB2312" w:hint="eastAsia"/>
          <w:color w:val="000000" w:themeColor="text1"/>
          <w:sz w:val="28"/>
          <w:szCs w:val="28"/>
        </w:rPr>
        <w:t>）查询、预约使用。</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为了保持实验中心的良好运行和维护，促进资源共享和有效使用，根据中心运行的需要，制定了《重庆大学土木工程实验中心教学实验管理规定》、《重庆大学土木工程实验中心科研实验管理规定》、《重庆大学土木工程实验中心实验项目服务管理规定（试行）》、《院级公共服务平台建设规划》、《土木工程实验中心关于部分大型设备使用的通知》、《大型设备管理规定》、《重庆大学土木工程实验中心人员考核办法》等相关制度，规范中心的服务、管理工作。</w:t>
      </w:r>
    </w:p>
    <w:p w:rsidR="00AF7124" w:rsidRPr="00612928" w:rsidRDefault="00AF7124" w:rsidP="00AF7124">
      <w:pPr>
        <w:ind w:firstLineChars="200" w:firstLine="560"/>
        <w:rPr>
          <w:rFonts w:ascii="楷体" w:eastAsia="楷体" w:hAnsi="楷体" w:cs="Times New Roman"/>
          <w:color w:val="000000" w:themeColor="text1"/>
          <w:sz w:val="28"/>
          <w:szCs w:val="28"/>
        </w:rPr>
      </w:pPr>
      <w:r w:rsidRPr="00612928">
        <w:rPr>
          <w:rFonts w:ascii="楷体" w:eastAsia="楷体" w:hAnsi="楷体" w:cs="Times New Roman" w:hint="eastAsia"/>
          <w:color w:val="000000" w:themeColor="text1"/>
          <w:sz w:val="28"/>
          <w:szCs w:val="28"/>
        </w:rPr>
        <w:t>中心重视实验室安全，中心制定了完备的安全制度和安全教育培训计划，</w:t>
      </w:r>
      <w:r w:rsidR="00F53598" w:rsidRPr="00612928">
        <w:rPr>
          <w:rFonts w:ascii="楷体" w:eastAsia="楷体" w:hAnsi="楷体" w:cs="Times New Roman" w:hint="eastAsia"/>
          <w:color w:val="000000" w:themeColor="text1"/>
          <w:sz w:val="28"/>
          <w:szCs w:val="28"/>
        </w:rPr>
        <w:t>遵照《重庆大学土木工程实验中心安全管理及考核奖惩规定》、《重庆大学土木工程实验中心教学实验区使用管理规定》、《重庆大学土木工程实验中心危化品管理办法》、《重庆大学土木工程实验中心化学废液搜集、暂存和处理办法》、《重庆大学土木工程实验中心人员岗位职责》（修订）、《重庆大学土木工程实验中心气瓶台账》等规定，</w:t>
      </w:r>
      <w:r w:rsidRPr="00612928">
        <w:rPr>
          <w:rFonts w:ascii="楷体" w:eastAsia="楷体" w:hAnsi="楷体" w:cs="Times New Roman" w:hint="eastAsia"/>
          <w:color w:val="000000" w:themeColor="text1"/>
          <w:sz w:val="28"/>
          <w:szCs w:val="28"/>
        </w:rPr>
        <w:t>设立专门的实验室安全管理员和危化品管理员，定期开展教职工、研究生和本科生的安全教育，并开展了逃生演练和防火训练。每个实验室设有安全知识宣传展板，并摆放了安全帽、安全带和医疗急救箱，</w:t>
      </w:r>
      <w:r w:rsidRPr="00612928">
        <w:rPr>
          <w:rFonts w:ascii="楷体" w:eastAsia="楷体" w:hAnsi="楷体" w:cs="Times New Roman" w:hint="eastAsia"/>
          <w:color w:val="000000" w:themeColor="text1"/>
          <w:sz w:val="28"/>
          <w:szCs w:val="28"/>
        </w:rPr>
        <w:lastRenderedPageBreak/>
        <w:t>安装了应急指示灯，张贴各类安全警告标识，在校保卫处指导下灭火器摆放到位。中心新增危化品储存柜、气瓶防爆装置、废液处置装置等。所有进入实验室人员发放《实验室安全手册》，签订安全责任书和承诺书并全部归档。本年度未发生实验室安全事故，在今年学校的实验室安全检查考核中获得优秀。</w:t>
      </w:r>
    </w:p>
    <w:p w:rsidR="00AF7124" w:rsidRPr="00612928" w:rsidRDefault="00AF7124" w:rsidP="00AF7124">
      <w:pPr>
        <w:ind w:firstLineChars="200" w:firstLine="560"/>
        <w:rPr>
          <w:rFonts w:ascii="楷体" w:eastAsia="楷体" w:hAnsi="楷体" w:cs="楷体"/>
          <w:color w:val="000000" w:themeColor="text1"/>
          <w:sz w:val="28"/>
          <w:szCs w:val="28"/>
        </w:rPr>
      </w:pPr>
      <w:r w:rsidRPr="00612928">
        <w:rPr>
          <w:rFonts w:ascii="楷体" w:eastAsia="楷体" w:hAnsi="楷体" w:cs="楷体" w:hint="eastAsia"/>
          <w:color w:val="000000" w:themeColor="text1"/>
          <w:sz w:val="28"/>
          <w:szCs w:val="28"/>
        </w:rPr>
        <w:t>（三）对外交流合作、发挥示范引领、支持中西部高校实验教学改革等情况。</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1、为西部高校教师培养培训发挥了重要的作用</w:t>
      </w:r>
    </w:p>
    <w:p w:rsidR="002A712A" w:rsidRPr="00612928" w:rsidRDefault="002A712A" w:rsidP="002A712A">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2018年有22位来自重庆、四川、贵州、云南、新疆、甘肃等省市的13所高校的教师来中心所依托的学院在职攻读博士、硕士学位或进修课程，产生了重要影响和示范辐射作用。</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2、与国内高校开展了多方位的学习交流</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中心派出多位教师参加全国性教学研讨，通过与其它学校教师的交流，在学习其它高校实验实践教学经验的同时，积极宣传</w:t>
      </w:r>
      <w:r w:rsidR="00F53598" w:rsidRPr="00612928">
        <w:rPr>
          <w:rFonts w:ascii="楷体" w:eastAsia="楷体" w:hAnsi="楷体" w:cs="仿宋_GB2312" w:hint="eastAsia"/>
          <w:color w:val="000000" w:themeColor="text1"/>
          <w:sz w:val="28"/>
          <w:szCs w:val="28"/>
        </w:rPr>
        <w:t>本</w:t>
      </w:r>
      <w:r w:rsidRPr="00612928">
        <w:rPr>
          <w:rFonts w:ascii="楷体" w:eastAsia="楷体" w:hAnsi="楷体" w:cs="仿宋_GB2312" w:hint="eastAsia"/>
          <w:color w:val="000000" w:themeColor="text1"/>
          <w:sz w:val="28"/>
          <w:szCs w:val="28"/>
        </w:rPr>
        <w:t>中心的教学改革和建设成果。</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中心本年度接待了</w:t>
      </w:r>
      <w:r w:rsidR="00A87BE7" w:rsidRPr="00612928">
        <w:rPr>
          <w:rFonts w:ascii="楷体" w:eastAsia="楷体" w:hAnsi="楷体" w:cs="仿宋_GB2312" w:hint="eastAsia"/>
          <w:color w:val="000000" w:themeColor="text1"/>
          <w:sz w:val="28"/>
          <w:szCs w:val="28"/>
        </w:rPr>
        <w:t>中央组织部、</w:t>
      </w:r>
      <w:r w:rsidR="00A87BE7" w:rsidRPr="00612928">
        <w:rPr>
          <w:rFonts w:ascii="楷体" w:eastAsia="楷体" w:hAnsi="楷体" w:cs="仿宋_GB2312"/>
          <w:color w:val="000000" w:themeColor="text1"/>
          <w:sz w:val="28"/>
          <w:szCs w:val="28"/>
        </w:rPr>
        <w:t>教育部</w:t>
      </w:r>
      <w:r w:rsidR="00A87BE7" w:rsidRPr="00612928">
        <w:rPr>
          <w:rFonts w:ascii="楷体" w:eastAsia="楷体" w:hAnsi="楷体" w:cs="仿宋_GB2312" w:hint="eastAsia"/>
          <w:color w:val="000000" w:themeColor="text1"/>
          <w:sz w:val="28"/>
          <w:szCs w:val="28"/>
        </w:rPr>
        <w:t>、</w:t>
      </w:r>
      <w:r w:rsidR="00A87BE7" w:rsidRPr="00612928">
        <w:rPr>
          <w:rFonts w:ascii="楷体" w:eastAsia="楷体" w:hAnsi="楷体" w:cs="仿宋_GB2312"/>
          <w:color w:val="000000" w:themeColor="text1"/>
          <w:sz w:val="28"/>
          <w:szCs w:val="28"/>
        </w:rPr>
        <w:t>结构专委会专家</w:t>
      </w:r>
      <w:r w:rsidR="00A87BE7" w:rsidRPr="00612928">
        <w:rPr>
          <w:rFonts w:ascii="楷体" w:eastAsia="楷体" w:hAnsi="楷体" w:cs="仿宋_GB2312" w:hint="eastAsia"/>
          <w:color w:val="000000" w:themeColor="text1"/>
          <w:sz w:val="28"/>
          <w:szCs w:val="28"/>
        </w:rPr>
        <w:t>、重点实验室评估专家、重庆市重点实验室现场考察组、山地城镇建设教育部重点实验室检查的检查，接待了东南大学、厦门大学、</w:t>
      </w:r>
      <w:r w:rsidR="006542BA" w:rsidRPr="00612928">
        <w:rPr>
          <w:rFonts w:ascii="楷体" w:eastAsia="楷体" w:hAnsi="楷体" w:cs="仿宋_GB2312" w:hint="eastAsia"/>
          <w:color w:val="000000" w:themeColor="text1"/>
          <w:sz w:val="28"/>
          <w:szCs w:val="28"/>
        </w:rPr>
        <w:t>广西大学、</w:t>
      </w:r>
      <w:r w:rsidR="00A87BE7" w:rsidRPr="00612928">
        <w:rPr>
          <w:rFonts w:ascii="楷体" w:eastAsia="楷体" w:hAnsi="楷体" w:cs="仿宋_GB2312" w:hint="eastAsia"/>
          <w:color w:val="000000" w:themeColor="text1"/>
          <w:sz w:val="28"/>
          <w:szCs w:val="28"/>
        </w:rPr>
        <w:t>长安大学、何华武院士、重庆市暑期夏令营、</w:t>
      </w:r>
      <w:r w:rsidR="00A73CDC" w:rsidRPr="00612928">
        <w:rPr>
          <w:rFonts w:ascii="楷体" w:eastAsia="楷体" w:hAnsi="楷体" w:cs="仿宋_GB2312" w:hint="eastAsia"/>
          <w:color w:val="000000" w:themeColor="text1"/>
          <w:sz w:val="28"/>
          <w:szCs w:val="28"/>
        </w:rPr>
        <w:t>2018年青少年高校科学营重庆大学分营</w:t>
      </w:r>
      <w:r w:rsidR="00A87BE7" w:rsidRPr="00612928">
        <w:rPr>
          <w:rFonts w:ascii="楷体" w:eastAsia="楷体" w:hAnsi="楷体" w:cs="仿宋_GB2312" w:hint="eastAsia"/>
          <w:color w:val="000000" w:themeColor="text1"/>
          <w:sz w:val="28"/>
          <w:szCs w:val="28"/>
        </w:rPr>
        <w:t>、《建筑结构学报》创刊四十周年纪念暨第五届建筑结构基础理论与创新实践论坛</w:t>
      </w:r>
      <w:r w:rsidR="00A87BE7" w:rsidRPr="00612928">
        <w:rPr>
          <w:rFonts w:ascii="楷体" w:eastAsia="楷体" w:hAnsi="楷体" w:cs="仿宋_GB2312"/>
          <w:color w:val="000000" w:themeColor="text1"/>
          <w:sz w:val="28"/>
          <w:szCs w:val="28"/>
        </w:rPr>
        <w:t>会议</w:t>
      </w:r>
      <w:r w:rsidR="00A87BE7" w:rsidRPr="00612928">
        <w:rPr>
          <w:rFonts w:ascii="楷体" w:eastAsia="楷体" w:hAnsi="楷体" w:cs="仿宋_GB2312" w:hint="eastAsia"/>
          <w:color w:val="000000" w:themeColor="text1"/>
          <w:sz w:val="28"/>
          <w:szCs w:val="28"/>
        </w:rPr>
        <w:t>专家的参观。</w:t>
      </w:r>
      <w:r w:rsidRPr="00612928">
        <w:rPr>
          <w:rFonts w:ascii="楷体" w:eastAsia="楷体" w:hAnsi="楷体" w:cs="仿宋_GB2312" w:hint="eastAsia"/>
          <w:color w:val="000000" w:themeColor="text1"/>
          <w:sz w:val="28"/>
          <w:szCs w:val="28"/>
        </w:rPr>
        <w:t>中心人员多次参加</w:t>
      </w:r>
      <w:r w:rsidRPr="00612928">
        <w:rPr>
          <w:rFonts w:ascii="楷体" w:eastAsia="楷体" w:hAnsi="楷体" w:cs="仿宋_GB2312" w:hint="eastAsia"/>
          <w:color w:val="000000" w:themeColor="text1"/>
          <w:sz w:val="28"/>
          <w:szCs w:val="28"/>
        </w:rPr>
        <w:lastRenderedPageBreak/>
        <w:t>国内外学术会议，加强了与国际知名大学的合作和交流。</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3、实验教学教材为多所高校所采用</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近年来，中心在实验实践教学建设中取得了系列成果，包括教材、教改论文、会议报告、实验教学体系、实验教学课件，以及管理制度、教学经验等，在重庆及西部的十几所及全国多所高校推广应用，发挥了示范辐射作用；编写的实验教材《建筑制图》《工程测量学》等教材，在包括西安交通大学、北京科技大学、中南大学、昆明理工大学在内的许多学校都在使用，体现了较强的示范辐射作用。</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4、通过重大危机和突发事件处置发挥辐射作用</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土木工程实验教学中心具有高水平和丰富实践经验的科技人员和先进的试验检测手段和设备仪器，在西南地区地震、滑坡、泥石流等灾害频发中，处置各种建筑物和地基基础的重大危机和突发事件中起到非常关键的作用。</w:t>
      </w:r>
    </w:p>
    <w:p w:rsidR="00AF7124" w:rsidRPr="00612928" w:rsidRDefault="00AF7124" w:rsidP="00AF7124">
      <w:pPr>
        <w:ind w:firstLineChars="200" w:firstLine="560"/>
        <w:rPr>
          <w:rFonts w:ascii="楷体" w:eastAsia="楷体" w:hAnsi="楷体" w:cs="Times New Roman"/>
          <w:color w:val="000000" w:themeColor="text1"/>
          <w:sz w:val="28"/>
          <w:szCs w:val="28"/>
        </w:rPr>
      </w:pPr>
    </w:p>
    <w:p w:rsidR="00AF7124" w:rsidRPr="00612928" w:rsidRDefault="00AF7124" w:rsidP="00AF7124">
      <w:pPr>
        <w:ind w:firstLineChars="200" w:firstLine="560"/>
        <w:rPr>
          <w:rFonts w:ascii="黑体" w:eastAsia="黑体" w:hAnsi="黑体" w:cs="Times New Roman"/>
          <w:color w:val="000000" w:themeColor="text1"/>
          <w:sz w:val="28"/>
          <w:szCs w:val="28"/>
        </w:rPr>
      </w:pPr>
      <w:r w:rsidRPr="00612928">
        <w:rPr>
          <w:rFonts w:ascii="黑体" w:eastAsia="黑体" w:hAnsi="黑体" w:cs="黑体" w:hint="eastAsia"/>
          <w:color w:val="000000" w:themeColor="text1"/>
          <w:sz w:val="28"/>
          <w:szCs w:val="28"/>
        </w:rPr>
        <w:t>五、示范中心大事记</w:t>
      </w:r>
    </w:p>
    <w:p w:rsidR="00AF7124" w:rsidRPr="00612928" w:rsidRDefault="00AF7124" w:rsidP="00AF7124">
      <w:pPr>
        <w:ind w:firstLineChars="200" w:firstLine="560"/>
        <w:rPr>
          <w:rFonts w:ascii="楷体" w:eastAsia="楷体" w:hAnsi="楷体" w:cs="楷体"/>
          <w:color w:val="000000" w:themeColor="text1"/>
          <w:sz w:val="28"/>
          <w:szCs w:val="28"/>
        </w:rPr>
      </w:pPr>
      <w:r w:rsidRPr="00612928">
        <w:rPr>
          <w:rFonts w:ascii="楷体" w:eastAsia="楷体" w:hAnsi="楷体" w:cs="楷体" w:hint="eastAsia"/>
          <w:color w:val="000000" w:themeColor="text1"/>
          <w:sz w:val="28"/>
          <w:szCs w:val="28"/>
        </w:rPr>
        <w:t>（一）有关媒体对示范中心的重要评价，附相应文字和图片资料。</w:t>
      </w:r>
    </w:p>
    <w:p w:rsidR="00CF0583" w:rsidRPr="00612928" w:rsidRDefault="00CF0583" w:rsidP="00CF0583">
      <w:pPr>
        <w:ind w:firstLineChars="200" w:firstLine="560"/>
        <w:rPr>
          <w:rFonts w:ascii="楷体" w:eastAsia="楷体" w:hAnsi="楷体" w:cs="楷体"/>
          <w:color w:val="000000" w:themeColor="text1"/>
          <w:sz w:val="28"/>
          <w:szCs w:val="28"/>
        </w:rPr>
      </w:pPr>
      <w:r w:rsidRPr="00612928">
        <w:rPr>
          <w:rFonts w:ascii="楷体" w:eastAsia="楷体" w:hAnsi="楷体" w:cs="楷体" w:hint="eastAsia"/>
          <w:color w:val="000000" w:themeColor="text1"/>
          <w:sz w:val="28"/>
          <w:szCs w:val="28"/>
        </w:rPr>
        <w:t>央视纪录频道（CCTV-9）2018年1月22日～1月27日晚20:05播放的六集系列纪录片《创新中国》。其中，1月24日播出的第三集《制造》中，介绍了本中心承担的相关实验情况。</w:t>
      </w:r>
    </w:p>
    <w:p w:rsidR="00CF0583" w:rsidRPr="00612928" w:rsidRDefault="00CF0583" w:rsidP="00CF0583">
      <w:pPr>
        <w:jc w:val="center"/>
        <w:rPr>
          <w:noProof/>
          <w:color w:val="000000" w:themeColor="text1"/>
        </w:rPr>
      </w:pPr>
      <w:r w:rsidRPr="00612928">
        <w:rPr>
          <w:noProof/>
          <w:color w:val="000000" w:themeColor="text1"/>
        </w:rPr>
        <w:lastRenderedPageBreak/>
        <w:drawing>
          <wp:inline distT="0" distB="0" distL="0" distR="0">
            <wp:extent cx="5270500" cy="2964815"/>
            <wp:effectExtent l="0" t="0" r="635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特别呈现》 20180124 《创新中国》 第三集 制造.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0500" cy="2964815"/>
                    </a:xfrm>
                    <a:prstGeom prst="rect">
                      <a:avLst/>
                    </a:prstGeom>
                  </pic:spPr>
                </pic:pic>
              </a:graphicData>
            </a:graphic>
          </wp:inline>
        </w:drawing>
      </w:r>
    </w:p>
    <w:p w:rsidR="00CF0583" w:rsidRPr="00612928" w:rsidRDefault="00CF0583" w:rsidP="00CF0583">
      <w:pPr>
        <w:jc w:val="center"/>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 xml:space="preserve">图1  </w:t>
      </w:r>
      <w:r w:rsidRPr="00612928">
        <w:rPr>
          <w:rFonts w:ascii="楷体" w:eastAsia="楷体" w:hAnsi="楷体" w:cs="仿宋_GB2312"/>
          <w:color w:val="000000" w:themeColor="text1"/>
          <w:sz w:val="28"/>
          <w:szCs w:val="28"/>
        </w:rPr>
        <w:t>2018</w:t>
      </w:r>
      <w:r w:rsidRPr="00612928">
        <w:rPr>
          <w:rFonts w:ascii="楷体" w:eastAsia="楷体" w:hAnsi="楷体" w:cs="仿宋_GB2312" w:hint="eastAsia"/>
          <w:color w:val="000000" w:themeColor="text1"/>
          <w:sz w:val="28"/>
          <w:szCs w:val="28"/>
        </w:rPr>
        <w:t>年</w:t>
      </w:r>
      <w:r w:rsidRPr="00612928">
        <w:rPr>
          <w:rFonts w:ascii="楷体" w:eastAsia="楷体" w:hAnsi="楷体" w:cs="楷体" w:hint="eastAsia"/>
          <w:color w:val="000000" w:themeColor="text1"/>
          <w:sz w:val="28"/>
          <w:szCs w:val="28"/>
        </w:rPr>
        <w:t>1月24日CCTV-9播出的《创新中国》第三集《制造》</w:t>
      </w:r>
    </w:p>
    <w:p w:rsidR="00AF7124" w:rsidRPr="00612928" w:rsidRDefault="00AF7124" w:rsidP="00AF7124">
      <w:pPr>
        <w:ind w:firstLineChars="200" w:firstLine="560"/>
        <w:rPr>
          <w:rFonts w:ascii="楷体" w:eastAsia="楷体" w:hAnsi="楷体" w:cs="楷体"/>
          <w:color w:val="000000" w:themeColor="text1"/>
          <w:sz w:val="28"/>
          <w:szCs w:val="28"/>
        </w:rPr>
      </w:pPr>
      <w:r w:rsidRPr="00612928">
        <w:rPr>
          <w:rFonts w:ascii="楷体" w:eastAsia="楷体" w:hAnsi="楷体" w:cs="楷体" w:hint="eastAsia"/>
          <w:color w:val="000000" w:themeColor="text1"/>
          <w:sz w:val="28"/>
          <w:szCs w:val="28"/>
        </w:rPr>
        <w:t>（二）省部级以上领导同志视察示范中心的图片及说明等。</w:t>
      </w:r>
    </w:p>
    <w:p w:rsidR="00A87BE7" w:rsidRPr="00612928" w:rsidRDefault="00A87BE7" w:rsidP="00A87BE7">
      <w:pPr>
        <w:jc w:val="center"/>
        <w:rPr>
          <w:noProof/>
          <w:color w:val="000000" w:themeColor="text1"/>
        </w:rPr>
      </w:pPr>
    </w:p>
    <w:p w:rsidR="00A87BE7" w:rsidRPr="00612928" w:rsidRDefault="00A87BE7" w:rsidP="00AF7124">
      <w:pPr>
        <w:jc w:val="center"/>
        <w:rPr>
          <w:rFonts w:ascii="楷体" w:eastAsia="楷体" w:hAnsi="楷体" w:cs="仿宋_GB2312"/>
          <w:color w:val="000000" w:themeColor="text1"/>
          <w:sz w:val="28"/>
          <w:szCs w:val="28"/>
        </w:rPr>
      </w:pPr>
      <w:r w:rsidRPr="00612928">
        <w:rPr>
          <w:noProof/>
          <w:color w:val="000000" w:themeColor="text1"/>
        </w:rPr>
        <w:drawing>
          <wp:inline distT="0" distB="0" distL="0" distR="0">
            <wp:extent cx="3729969" cy="2486025"/>
            <wp:effectExtent l="0" t="0" r="4445" b="0"/>
            <wp:docPr id="6" name="图片 6" descr="D:\振动台实验室文件\实验室接待参观情况记录\20180425教育部司长参观\IMG_8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振动台实验室文件\实验室接待参观情况记录\20180425教育部司长参观\IMG_869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1660" cy="2487152"/>
                    </a:xfrm>
                    <a:prstGeom prst="rect">
                      <a:avLst/>
                    </a:prstGeom>
                    <a:noFill/>
                    <a:ln>
                      <a:noFill/>
                    </a:ln>
                  </pic:spPr>
                </pic:pic>
              </a:graphicData>
            </a:graphic>
          </wp:inline>
        </w:drawing>
      </w:r>
    </w:p>
    <w:p w:rsidR="00A87BE7" w:rsidRPr="00612928" w:rsidRDefault="00A87BE7" w:rsidP="00A87BE7">
      <w:pPr>
        <w:ind w:firstLineChars="200" w:firstLine="560"/>
        <w:jc w:val="center"/>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图</w:t>
      </w:r>
      <w:r w:rsidR="00A90DB6" w:rsidRPr="00612928">
        <w:rPr>
          <w:rFonts w:ascii="楷体" w:eastAsia="楷体" w:hAnsi="楷体" w:cs="仿宋_GB2312" w:hint="eastAsia"/>
          <w:color w:val="000000" w:themeColor="text1"/>
          <w:sz w:val="28"/>
          <w:szCs w:val="28"/>
        </w:rPr>
        <w:t>2</w:t>
      </w:r>
      <w:r w:rsidR="00A90DB6" w:rsidRPr="00612928">
        <w:rPr>
          <w:rFonts w:ascii="楷体" w:eastAsia="楷体" w:hAnsi="楷体" w:cs="仿宋_GB2312"/>
          <w:color w:val="000000" w:themeColor="text1"/>
          <w:sz w:val="28"/>
          <w:szCs w:val="28"/>
        </w:rPr>
        <w:t>2018</w:t>
      </w:r>
      <w:r w:rsidRPr="00612928">
        <w:rPr>
          <w:rFonts w:ascii="楷体" w:eastAsia="楷体" w:hAnsi="楷体" w:cs="仿宋_GB2312" w:hint="eastAsia"/>
          <w:color w:val="000000" w:themeColor="text1"/>
          <w:sz w:val="28"/>
          <w:szCs w:val="28"/>
        </w:rPr>
        <w:t>年</w:t>
      </w:r>
      <w:r w:rsidRPr="00612928">
        <w:rPr>
          <w:rFonts w:ascii="楷体" w:eastAsia="楷体" w:hAnsi="楷体" w:cs="仿宋_GB2312"/>
          <w:color w:val="000000" w:themeColor="text1"/>
          <w:sz w:val="28"/>
          <w:szCs w:val="28"/>
        </w:rPr>
        <w:t>4</w:t>
      </w:r>
      <w:r w:rsidRPr="00612928">
        <w:rPr>
          <w:rFonts w:ascii="楷体" w:eastAsia="楷体" w:hAnsi="楷体" w:cs="仿宋_GB2312" w:hint="eastAsia"/>
          <w:color w:val="000000" w:themeColor="text1"/>
          <w:sz w:val="28"/>
          <w:szCs w:val="28"/>
        </w:rPr>
        <w:t>月</w:t>
      </w:r>
      <w:r w:rsidRPr="00612928">
        <w:rPr>
          <w:rFonts w:ascii="楷体" w:eastAsia="楷体" w:hAnsi="楷体" w:cs="仿宋_GB2312"/>
          <w:color w:val="000000" w:themeColor="text1"/>
          <w:sz w:val="28"/>
          <w:szCs w:val="28"/>
        </w:rPr>
        <w:t>25</w:t>
      </w:r>
      <w:r w:rsidRPr="00612928">
        <w:rPr>
          <w:rFonts w:ascii="楷体" w:eastAsia="楷体" w:hAnsi="楷体" w:cs="仿宋_GB2312" w:hint="eastAsia"/>
          <w:color w:val="000000" w:themeColor="text1"/>
          <w:sz w:val="28"/>
          <w:szCs w:val="28"/>
        </w:rPr>
        <w:t>日</w:t>
      </w:r>
      <w:r w:rsidRPr="00612928">
        <w:rPr>
          <w:rFonts w:ascii="楷体" w:eastAsia="楷体" w:hAnsi="楷体" w:cs="仿宋_GB2312"/>
          <w:color w:val="000000" w:themeColor="text1"/>
          <w:sz w:val="28"/>
          <w:szCs w:val="28"/>
        </w:rPr>
        <w:t>教育部</w:t>
      </w:r>
      <w:r w:rsidRPr="00612928">
        <w:rPr>
          <w:rFonts w:ascii="楷体" w:eastAsia="楷体" w:hAnsi="楷体" w:cs="仿宋_GB2312" w:hint="eastAsia"/>
          <w:color w:val="000000" w:themeColor="text1"/>
          <w:sz w:val="28"/>
          <w:szCs w:val="28"/>
        </w:rPr>
        <w:t>评估检查</w:t>
      </w:r>
    </w:p>
    <w:p w:rsidR="00AF7124" w:rsidRPr="00612928" w:rsidRDefault="00A87BE7" w:rsidP="00AF7124">
      <w:pPr>
        <w:jc w:val="center"/>
        <w:rPr>
          <w:rFonts w:ascii="楷体" w:eastAsia="楷体" w:hAnsi="楷体" w:cs="仿宋_GB2312"/>
          <w:color w:val="000000" w:themeColor="text1"/>
          <w:sz w:val="28"/>
          <w:szCs w:val="28"/>
        </w:rPr>
      </w:pPr>
      <w:r w:rsidRPr="00612928">
        <w:rPr>
          <w:noProof/>
          <w:color w:val="000000" w:themeColor="text1"/>
        </w:rPr>
        <w:lastRenderedPageBreak/>
        <w:drawing>
          <wp:inline distT="0" distB="0" distL="0" distR="0">
            <wp:extent cx="3848100" cy="2564760"/>
            <wp:effectExtent l="0" t="0" r="0" b="7620"/>
            <wp:docPr id="16" name="图片 16" descr="D:\振动台实验室文件\实验室接待参观情况记录\20181106山地城镇建设教育部重点实验室检查\IMG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振动台实验室文件\实验室接待参观情况记录\20181106山地城镇建设教育部重点实验室检查\IMG_060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8100" cy="2564760"/>
                    </a:xfrm>
                    <a:prstGeom prst="rect">
                      <a:avLst/>
                    </a:prstGeom>
                    <a:noFill/>
                    <a:ln>
                      <a:noFill/>
                    </a:ln>
                  </pic:spPr>
                </pic:pic>
              </a:graphicData>
            </a:graphic>
          </wp:inline>
        </w:drawing>
      </w:r>
    </w:p>
    <w:p w:rsidR="00A87BE7" w:rsidRPr="00612928" w:rsidRDefault="00AF7124" w:rsidP="00AF7124">
      <w:pPr>
        <w:ind w:firstLineChars="200" w:firstLine="560"/>
        <w:jc w:val="center"/>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图</w:t>
      </w:r>
      <w:r w:rsidR="0012563F" w:rsidRPr="00612928">
        <w:rPr>
          <w:rFonts w:ascii="楷体" w:eastAsia="楷体" w:hAnsi="楷体" w:cs="仿宋_GB2312" w:hint="eastAsia"/>
          <w:color w:val="000000" w:themeColor="text1"/>
          <w:sz w:val="28"/>
          <w:szCs w:val="28"/>
        </w:rPr>
        <w:t>3</w:t>
      </w:r>
      <w:r w:rsidR="00A87BE7" w:rsidRPr="00612928">
        <w:rPr>
          <w:rFonts w:ascii="楷体" w:eastAsia="楷体" w:hAnsi="楷体" w:cs="仿宋_GB2312" w:hint="eastAsia"/>
          <w:color w:val="000000" w:themeColor="text1"/>
          <w:sz w:val="28"/>
          <w:szCs w:val="28"/>
        </w:rPr>
        <w:t>2018年11月6日</w:t>
      </w:r>
      <w:r w:rsidR="00A87BE7" w:rsidRPr="00612928">
        <w:rPr>
          <w:rFonts w:ascii="楷体" w:eastAsia="楷体" w:hAnsi="楷体" w:cs="仿宋_GB2312"/>
          <w:color w:val="000000" w:themeColor="text1"/>
          <w:sz w:val="28"/>
          <w:szCs w:val="28"/>
        </w:rPr>
        <w:t>山地城镇建设教育部重点实验室检查</w:t>
      </w:r>
    </w:p>
    <w:p w:rsidR="00AF7124" w:rsidRPr="00612928" w:rsidRDefault="00A87BE7" w:rsidP="00AF7124">
      <w:pPr>
        <w:jc w:val="center"/>
        <w:rPr>
          <w:rFonts w:ascii="楷体" w:eastAsia="楷体" w:hAnsi="楷体" w:cs="仿宋_GB2312"/>
          <w:noProof/>
          <w:color w:val="000000" w:themeColor="text1"/>
          <w:sz w:val="28"/>
          <w:szCs w:val="28"/>
        </w:rPr>
      </w:pPr>
      <w:r w:rsidRPr="00612928">
        <w:rPr>
          <w:noProof/>
          <w:color w:val="000000" w:themeColor="text1"/>
        </w:rPr>
        <w:drawing>
          <wp:inline distT="0" distB="0" distL="0" distR="0">
            <wp:extent cx="3872880" cy="2581275"/>
            <wp:effectExtent l="0" t="0" r="0" b="0"/>
            <wp:docPr id="17" name="图片 17" descr="D:\振动台实验室文件\实验室接待参观情况记录\20181109中央组织部参观\IMG_5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振动台实验室文件\实验室接待参观情况记录\20181109中央组织部参观\IMG_539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4374" cy="2582271"/>
                    </a:xfrm>
                    <a:prstGeom prst="rect">
                      <a:avLst/>
                    </a:prstGeom>
                    <a:noFill/>
                    <a:ln>
                      <a:noFill/>
                    </a:ln>
                  </pic:spPr>
                </pic:pic>
              </a:graphicData>
            </a:graphic>
          </wp:inline>
        </w:drawing>
      </w:r>
    </w:p>
    <w:p w:rsidR="00A87BE7" w:rsidRPr="00612928" w:rsidRDefault="00AF7124" w:rsidP="00A87BE7">
      <w:pPr>
        <w:ind w:firstLineChars="200" w:firstLine="560"/>
        <w:jc w:val="center"/>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图</w:t>
      </w:r>
      <w:r w:rsidR="0012563F" w:rsidRPr="00612928">
        <w:rPr>
          <w:rFonts w:ascii="楷体" w:eastAsia="楷体" w:hAnsi="楷体" w:cs="仿宋_GB2312" w:hint="eastAsia"/>
          <w:color w:val="000000" w:themeColor="text1"/>
          <w:sz w:val="28"/>
          <w:szCs w:val="28"/>
        </w:rPr>
        <w:t>4</w:t>
      </w:r>
      <w:r w:rsidR="00A87BE7" w:rsidRPr="00612928">
        <w:rPr>
          <w:rFonts w:ascii="楷体" w:eastAsia="楷体" w:hAnsi="楷体" w:cs="仿宋_GB2312" w:hint="eastAsia"/>
          <w:color w:val="000000" w:themeColor="text1"/>
          <w:sz w:val="28"/>
          <w:szCs w:val="28"/>
        </w:rPr>
        <w:t>2018年11月9日中央组织部参观 20人</w:t>
      </w:r>
    </w:p>
    <w:p w:rsidR="00A27748" w:rsidRPr="00612928" w:rsidRDefault="00A27748" w:rsidP="00A87BE7">
      <w:pPr>
        <w:ind w:firstLineChars="200" w:firstLine="560"/>
        <w:jc w:val="center"/>
        <w:rPr>
          <w:rFonts w:ascii="楷体" w:eastAsia="楷体" w:hAnsi="楷体" w:cs="仿宋_GB2312"/>
          <w:color w:val="000000" w:themeColor="text1"/>
          <w:sz w:val="28"/>
          <w:szCs w:val="28"/>
        </w:rPr>
      </w:pPr>
      <w:r w:rsidRPr="00612928">
        <w:rPr>
          <w:rFonts w:ascii="楷体" w:eastAsia="楷体" w:hAnsi="楷体" w:cs="仿宋_GB2312" w:hint="eastAsia"/>
          <w:noProof/>
          <w:color w:val="000000" w:themeColor="text1"/>
          <w:sz w:val="28"/>
          <w:szCs w:val="28"/>
        </w:rPr>
        <w:lastRenderedPageBreak/>
        <w:drawing>
          <wp:inline distT="0" distB="0" distL="0" distR="0">
            <wp:extent cx="4092576" cy="3069431"/>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广西大学校长参观土木工程学院实验室0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98018" cy="3073513"/>
                    </a:xfrm>
                    <a:prstGeom prst="rect">
                      <a:avLst/>
                    </a:prstGeom>
                  </pic:spPr>
                </pic:pic>
              </a:graphicData>
            </a:graphic>
          </wp:inline>
        </w:drawing>
      </w:r>
    </w:p>
    <w:p w:rsidR="00A27748" w:rsidRPr="00612928" w:rsidRDefault="00A27748" w:rsidP="00A27748">
      <w:pPr>
        <w:ind w:firstLineChars="200" w:firstLine="560"/>
        <w:jc w:val="center"/>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图</w:t>
      </w:r>
      <w:r w:rsidR="0012563F" w:rsidRPr="00612928">
        <w:rPr>
          <w:rFonts w:ascii="楷体" w:eastAsia="楷体" w:hAnsi="楷体" w:cs="仿宋_GB2312" w:hint="eastAsia"/>
          <w:color w:val="000000" w:themeColor="text1"/>
          <w:sz w:val="28"/>
          <w:szCs w:val="28"/>
        </w:rPr>
        <w:t>5</w:t>
      </w:r>
      <w:r w:rsidRPr="00612928">
        <w:rPr>
          <w:rFonts w:ascii="楷体" w:eastAsia="楷体" w:hAnsi="楷体" w:cs="仿宋_GB2312" w:hint="eastAsia"/>
          <w:color w:val="000000" w:themeColor="text1"/>
          <w:sz w:val="28"/>
          <w:szCs w:val="28"/>
        </w:rPr>
        <w:t>广西大学校长参观土木工程学院实验室</w:t>
      </w:r>
    </w:p>
    <w:p w:rsidR="00AF7124" w:rsidRPr="00612928" w:rsidRDefault="00AF7124" w:rsidP="00AF7124">
      <w:pPr>
        <w:ind w:firstLineChars="200" w:firstLine="560"/>
        <w:rPr>
          <w:rFonts w:ascii="楷体" w:eastAsia="楷体" w:hAnsi="楷体" w:cs="楷体"/>
          <w:color w:val="000000" w:themeColor="text1"/>
          <w:sz w:val="28"/>
          <w:szCs w:val="28"/>
        </w:rPr>
      </w:pPr>
      <w:r w:rsidRPr="00612928">
        <w:rPr>
          <w:rFonts w:ascii="楷体" w:eastAsia="楷体" w:hAnsi="楷体" w:cs="楷体" w:hint="eastAsia"/>
          <w:color w:val="000000" w:themeColor="text1"/>
          <w:sz w:val="28"/>
          <w:szCs w:val="28"/>
        </w:rPr>
        <w:t>（三）其它对示范中心发展有重大影响的活动等。</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1、</w:t>
      </w:r>
      <w:r w:rsidR="00550F7E" w:rsidRPr="00612928">
        <w:rPr>
          <w:rFonts w:ascii="楷体" w:eastAsia="楷体" w:hAnsi="楷体" w:cs="仿宋_GB2312" w:hint="eastAsia"/>
          <w:color w:val="000000" w:themeColor="text1"/>
          <w:sz w:val="28"/>
          <w:szCs w:val="28"/>
        </w:rPr>
        <w:t>教学风洞实验室建设投用及系统操作培训</w:t>
      </w:r>
    </w:p>
    <w:p w:rsidR="00550F7E" w:rsidRPr="00612928" w:rsidRDefault="00550F7E"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2018年12月5日上午在重庆大学B区直流式教学风洞实验室，土木工程学院直流式教学风洞顺利开机试运行完成，并开展风洞系统使用操作培训。重庆大学教学风洞是下吹式直流风洞，气动轮廓最大尺寸为4.4m（高）×3.4m（宽）×31.23m（长），试验段尺寸为2.4m（宽）×1.8m（高）×15m(长)，最大试验风速能达到35m/s。风洞由进气段、动力段、方变圆过渡段、稳定段、收缩段、试验段和出口段等部分组成。同时风洞还附加了壁面射流装置，预留了风雨试验或者风沙试验装置安装位置，以便后续开展更多类型的风工程试验研究。</w:t>
      </w:r>
    </w:p>
    <w:p w:rsidR="00AF7124" w:rsidRPr="00612928" w:rsidRDefault="00550F7E" w:rsidP="00AA1E7F">
      <w:pPr>
        <w:rPr>
          <w:rFonts w:ascii="楷体" w:eastAsia="楷体" w:hAnsi="楷体" w:cs="仿宋_GB2312"/>
          <w:color w:val="000000" w:themeColor="text1"/>
          <w:sz w:val="28"/>
          <w:szCs w:val="28"/>
        </w:rPr>
      </w:pPr>
      <w:r w:rsidRPr="00612928">
        <w:rPr>
          <w:noProof/>
          <w:color w:val="000000" w:themeColor="text1"/>
        </w:rPr>
        <w:lastRenderedPageBreak/>
        <w:drawing>
          <wp:inline distT="0" distB="0" distL="0" distR="0">
            <wp:extent cx="5270500" cy="2964815"/>
            <wp:effectExtent l="0" t="0" r="635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0500" cy="2964815"/>
                    </a:xfrm>
                    <a:prstGeom prst="rect">
                      <a:avLst/>
                    </a:prstGeom>
                  </pic:spPr>
                </pic:pic>
              </a:graphicData>
            </a:graphic>
          </wp:inline>
        </w:drawing>
      </w:r>
    </w:p>
    <w:p w:rsidR="00550F7E" w:rsidRPr="00612928" w:rsidRDefault="00550F7E"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图</w:t>
      </w:r>
      <w:r w:rsidR="0012563F" w:rsidRPr="00612928">
        <w:rPr>
          <w:rFonts w:ascii="楷体" w:eastAsia="楷体" w:hAnsi="楷体" w:cs="仿宋_GB2312" w:hint="eastAsia"/>
          <w:color w:val="000000" w:themeColor="text1"/>
          <w:sz w:val="28"/>
          <w:szCs w:val="28"/>
        </w:rPr>
        <w:t>6</w:t>
      </w:r>
      <w:r w:rsidRPr="00612928">
        <w:rPr>
          <w:rFonts w:ascii="楷体" w:eastAsia="楷体" w:hAnsi="楷体" w:cs="仿宋_GB2312" w:hint="eastAsia"/>
          <w:color w:val="000000" w:themeColor="text1"/>
          <w:sz w:val="28"/>
          <w:szCs w:val="28"/>
        </w:rPr>
        <w:t>教学风洞实验室实景图</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2、</w:t>
      </w:r>
      <w:r w:rsidR="004D6C71" w:rsidRPr="00612928">
        <w:rPr>
          <w:rFonts w:ascii="楷体" w:eastAsia="楷体" w:hAnsi="楷体" w:cs="仿宋_GB2312" w:hint="eastAsia"/>
          <w:color w:val="000000" w:themeColor="text1"/>
          <w:sz w:val="28"/>
          <w:szCs w:val="28"/>
        </w:rPr>
        <w:t>重大风洞实验室获</w:t>
      </w:r>
      <w:r w:rsidR="00F53598" w:rsidRPr="00612928">
        <w:rPr>
          <w:rFonts w:ascii="楷体" w:eastAsia="楷体" w:hAnsi="楷体" w:cs="仿宋_GB2312" w:hint="eastAsia"/>
          <w:color w:val="000000" w:themeColor="text1"/>
          <w:sz w:val="28"/>
          <w:szCs w:val="28"/>
        </w:rPr>
        <w:t>教育部立项</w:t>
      </w:r>
      <w:r w:rsidR="004D6C71" w:rsidRPr="00612928">
        <w:rPr>
          <w:rFonts w:ascii="楷体" w:eastAsia="楷体" w:hAnsi="楷体" w:cs="仿宋_GB2312" w:hint="eastAsia"/>
          <w:color w:val="000000" w:themeColor="text1"/>
          <w:sz w:val="28"/>
          <w:szCs w:val="28"/>
        </w:rPr>
        <w:t>批复</w:t>
      </w:r>
    </w:p>
    <w:p w:rsidR="00AF7124" w:rsidRPr="00612928" w:rsidRDefault="00550F7E"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2018年1月23日不断深化结构/风洞实验室的基建方案，并在学校层面进一步推动风洞实验室项目的立项事宜</w:t>
      </w:r>
      <w:r w:rsidR="00E80F59" w:rsidRPr="00612928">
        <w:rPr>
          <w:rFonts w:ascii="楷体" w:eastAsia="楷体" w:hAnsi="楷体" w:cs="仿宋_GB2312" w:hint="eastAsia"/>
          <w:color w:val="000000" w:themeColor="text1"/>
          <w:sz w:val="28"/>
          <w:szCs w:val="28"/>
        </w:rPr>
        <w:t>，2018年4月17日在校长办公会讨论了风洞实验室选址片区规划边界问题，调整了实验室布局，明确了风洞/结构/桥梁实验室面积。2018年5月集合基建处、建筑城规学院、土木学院、建管学院、重大设计院等就风洞实验室教育部报建进行了一系列密集讨论，形成最终的可研报告。2018年10月，新结构实验室与桥梁实验室建设取得了阶段性胜利，</w:t>
      </w:r>
      <w:r w:rsidR="00CA60BE" w:rsidRPr="00612928">
        <w:rPr>
          <w:rFonts w:ascii="楷体" w:eastAsia="楷体" w:hAnsi="楷体" w:cs="仿宋_GB2312" w:hint="eastAsia"/>
          <w:color w:val="000000" w:themeColor="text1"/>
          <w:sz w:val="28"/>
          <w:szCs w:val="28"/>
        </w:rPr>
        <w:t>得到了</w:t>
      </w:r>
      <w:r w:rsidR="00E80F59" w:rsidRPr="00612928">
        <w:rPr>
          <w:rFonts w:ascii="楷体" w:eastAsia="楷体" w:hAnsi="楷体" w:cs="仿宋_GB2312" w:hint="eastAsia"/>
          <w:color w:val="000000" w:themeColor="text1"/>
          <w:sz w:val="28"/>
          <w:szCs w:val="28"/>
        </w:rPr>
        <w:t>教育部关于重大风洞实验室可行性报告批复文件。</w:t>
      </w:r>
    </w:p>
    <w:p w:rsidR="00F53598" w:rsidRPr="00612928" w:rsidRDefault="00CA60BE" w:rsidP="00AA1E7F">
      <w:pPr>
        <w:rPr>
          <w:rFonts w:ascii="楷体" w:eastAsia="楷体" w:hAnsi="楷体" w:cs="仿宋_GB2312"/>
          <w:color w:val="000000" w:themeColor="text1"/>
          <w:sz w:val="28"/>
          <w:szCs w:val="28"/>
        </w:rPr>
      </w:pPr>
      <w:r w:rsidRPr="00612928">
        <w:rPr>
          <w:noProof/>
          <w:color w:val="000000" w:themeColor="text1"/>
        </w:rPr>
        <w:lastRenderedPageBreak/>
        <w:drawing>
          <wp:inline distT="0" distB="0" distL="0" distR="0">
            <wp:extent cx="4927579" cy="3384000"/>
            <wp:effectExtent l="0" t="0" r="698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7579" cy="3384000"/>
                    </a:xfrm>
                    <a:prstGeom prst="rect">
                      <a:avLst/>
                    </a:prstGeom>
                  </pic:spPr>
                </pic:pic>
              </a:graphicData>
            </a:graphic>
          </wp:inline>
        </w:drawing>
      </w:r>
    </w:p>
    <w:p w:rsidR="00CA60BE" w:rsidRPr="00612928" w:rsidRDefault="00CA60BE" w:rsidP="00AA1E7F">
      <w:pPr>
        <w:rPr>
          <w:rFonts w:ascii="楷体" w:eastAsia="楷体" w:hAnsi="楷体" w:cs="仿宋_GB2312"/>
          <w:color w:val="000000" w:themeColor="text1"/>
          <w:sz w:val="28"/>
          <w:szCs w:val="28"/>
        </w:rPr>
      </w:pPr>
      <w:r w:rsidRPr="00612928">
        <w:rPr>
          <w:noProof/>
          <w:color w:val="000000" w:themeColor="text1"/>
        </w:rPr>
        <w:drawing>
          <wp:inline distT="0" distB="0" distL="0" distR="0">
            <wp:extent cx="4927207" cy="2520000"/>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927207" cy="2520000"/>
                    </a:xfrm>
                    <a:prstGeom prst="rect">
                      <a:avLst/>
                    </a:prstGeom>
                  </pic:spPr>
                </pic:pic>
              </a:graphicData>
            </a:graphic>
          </wp:inline>
        </w:drawing>
      </w:r>
    </w:p>
    <w:p w:rsidR="00CA60BE" w:rsidRPr="00612928" w:rsidRDefault="00CA60BE" w:rsidP="00CA60BE">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图</w:t>
      </w:r>
      <w:r w:rsidR="0012563F" w:rsidRPr="00612928">
        <w:rPr>
          <w:rFonts w:ascii="楷体" w:eastAsia="楷体" w:hAnsi="楷体" w:cs="仿宋_GB2312" w:hint="eastAsia"/>
          <w:color w:val="000000" w:themeColor="text1"/>
          <w:sz w:val="28"/>
          <w:szCs w:val="28"/>
        </w:rPr>
        <w:t>7</w:t>
      </w:r>
      <w:r w:rsidRPr="00612928">
        <w:rPr>
          <w:rFonts w:ascii="楷体" w:eastAsia="楷体" w:hAnsi="楷体" w:cs="仿宋_GB2312" w:hint="eastAsia"/>
          <w:color w:val="000000" w:themeColor="text1"/>
          <w:sz w:val="28"/>
          <w:szCs w:val="28"/>
        </w:rPr>
        <w:t>乌龟山实验室建设效果图与教育部关于风洞实验室建设的批复</w:t>
      </w:r>
    </w:p>
    <w:p w:rsidR="00AF7124" w:rsidRPr="00612928" w:rsidRDefault="00AF7124" w:rsidP="00AF7124">
      <w:pPr>
        <w:ind w:firstLineChars="200" w:firstLine="560"/>
        <w:rPr>
          <w:rFonts w:ascii="黑体" w:eastAsia="黑体" w:hAnsi="黑体" w:cs="黑体"/>
          <w:color w:val="000000" w:themeColor="text1"/>
          <w:sz w:val="28"/>
          <w:szCs w:val="28"/>
        </w:rPr>
      </w:pPr>
      <w:r w:rsidRPr="00612928">
        <w:rPr>
          <w:rFonts w:ascii="黑体" w:eastAsia="黑体" w:hAnsi="黑体" w:cs="黑体" w:hint="eastAsia"/>
          <w:color w:val="000000" w:themeColor="text1"/>
          <w:sz w:val="28"/>
          <w:szCs w:val="28"/>
        </w:rPr>
        <w:t>六、示范中心存在的主要问题</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1、场地紧张，实验周转困难</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由于加强了人才培养中实验实践环节，增加了实验学时，提高学生动手能力的培养，当前的实验面积、实验构件制作场地以及试件周</w:t>
      </w:r>
      <w:r w:rsidRPr="00612928">
        <w:rPr>
          <w:rFonts w:ascii="楷体" w:eastAsia="楷体" w:hAnsi="楷体" w:cs="仿宋_GB2312" w:hint="eastAsia"/>
          <w:color w:val="000000" w:themeColor="text1"/>
          <w:sz w:val="28"/>
          <w:szCs w:val="28"/>
        </w:rPr>
        <w:lastRenderedPageBreak/>
        <w:t>转区</w:t>
      </w:r>
      <w:r w:rsidR="00F53598" w:rsidRPr="00612928">
        <w:rPr>
          <w:rFonts w:ascii="楷体" w:eastAsia="楷体" w:hAnsi="楷体" w:cs="仿宋_GB2312" w:hint="eastAsia"/>
          <w:color w:val="000000" w:themeColor="text1"/>
          <w:sz w:val="28"/>
          <w:szCs w:val="28"/>
        </w:rPr>
        <w:t>非常</w:t>
      </w:r>
      <w:r w:rsidRPr="00612928">
        <w:rPr>
          <w:rFonts w:ascii="楷体" w:eastAsia="楷体" w:hAnsi="楷体" w:cs="仿宋_GB2312" w:hint="eastAsia"/>
          <w:color w:val="000000" w:themeColor="text1"/>
          <w:sz w:val="28"/>
          <w:szCs w:val="28"/>
        </w:rPr>
        <w:t>紧张。</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2、实验人才队伍需进一步增强</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中心专职实验人员大部分年龄均在40岁以上，</w:t>
      </w:r>
      <w:r w:rsidR="00F53598" w:rsidRPr="00612928">
        <w:rPr>
          <w:rFonts w:ascii="楷体" w:eastAsia="楷体" w:hAnsi="楷体" w:cs="仿宋_GB2312" w:hint="eastAsia"/>
          <w:color w:val="000000" w:themeColor="text1"/>
          <w:sz w:val="28"/>
          <w:szCs w:val="28"/>
        </w:rPr>
        <w:t>队伍的年轻</w:t>
      </w:r>
      <w:r w:rsidRPr="00612928">
        <w:rPr>
          <w:rFonts w:ascii="楷体" w:eastAsia="楷体" w:hAnsi="楷体" w:cs="仿宋_GB2312" w:hint="eastAsia"/>
          <w:color w:val="000000" w:themeColor="text1"/>
          <w:sz w:val="28"/>
          <w:szCs w:val="28"/>
        </w:rPr>
        <w:t>化和技术更新有待增强。</w:t>
      </w:r>
    </w:p>
    <w:p w:rsidR="00AF7124" w:rsidRPr="00612928" w:rsidRDefault="00AF7124" w:rsidP="00AF7124">
      <w:pPr>
        <w:ind w:firstLineChars="200" w:firstLine="560"/>
        <w:rPr>
          <w:rFonts w:ascii="黑体" w:eastAsia="黑体" w:hAnsi="黑体" w:cs="黑体"/>
          <w:color w:val="000000" w:themeColor="text1"/>
          <w:sz w:val="28"/>
          <w:szCs w:val="28"/>
        </w:rPr>
      </w:pPr>
      <w:r w:rsidRPr="00612928">
        <w:rPr>
          <w:rFonts w:ascii="黑体" w:eastAsia="黑体" w:hAnsi="黑体" w:cs="黑体" w:hint="eastAsia"/>
          <w:color w:val="000000" w:themeColor="text1"/>
          <w:sz w:val="28"/>
          <w:szCs w:val="28"/>
        </w:rPr>
        <w:t>七、所在学校与学校上级主管部门的支持</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1、大力投入</w:t>
      </w:r>
    </w:p>
    <w:p w:rsidR="00AF7124" w:rsidRPr="00612928" w:rsidRDefault="002A712A"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重庆大学在实验室的大型设备维护、安全设施建设等方面投入资金39.9万元</w:t>
      </w:r>
      <w:r w:rsidR="00AF7124" w:rsidRPr="00612928">
        <w:rPr>
          <w:rFonts w:ascii="楷体" w:eastAsia="楷体" w:hAnsi="楷体" w:cs="仿宋_GB2312" w:hint="eastAsia"/>
          <w:color w:val="000000" w:themeColor="text1"/>
          <w:sz w:val="28"/>
          <w:szCs w:val="28"/>
        </w:rPr>
        <w:t>。</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2、管理监督</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通过例行和突击的督导、检查、巡视，发现中心教学实验和日常管理中存在的不足和安全隐患，并及时通知中心整改，从而改进教学质量，排除隐患，杜绝事故的发生。</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3、业务指导</w:t>
      </w:r>
    </w:p>
    <w:p w:rsidR="00AF7124" w:rsidRPr="00612928" w:rsidRDefault="00AF7124" w:rsidP="00AF7124">
      <w:pPr>
        <w:ind w:firstLineChars="200" w:firstLine="560"/>
        <w:rPr>
          <w:rFonts w:ascii="楷体" w:eastAsia="楷体" w:hAnsi="楷体" w:cs="仿宋_GB2312"/>
          <w:color w:val="000000" w:themeColor="text1"/>
          <w:sz w:val="28"/>
          <w:szCs w:val="28"/>
        </w:rPr>
      </w:pPr>
      <w:r w:rsidRPr="00612928">
        <w:rPr>
          <w:rFonts w:ascii="楷体" w:eastAsia="楷体" w:hAnsi="楷体" w:cs="仿宋_GB2312" w:hint="eastAsia"/>
          <w:color w:val="000000" w:themeColor="text1"/>
          <w:sz w:val="28"/>
          <w:szCs w:val="28"/>
        </w:rPr>
        <w:t>学校领导及主管部门及时向中心传达国家教育部的相关政策规定要求等，同时对兄弟院校、实验中心的先进经验及时宣介，指导中心开展业务和管理工作，帮助中心提高水平和质量。</w:t>
      </w:r>
    </w:p>
    <w:p w:rsidR="00AF7124" w:rsidRPr="00612928" w:rsidRDefault="00AF7124" w:rsidP="00AF7124">
      <w:pPr>
        <w:ind w:firstLineChars="200" w:firstLine="560"/>
        <w:rPr>
          <w:rFonts w:ascii="黑体" w:eastAsia="黑体" w:hAnsi="黑体" w:cs="Times New Roman"/>
          <w:color w:val="000000" w:themeColor="text1"/>
          <w:sz w:val="28"/>
          <w:szCs w:val="28"/>
        </w:rPr>
      </w:pPr>
      <w:r w:rsidRPr="00612928">
        <w:rPr>
          <w:rFonts w:ascii="黑体" w:eastAsia="黑体" w:hAnsi="黑体" w:cs="黑体" w:hint="eastAsia"/>
          <w:color w:val="000000" w:themeColor="text1"/>
          <w:sz w:val="28"/>
          <w:szCs w:val="28"/>
        </w:rPr>
        <w:t>八、下一年发展思路</w:t>
      </w:r>
    </w:p>
    <w:p w:rsidR="00AF7124" w:rsidRPr="00612928" w:rsidRDefault="00AF7124" w:rsidP="00AF7124">
      <w:pPr>
        <w:ind w:firstLineChars="200" w:firstLine="560"/>
        <w:rPr>
          <w:rFonts w:ascii="楷体" w:eastAsia="楷体" w:hAnsi="楷体" w:cs="Times New Roman"/>
          <w:color w:val="000000" w:themeColor="text1"/>
          <w:sz w:val="28"/>
          <w:szCs w:val="28"/>
        </w:rPr>
      </w:pPr>
      <w:r w:rsidRPr="00612928">
        <w:rPr>
          <w:rFonts w:ascii="楷体" w:eastAsia="楷体" w:hAnsi="楷体" w:cs="Times New Roman" w:hint="eastAsia"/>
          <w:color w:val="000000" w:themeColor="text1"/>
          <w:sz w:val="28"/>
          <w:szCs w:val="28"/>
        </w:rPr>
        <w:t>1、做好“</w:t>
      </w:r>
      <w:r w:rsidR="004D6C71" w:rsidRPr="00612928">
        <w:rPr>
          <w:rFonts w:ascii="楷体" w:eastAsia="楷体" w:hAnsi="楷体" w:cs="仿宋_GB2312" w:hint="eastAsia"/>
          <w:color w:val="000000" w:themeColor="text1"/>
          <w:sz w:val="28"/>
          <w:szCs w:val="28"/>
        </w:rPr>
        <w:t>重大风洞实验室</w:t>
      </w:r>
      <w:r w:rsidRPr="00612928">
        <w:rPr>
          <w:rFonts w:ascii="楷体" w:eastAsia="楷体" w:hAnsi="楷体" w:cs="Times New Roman" w:hint="eastAsia"/>
          <w:color w:val="000000" w:themeColor="text1"/>
          <w:sz w:val="28"/>
          <w:szCs w:val="28"/>
        </w:rPr>
        <w:t>”和“</w:t>
      </w:r>
      <w:r w:rsidR="004D6C71" w:rsidRPr="00612928">
        <w:rPr>
          <w:rFonts w:ascii="楷体" w:eastAsia="楷体" w:hAnsi="楷体" w:cs="Times New Roman" w:hint="eastAsia"/>
          <w:color w:val="000000" w:themeColor="text1"/>
          <w:sz w:val="28"/>
          <w:szCs w:val="28"/>
        </w:rPr>
        <w:t>新桥梁实验室</w:t>
      </w:r>
      <w:r w:rsidRPr="00612928">
        <w:rPr>
          <w:rFonts w:ascii="楷体" w:eastAsia="楷体" w:hAnsi="楷体" w:cs="Times New Roman" w:hint="eastAsia"/>
          <w:color w:val="000000" w:themeColor="text1"/>
          <w:sz w:val="28"/>
          <w:szCs w:val="28"/>
        </w:rPr>
        <w:t>”的</w:t>
      </w:r>
      <w:r w:rsidR="00F53598" w:rsidRPr="00612928">
        <w:rPr>
          <w:rFonts w:ascii="楷体" w:eastAsia="楷体" w:hAnsi="楷体" w:cs="Times New Roman" w:hint="eastAsia"/>
          <w:color w:val="000000" w:themeColor="text1"/>
          <w:sz w:val="28"/>
          <w:szCs w:val="28"/>
        </w:rPr>
        <w:t>相关工作</w:t>
      </w:r>
      <w:r w:rsidRPr="00612928">
        <w:rPr>
          <w:rFonts w:ascii="楷体" w:eastAsia="楷体" w:hAnsi="楷体" w:cs="Times New Roman" w:hint="eastAsia"/>
          <w:color w:val="000000" w:themeColor="text1"/>
          <w:sz w:val="28"/>
          <w:szCs w:val="28"/>
        </w:rPr>
        <w:t>；</w:t>
      </w:r>
    </w:p>
    <w:p w:rsidR="00AF7124" w:rsidRPr="00612928" w:rsidRDefault="00AF7124" w:rsidP="00AF7124">
      <w:pPr>
        <w:ind w:firstLineChars="200" w:firstLine="560"/>
        <w:rPr>
          <w:rFonts w:ascii="楷体" w:eastAsia="楷体" w:hAnsi="楷体" w:cs="Times New Roman"/>
          <w:color w:val="000000" w:themeColor="text1"/>
          <w:sz w:val="28"/>
          <w:szCs w:val="28"/>
        </w:rPr>
      </w:pPr>
      <w:r w:rsidRPr="00612928">
        <w:rPr>
          <w:rFonts w:ascii="楷体" w:eastAsia="楷体" w:hAnsi="楷体" w:cs="Times New Roman" w:hint="eastAsia"/>
          <w:color w:val="000000" w:themeColor="text1"/>
          <w:sz w:val="28"/>
          <w:szCs w:val="28"/>
        </w:rPr>
        <w:t>2、完善实验中心管理和运行规则制度建设；</w:t>
      </w:r>
    </w:p>
    <w:p w:rsidR="00AF7124" w:rsidRPr="00612928" w:rsidRDefault="00AF7124" w:rsidP="00AF7124">
      <w:pPr>
        <w:ind w:firstLineChars="200" w:firstLine="560"/>
        <w:rPr>
          <w:rFonts w:ascii="仿宋" w:eastAsia="仿宋" w:hAnsi="仿宋" w:cs="Times New Roman"/>
          <w:b/>
          <w:bCs/>
          <w:color w:val="000000" w:themeColor="text1"/>
          <w:w w:val="90"/>
          <w:sz w:val="28"/>
          <w:szCs w:val="28"/>
        </w:rPr>
      </w:pPr>
      <w:r w:rsidRPr="00612928">
        <w:rPr>
          <w:rFonts w:ascii="楷体" w:eastAsia="楷体" w:hAnsi="楷体" w:cs="Times New Roman" w:hint="eastAsia"/>
          <w:color w:val="000000" w:themeColor="text1"/>
          <w:sz w:val="28"/>
          <w:szCs w:val="28"/>
        </w:rPr>
        <w:t>3、完善实验人员考评制度，充分调动实验人员的积极性，提高服务意识和水平。</w:t>
      </w:r>
      <w:r w:rsidRPr="00612928">
        <w:rPr>
          <w:rFonts w:ascii="仿宋" w:eastAsia="仿宋" w:hAnsi="仿宋" w:cs="Times New Roman"/>
          <w:b/>
          <w:bCs/>
          <w:color w:val="000000" w:themeColor="text1"/>
          <w:w w:val="90"/>
          <w:sz w:val="28"/>
          <w:szCs w:val="28"/>
        </w:rPr>
        <w:br w:type="page"/>
      </w:r>
    </w:p>
    <w:p w:rsidR="008858E7" w:rsidRPr="00612928" w:rsidRDefault="008858E7" w:rsidP="008858E7">
      <w:pPr>
        <w:jc w:val="center"/>
        <w:rPr>
          <w:rFonts w:ascii="黑体" w:eastAsia="黑体" w:hAnsi="黑体"/>
          <w:b/>
          <w:bCs/>
          <w:color w:val="000000" w:themeColor="text1"/>
          <w:w w:val="90"/>
          <w:sz w:val="32"/>
          <w:szCs w:val="32"/>
        </w:rPr>
      </w:pPr>
      <w:r w:rsidRPr="00612928">
        <w:rPr>
          <w:rFonts w:ascii="黑体" w:eastAsia="黑体" w:hAnsi="黑体" w:cs="仿宋_GB2312" w:hint="eastAsia"/>
          <w:b/>
          <w:bCs/>
          <w:color w:val="000000" w:themeColor="text1"/>
          <w:w w:val="90"/>
          <w:sz w:val="32"/>
          <w:szCs w:val="32"/>
        </w:rPr>
        <w:lastRenderedPageBreak/>
        <w:t>第二部分</w:t>
      </w:r>
      <w:r w:rsidRPr="00612928">
        <w:rPr>
          <w:rFonts w:ascii="黑体" w:eastAsia="黑体" w:hAnsi="黑体" w:hint="eastAsia"/>
          <w:b/>
          <w:bCs/>
          <w:color w:val="000000" w:themeColor="text1"/>
          <w:w w:val="90"/>
          <w:sz w:val="32"/>
          <w:szCs w:val="32"/>
        </w:rPr>
        <w:t xml:space="preserve"> 示范中心数据</w:t>
      </w:r>
    </w:p>
    <w:p w:rsidR="008858E7" w:rsidRPr="00612928" w:rsidRDefault="008858E7" w:rsidP="008858E7">
      <w:pPr>
        <w:jc w:val="center"/>
        <w:rPr>
          <w:rFonts w:ascii="楷体" w:eastAsia="楷体" w:hAnsi="楷体" w:cs="仿宋_GB2312"/>
          <w:b/>
          <w:bCs/>
          <w:color w:val="000000" w:themeColor="text1"/>
          <w:w w:val="90"/>
          <w:sz w:val="28"/>
          <w:szCs w:val="28"/>
        </w:rPr>
      </w:pPr>
      <w:r w:rsidRPr="00612928">
        <w:rPr>
          <w:rFonts w:ascii="楷体" w:eastAsia="楷体" w:hAnsi="楷体" w:cs="仿宋_GB2312" w:hint="eastAsia"/>
          <w:b/>
          <w:bCs/>
          <w:color w:val="000000" w:themeColor="text1"/>
          <w:w w:val="90"/>
          <w:sz w:val="28"/>
          <w:szCs w:val="28"/>
        </w:rPr>
        <w:t>（</w:t>
      </w:r>
      <w:r w:rsidRPr="00612928">
        <w:rPr>
          <w:rFonts w:ascii="楷体" w:eastAsia="楷体" w:hAnsi="楷体" w:cs="仿宋_GB2312" w:hint="eastAsia"/>
          <w:color w:val="000000" w:themeColor="text1"/>
          <w:w w:val="90"/>
          <w:sz w:val="28"/>
          <w:szCs w:val="28"/>
        </w:rPr>
        <w:t>数据采集时间为</w:t>
      </w:r>
      <w:r w:rsidR="00D533D2" w:rsidRPr="00612928">
        <w:rPr>
          <w:rFonts w:ascii="楷体" w:eastAsia="楷体" w:hAnsi="楷体" w:hint="eastAsia"/>
          <w:color w:val="000000" w:themeColor="text1"/>
          <w:w w:val="90"/>
          <w:sz w:val="28"/>
          <w:szCs w:val="28"/>
        </w:rPr>
        <w:t>2018年</w:t>
      </w:r>
      <w:r w:rsidRPr="00612928">
        <w:rPr>
          <w:rFonts w:ascii="楷体" w:eastAsia="楷体" w:hAnsi="楷体" w:hint="eastAsia"/>
          <w:color w:val="000000" w:themeColor="text1"/>
          <w:w w:val="90"/>
          <w:sz w:val="28"/>
          <w:szCs w:val="28"/>
        </w:rPr>
        <w:t>1</w:t>
      </w:r>
      <w:r w:rsidRPr="00612928">
        <w:rPr>
          <w:rFonts w:ascii="楷体" w:eastAsia="楷体" w:hAnsi="楷体" w:cs="仿宋_GB2312" w:hint="eastAsia"/>
          <w:color w:val="000000" w:themeColor="text1"/>
          <w:w w:val="90"/>
          <w:sz w:val="28"/>
          <w:szCs w:val="28"/>
        </w:rPr>
        <w:t>月</w:t>
      </w:r>
      <w:r w:rsidRPr="00612928">
        <w:rPr>
          <w:rFonts w:ascii="楷体" w:eastAsia="楷体" w:hAnsi="楷体" w:hint="eastAsia"/>
          <w:color w:val="000000" w:themeColor="text1"/>
          <w:w w:val="90"/>
          <w:sz w:val="28"/>
          <w:szCs w:val="28"/>
        </w:rPr>
        <w:t>1</w:t>
      </w:r>
      <w:r w:rsidRPr="00612928">
        <w:rPr>
          <w:rFonts w:ascii="楷体" w:eastAsia="楷体" w:hAnsi="楷体" w:cs="仿宋_GB2312" w:hint="eastAsia"/>
          <w:color w:val="000000" w:themeColor="text1"/>
          <w:w w:val="90"/>
          <w:sz w:val="28"/>
          <w:szCs w:val="28"/>
        </w:rPr>
        <w:t>日至</w:t>
      </w:r>
      <w:smartTag w:uri="urn:schemas-microsoft-com:office:smarttags" w:element="chsdate">
        <w:smartTagPr>
          <w:attr w:name="IsROCDate" w:val="False"/>
          <w:attr w:name="IsLunarDate" w:val="False"/>
          <w:attr w:name="Day" w:val="31"/>
          <w:attr w:name="Month" w:val="12"/>
          <w:attr w:name="Year" w:val="2007"/>
        </w:smartTagPr>
        <w:r w:rsidRPr="00612928">
          <w:rPr>
            <w:rFonts w:ascii="楷体" w:eastAsia="楷体" w:hAnsi="楷体" w:hint="eastAsia"/>
            <w:color w:val="000000" w:themeColor="text1"/>
            <w:w w:val="90"/>
            <w:sz w:val="28"/>
            <w:szCs w:val="28"/>
          </w:rPr>
          <w:t>12</w:t>
        </w:r>
        <w:r w:rsidRPr="00612928">
          <w:rPr>
            <w:rFonts w:ascii="楷体" w:eastAsia="楷体" w:hAnsi="楷体" w:cs="仿宋_GB2312" w:hint="eastAsia"/>
            <w:color w:val="000000" w:themeColor="text1"/>
            <w:w w:val="90"/>
            <w:sz w:val="28"/>
            <w:szCs w:val="28"/>
          </w:rPr>
          <w:t>月</w:t>
        </w:r>
        <w:r w:rsidRPr="00612928">
          <w:rPr>
            <w:rFonts w:ascii="楷体" w:eastAsia="楷体" w:hAnsi="楷体" w:hint="eastAsia"/>
            <w:color w:val="000000" w:themeColor="text1"/>
            <w:w w:val="90"/>
            <w:sz w:val="28"/>
            <w:szCs w:val="28"/>
          </w:rPr>
          <w:t>31</w:t>
        </w:r>
        <w:r w:rsidRPr="00612928">
          <w:rPr>
            <w:rFonts w:ascii="楷体" w:eastAsia="楷体" w:hAnsi="楷体" w:cs="仿宋_GB2312" w:hint="eastAsia"/>
            <w:color w:val="000000" w:themeColor="text1"/>
            <w:w w:val="90"/>
            <w:sz w:val="28"/>
            <w:szCs w:val="28"/>
          </w:rPr>
          <w:t>日</w:t>
        </w:r>
      </w:smartTag>
      <w:r w:rsidRPr="00612928">
        <w:rPr>
          <w:rFonts w:ascii="楷体" w:eastAsia="楷体" w:hAnsi="楷体" w:cs="仿宋_GB2312" w:hint="eastAsia"/>
          <w:b/>
          <w:bCs/>
          <w:color w:val="000000" w:themeColor="text1"/>
          <w:w w:val="90"/>
          <w:sz w:val="28"/>
          <w:szCs w:val="28"/>
        </w:rPr>
        <w:t>）</w:t>
      </w:r>
    </w:p>
    <w:p w:rsidR="008858E7" w:rsidRPr="00612928" w:rsidRDefault="008858E7" w:rsidP="00564F2E">
      <w:pPr>
        <w:spacing w:beforeLines="50" w:afterLines="50"/>
        <w:ind w:firstLineChars="200" w:firstLine="643"/>
        <w:rPr>
          <w:rFonts w:ascii="黑体" w:eastAsia="黑体" w:hAnsi="黑体"/>
          <w:b/>
          <w:bCs/>
          <w:color w:val="000000" w:themeColor="text1"/>
          <w:sz w:val="32"/>
          <w:szCs w:val="32"/>
        </w:rPr>
      </w:pPr>
      <w:r w:rsidRPr="00612928">
        <w:rPr>
          <w:rFonts w:ascii="黑体" w:eastAsia="黑体" w:hAnsi="黑体" w:hint="eastAsia"/>
          <w:b/>
          <w:bCs/>
          <w:color w:val="000000" w:themeColor="text1"/>
          <w:sz w:val="32"/>
          <w:szCs w:val="32"/>
        </w:rPr>
        <w:t>一、示范中心基本情况</w:t>
      </w:r>
    </w:p>
    <w:tbl>
      <w:tblPr>
        <w:tblStyle w:val="a7"/>
        <w:tblW w:w="5000" w:type="pct"/>
        <w:tblLook w:val="04A0"/>
      </w:tblPr>
      <w:tblGrid>
        <w:gridCol w:w="1407"/>
        <w:gridCol w:w="1196"/>
        <w:gridCol w:w="604"/>
        <w:gridCol w:w="789"/>
        <w:gridCol w:w="269"/>
        <w:gridCol w:w="1449"/>
        <w:gridCol w:w="1408"/>
        <w:gridCol w:w="221"/>
        <w:gridCol w:w="1173"/>
      </w:tblGrid>
      <w:tr w:rsidR="00612928" w:rsidRPr="00612928" w:rsidTr="00AF7124">
        <w:tc>
          <w:tcPr>
            <w:tcW w:w="1477" w:type="pct"/>
            <w:gridSpan w:val="2"/>
          </w:tcPr>
          <w:p w:rsidR="00AF7124" w:rsidRPr="00612928" w:rsidRDefault="00AF7124" w:rsidP="008858E7">
            <w:pPr>
              <w:jc w:val="center"/>
              <w:rPr>
                <w:rFonts w:ascii="黑体" w:eastAsia="黑体" w:hAnsi="黑体"/>
                <w:bCs/>
                <w:color w:val="000000" w:themeColor="text1"/>
                <w:sz w:val="28"/>
                <w:szCs w:val="28"/>
              </w:rPr>
            </w:pPr>
            <w:r w:rsidRPr="00612928">
              <w:rPr>
                <w:rFonts w:ascii="黑体" w:eastAsia="黑体" w:hAnsi="黑体" w:hint="eastAsia"/>
                <w:bCs/>
                <w:color w:val="000000" w:themeColor="text1"/>
                <w:sz w:val="28"/>
                <w:szCs w:val="28"/>
              </w:rPr>
              <w:t>示范中心名称</w:t>
            </w:r>
          </w:p>
        </w:tc>
        <w:tc>
          <w:tcPr>
            <w:tcW w:w="3523" w:type="pct"/>
            <w:gridSpan w:val="7"/>
          </w:tcPr>
          <w:p w:rsidR="00AF7124" w:rsidRPr="00612928" w:rsidRDefault="00AF7124" w:rsidP="00D65610">
            <w:pPr>
              <w:rPr>
                <w:rFonts w:ascii="黑体" w:eastAsia="黑体" w:hAnsi="黑体" w:cs="Times New Roman"/>
                <w:color w:val="000000" w:themeColor="text1"/>
                <w:sz w:val="28"/>
                <w:szCs w:val="28"/>
              </w:rPr>
            </w:pPr>
            <w:r w:rsidRPr="00612928">
              <w:rPr>
                <w:rFonts w:ascii="黑体" w:eastAsia="黑体" w:hAnsi="黑体" w:cs="Times New Roman" w:hint="eastAsia"/>
                <w:color w:val="000000" w:themeColor="text1"/>
                <w:sz w:val="28"/>
                <w:szCs w:val="28"/>
              </w:rPr>
              <w:t>土木工程实验教学中心</w:t>
            </w:r>
          </w:p>
        </w:tc>
      </w:tr>
      <w:tr w:rsidR="00612928" w:rsidRPr="00612928" w:rsidTr="00AF7124">
        <w:tc>
          <w:tcPr>
            <w:tcW w:w="1477" w:type="pct"/>
            <w:gridSpan w:val="2"/>
          </w:tcPr>
          <w:p w:rsidR="00AF7124" w:rsidRPr="00612928" w:rsidRDefault="00AF7124" w:rsidP="008858E7">
            <w:pPr>
              <w:jc w:val="center"/>
              <w:rPr>
                <w:rFonts w:ascii="黑体" w:eastAsia="黑体" w:hAnsi="黑体"/>
                <w:bCs/>
                <w:color w:val="000000" w:themeColor="text1"/>
                <w:sz w:val="28"/>
                <w:szCs w:val="28"/>
              </w:rPr>
            </w:pPr>
            <w:r w:rsidRPr="00612928">
              <w:rPr>
                <w:rFonts w:ascii="黑体" w:eastAsia="黑体" w:hAnsi="黑体" w:hint="eastAsia"/>
                <w:bCs/>
                <w:color w:val="000000" w:themeColor="text1"/>
                <w:sz w:val="28"/>
                <w:szCs w:val="28"/>
              </w:rPr>
              <w:t>所在学校名称</w:t>
            </w:r>
          </w:p>
        </w:tc>
        <w:tc>
          <w:tcPr>
            <w:tcW w:w="3523" w:type="pct"/>
            <w:gridSpan w:val="7"/>
          </w:tcPr>
          <w:p w:rsidR="00AF7124" w:rsidRPr="00612928" w:rsidRDefault="00AF7124" w:rsidP="00D65610">
            <w:pPr>
              <w:rPr>
                <w:rFonts w:ascii="黑体" w:eastAsia="黑体" w:hAnsi="黑体" w:cs="Times New Roman"/>
                <w:color w:val="000000" w:themeColor="text1"/>
                <w:sz w:val="28"/>
                <w:szCs w:val="28"/>
              </w:rPr>
            </w:pPr>
            <w:r w:rsidRPr="00612928">
              <w:rPr>
                <w:rFonts w:ascii="黑体" w:eastAsia="黑体" w:hAnsi="黑体" w:cs="Times New Roman" w:hint="eastAsia"/>
                <w:color w:val="000000" w:themeColor="text1"/>
                <w:sz w:val="28"/>
                <w:szCs w:val="28"/>
              </w:rPr>
              <w:t>重庆大学</w:t>
            </w:r>
          </w:p>
        </w:tc>
      </w:tr>
      <w:tr w:rsidR="00612928" w:rsidRPr="00612928" w:rsidTr="00AF7124">
        <w:tc>
          <w:tcPr>
            <w:tcW w:w="1477" w:type="pct"/>
            <w:gridSpan w:val="2"/>
          </w:tcPr>
          <w:p w:rsidR="00AF7124" w:rsidRPr="00612928" w:rsidRDefault="00AF7124" w:rsidP="008858E7">
            <w:pPr>
              <w:jc w:val="center"/>
              <w:rPr>
                <w:rFonts w:ascii="黑体" w:eastAsia="黑体" w:hAnsi="黑体"/>
                <w:bCs/>
                <w:color w:val="000000" w:themeColor="text1"/>
                <w:sz w:val="28"/>
                <w:szCs w:val="28"/>
              </w:rPr>
            </w:pPr>
            <w:r w:rsidRPr="00612928">
              <w:rPr>
                <w:rFonts w:ascii="黑体" w:eastAsia="黑体" w:hAnsi="黑体" w:hint="eastAsia"/>
                <w:bCs/>
                <w:color w:val="000000" w:themeColor="text1"/>
                <w:sz w:val="28"/>
                <w:szCs w:val="28"/>
              </w:rPr>
              <w:t>主管部门名称</w:t>
            </w:r>
          </w:p>
        </w:tc>
        <w:tc>
          <w:tcPr>
            <w:tcW w:w="3523" w:type="pct"/>
            <w:gridSpan w:val="7"/>
          </w:tcPr>
          <w:p w:rsidR="00AF7124" w:rsidRPr="00612928" w:rsidRDefault="00AF7124" w:rsidP="00D65610">
            <w:pPr>
              <w:rPr>
                <w:rFonts w:ascii="黑体" w:eastAsia="黑体" w:hAnsi="黑体" w:cs="Times New Roman"/>
                <w:color w:val="000000" w:themeColor="text1"/>
                <w:sz w:val="28"/>
                <w:szCs w:val="28"/>
              </w:rPr>
            </w:pPr>
            <w:r w:rsidRPr="00612928">
              <w:rPr>
                <w:rFonts w:ascii="黑体" w:eastAsia="黑体" w:hAnsi="黑体" w:cs="Times New Roman" w:hint="eastAsia"/>
                <w:color w:val="000000" w:themeColor="text1"/>
                <w:sz w:val="28"/>
                <w:szCs w:val="28"/>
              </w:rPr>
              <w:t>中国人民共和国教育部</w:t>
            </w:r>
          </w:p>
        </w:tc>
      </w:tr>
      <w:tr w:rsidR="00612928" w:rsidRPr="00612928" w:rsidTr="00AF7124">
        <w:tc>
          <w:tcPr>
            <w:tcW w:w="1477" w:type="pct"/>
            <w:gridSpan w:val="2"/>
          </w:tcPr>
          <w:p w:rsidR="00AF7124" w:rsidRPr="00612928" w:rsidRDefault="00AF7124" w:rsidP="008858E7">
            <w:pPr>
              <w:jc w:val="center"/>
              <w:rPr>
                <w:rFonts w:ascii="黑体" w:eastAsia="黑体" w:hAnsi="黑体"/>
                <w:bCs/>
                <w:color w:val="000000" w:themeColor="text1"/>
                <w:sz w:val="28"/>
                <w:szCs w:val="28"/>
              </w:rPr>
            </w:pPr>
            <w:r w:rsidRPr="00612928">
              <w:rPr>
                <w:rFonts w:ascii="黑体" w:eastAsia="黑体" w:hAnsi="黑体" w:hint="eastAsia"/>
                <w:bCs/>
                <w:color w:val="000000" w:themeColor="text1"/>
                <w:sz w:val="28"/>
                <w:szCs w:val="28"/>
              </w:rPr>
              <w:t>示范中心门户网址</w:t>
            </w:r>
          </w:p>
        </w:tc>
        <w:tc>
          <w:tcPr>
            <w:tcW w:w="3523" w:type="pct"/>
            <w:gridSpan w:val="7"/>
          </w:tcPr>
          <w:p w:rsidR="00AF7124" w:rsidRPr="00612928" w:rsidRDefault="00AF7124" w:rsidP="00D65610">
            <w:pPr>
              <w:rPr>
                <w:rFonts w:ascii="黑体" w:eastAsia="黑体" w:hAnsi="黑体" w:cs="Times New Roman"/>
                <w:color w:val="000000" w:themeColor="text1"/>
                <w:sz w:val="28"/>
                <w:szCs w:val="28"/>
              </w:rPr>
            </w:pPr>
            <w:r w:rsidRPr="00612928">
              <w:rPr>
                <w:rFonts w:ascii="黑体" w:eastAsia="黑体" w:hAnsi="黑体" w:cs="Times New Roman"/>
                <w:color w:val="000000" w:themeColor="text1"/>
                <w:sz w:val="28"/>
                <w:szCs w:val="28"/>
              </w:rPr>
              <w:t>http://civil.cqu.edu.cn/tmsyzx/</w:t>
            </w:r>
          </w:p>
        </w:tc>
      </w:tr>
      <w:tr w:rsidR="00612928" w:rsidRPr="00612928" w:rsidTr="00AF7124">
        <w:tc>
          <w:tcPr>
            <w:tcW w:w="1477" w:type="pct"/>
            <w:gridSpan w:val="2"/>
          </w:tcPr>
          <w:p w:rsidR="00AF7124" w:rsidRPr="00612928" w:rsidRDefault="00AF7124" w:rsidP="008858E7">
            <w:pPr>
              <w:jc w:val="center"/>
              <w:rPr>
                <w:rFonts w:ascii="黑体" w:eastAsia="黑体" w:hAnsi="黑体"/>
                <w:bCs/>
                <w:color w:val="000000" w:themeColor="text1"/>
                <w:sz w:val="28"/>
                <w:szCs w:val="28"/>
              </w:rPr>
            </w:pPr>
            <w:r w:rsidRPr="00612928">
              <w:rPr>
                <w:rFonts w:ascii="黑体" w:eastAsia="黑体" w:hAnsi="黑体" w:hint="eastAsia"/>
                <w:bCs/>
                <w:color w:val="000000" w:themeColor="text1"/>
                <w:sz w:val="28"/>
                <w:szCs w:val="28"/>
              </w:rPr>
              <w:t>示范中心详细地址</w:t>
            </w:r>
          </w:p>
        </w:tc>
        <w:tc>
          <w:tcPr>
            <w:tcW w:w="1856" w:type="pct"/>
            <w:gridSpan w:val="4"/>
          </w:tcPr>
          <w:p w:rsidR="00AF7124" w:rsidRPr="00612928" w:rsidRDefault="00AF7124" w:rsidP="00D65610">
            <w:pPr>
              <w:rPr>
                <w:rFonts w:ascii="黑体" w:eastAsia="黑体" w:hAnsi="黑体" w:cs="Times New Roman"/>
                <w:color w:val="000000" w:themeColor="text1"/>
                <w:sz w:val="28"/>
                <w:szCs w:val="28"/>
              </w:rPr>
            </w:pPr>
            <w:r w:rsidRPr="00612928">
              <w:rPr>
                <w:rFonts w:ascii="黑体" w:eastAsia="黑体" w:hAnsi="黑体" w:cs="Times New Roman" w:hint="eastAsia"/>
                <w:color w:val="000000" w:themeColor="text1"/>
                <w:sz w:val="28"/>
                <w:szCs w:val="28"/>
              </w:rPr>
              <w:t>重庆市沙坪坝区沙坪坝北街83号</w:t>
            </w:r>
          </w:p>
        </w:tc>
        <w:tc>
          <w:tcPr>
            <w:tcW w:w="834" w:type="pct"/>
          </w:tcPr>
          <w:p w:rsidR="00AF7124" w:rsidRPr="00612928" w:rsidRDefault="00AF7124" w:rsidP="00D65610">
            <w:pPr>
              <w:jc w:val="center"/>
              <w:rPr>
                <w:rFonts w:ascii="黑体" w:eastAsia="黑体" w:hAnsi="黑体" w:cs="Times New Roman"/>
                <w:color w:val="000000" w:themeColor="text1"/>
                <w:sz w:val="28"/>
                <w:szCs w:val="28"/>
              </w:rPr>
            </w:pPr>
            <w:r w:rsidRPr="00612928">
              <w:rPr>
                <w:rFonts w:ascii="黑体" w:eastAsia="黑体" w:hAnsi="黑体" w:cs="黑体" w:hint="eastAsia"/>
                <w:color w:val="000000" w:themeColor="text1"/>
                <w:sz w:val="28"/>
                <w:szCs w:val="28"/>
              </w:rPr>
              <w:t>邮政编码</w:t>
            </w:r>
          </w:p>
        </w:tc>
        <w:tc>
          <w:tcPr>
            <w:tcW w:w="834" w:type="pct"/>
            <w:gridSpan w:val="2"/>
          </w:tcPr>
          <w:p w:rsidR="00AF7124" w:rsidRPr="00612928" w:rsidRDefault="00AF7124" w:rsidP="00D65610">
            <w:pPr>
              <w:rPr>
                <w:rFonts w:ascii="黑体" w:eastAsia="黑体" w:hAnsi="黑体" w:cs="Times New Roman"/>
                <w:color w:val="000000" w:themeColor="text1"/>
                <w:sz w:val="28"/>
                <w:szCs w:val="28"/>
              </w:rPr>
            </w:pPr>
            <w:r w:rsidRPr="00612928">
              <w:rPr>
                <w:rFonts w:ascii="黑体" w:eastAsia="黑体" w:hAnsi="黑体" w:cs="Times New Roman"/>
                <w:color w:val="000000" w:themeColor="text1"/>
                <w:sz w:val="28"/>
                <w:szCs w:val="28"/>
              </w:rPr>
              <w:t>400045</w:t>
            </w:r>
          </w:p>
        </w:tc>
      </w:tr>
      <w:tr w:rsidR="00612928" w:rsidRPr="00612928" w:rsidTr="00AF7124">
        <w:tc>
          <w:tcPr>
            <w:tcW w:w="1477" w:type="pct"/>
            <w:gridSpan w:val="2"/>
          </w:tcPr>
          <w:p w:rsidR="008858E7" w:rsidRPr="00612928" w:rsidRDefault="008858E7" w:rsidP="008858E7">
            <w:pPr>
              <w:jc w:val="center"/>
              <w:rPr>
                <w:rFonts w:ascii="黑体" w:eastAsia="黑体" w:hAnsi="黑体"/>
                <w:bCs/>
                <w:color w:val="000000" w:themeColor="text1"/>
                <w:sz w:val="28"/>
                <w:szCs w:val="28"/>
              </w:rPr>
            </w:pPr>
            <w:r w:rsidRPr="00612928">
              <w:rPr>
                <w:rFonts w:ascii="黑体" w:eastAsia="黑体" w:hAnsi="黑体" w:hint="eastAsia"/>
                <w:bCs/>
                <w:color w:val="000000" w:themeColor="text1"/>
                <w:sz w:val="28"/>
                <w:szCs w:val="28"/>
              </w:rPr>
              <w:t>固定资产情况</w:t>
            </w:r>
          </w:p>
        </w:tc>
        <w:tc>
          <w:tcPr>
            <w:tcW w:w="3523" w:type="pct"/>
            <w:gridSpan w:val="7"/>
          </w:tcPr>
          <w:p w:rsidR="008858E7" w:rsidRPr="00612928" w:rsidRDefault="008858E7" w:rsidP="008858E7">
            <w:pPr>
              <w:rPr>
                <w:rFonts w:ascii="黑体" w:eastAsia="黑体" w:hAnsi="黑体"/>
                <w:bCs/>
                <w:color w:val="000000" w:themeColor="text1"/>
                <w:sz w:val="28"/>
                <w:szCs w:val="28"/>
              </w:rPr>
            </w:pPr>
          </w:p>
        </w:tc>
      </w:tr>
      <w:tr w:rsidR="00612928" w:rsidRPr="00612928" w:rsidTr="00AF7124">
        <w:tc>
          <w:tcPr>
            <w:tcW w:w="834" w:type="pct"/>
          </w:tcPr>
          <w:p w:rsidR="008858E7" w:rsidRPr="00612928" w:rsidRDefault="008858E7" w:rsidP="008858E7">
            <w:pPr>
              <w:rPr>
                <w:rFonts w:ascii="黑体" w:eastAsia="黑体" w:hAnsi="黑体"/>
                <w:bCs/>
                <w:color w:val="000000" w:themeColor="text1"/>
                <w:sz w:val="28"/>
                <w:szCs w:val="28"/>
              </w:rPr>
            </w:pPr>
            <w:r w:rsidRPr="00612928">
              <w:rPr>
                <w:rFonts w:ascii="黑体" w:eastAsia="黑体" w:hAnsi="黑体" w:hint="eastAsia"/>
                <w:bCs/>
                <w:color w:val="000000" w:themeColor="text1"/>
                <w:sz w:val="28"/>
                <w:szCs w:val="28"/>
              </w:rPr>
              <w:t>建筑面积</w:t>
            </w:r>
          </w:p>
        </w:tc>
        <w:tc>
          <w:tcPr>
            <w:tcW w:w="643" w:type="pct"/>
          </w:tcPr>
          <w:p w:rsidR="008858E7" w:rsidRPr="00612928" w:rsidRDefault="002A712A" w:rsidP="008858E7">
            <w:pPr>
              <w:rPr>
                <w:rFonts w:ascii="楷体" w:eastAsia="楷体" w:hAnsi="楷体"/>
                <w:bCs/>
                <w:color w:val="000000" w:themeColor="text1"/>
                <w:sz w:val="28"/>
                <w:szCs w:val="28"/>
              </w:rPr>
            </w:pPr>
            <w:r w:rsidRPr="00612928">
              <w:rPr>
                <w:rFonts w:ascii="楷体" w:eastAsia="楷体" w:hAnsi="楷体"/>
                <w:bCs/>
                <w:color w:val="000000" w:themeColor="text1"/>
                <w:sz w:val="28"/>
                <w:szCs w:val="28"/>
              </w:rPr>
              <w:t>7486.62</w:t>
            </w:r>
            <w:r w:rsidR="008858E7" w:rsidRPr="00612928">
              <w:rPr>
                <w:rFonts w:ascii="楷体" w:eastAsia="楷体" w:hAnsi="楷体" w:hint="eastAsia"/>
                <w:bCs/>
                <w:color w:val="000000" w:themeColor="text1"/>
                <w:sz w:val="28"/>
                <w:szCs w:val="28"/>
              </w:rPr>
              <w:t>㎡</w:t>
            </w:r>
          </w:p>
        </w:tc>
        <w:tc>
          <w:tcPr>
            <w:tcW w:w="833" w:type="pct"/>
            <w:gridSpan w:val="2"/>
          </w:tcPr>
          <w:p w:rsidR="008858E7" w:rsidRPr="00612928" w:rsidRDefault="008858E7" w:rsidP="008858E7">
            <w:pPr>
              <w:rPr>
                <w:rFonts w:ascii="黑体" w:eastAsia="黑体" w:hAnsi="黑体"/>
                <w:bCs/>
                <w:color w:val="000000" w:themeColor="text1"/>
                <w:sz w:val="28"/>
                <w:szCs w:val="28"/>
              </w:rPr>
            </w:pPr>
            <w:r w:rsidRPr="00612928">
              <w:rPr>
                <w:rFonts w:ascii="黑体" w:eastAsia="黑体" w:hAnsi="黑体" w:hint="eastAsia"/>
                <w:bCs/>
                <w:color w:val="000000" w:themeColor="text1"/>
                <w:sz w:val="28"/>
                <w:szCs w:val="28"/>
              </w:rPr>
              <w:t>设备总值</w:t>
            </w:r>
          </w:p>
        </w:tc>
        <w:tc>
          <w:tcPr>
            <w:tcW w:w="1023" w:type="pct"/>
            <w:gridSpan w:val="2"/>
          </w:tcPr>
          <w:p w:rsidR="008858E7" w:rsidRPr="00612928" w:rsidRDefault="00A17D72" w:rsidP="008858E7">
            <w:pPr>
              <w:rPr>
                <w:rFonts w:ascii="楷体" w:eastAsia="楷体" w:hAnsi="楷体"/>
                <w:bCs/>
                <w:color w:val="000000" w:themeColor="text1"/>
                <w:sz w:val="28"/>
                <w:szCs w:val="28"/>
              </w:rPr>
            </w:pPr>
            <w:r w:rsidRPr="00612928">
              <w:rPr>
                <w:rFonts w:ascii="楷体" w:eastAsia="楷体" w:hAnsi="楷体"/>
                <w:bCs/>
                <w:color w:val="000000" w:themeColor="text1"/>
                <w:sz w:val="28"/>
                <w:szCs w:val="28"/>
              </w:rPr>
              <w:t>9</w:t>
            </w:r>
            <w:r w:rsidR="00BE381F" w:rsidRPr="00612928">
              <w:rPr>
                <w:rFonts w:ascii="楷体" w:eastAsia="楷体" w:hAnsi="楷体" w:hint="eastAsia"/>
                <w:bCs/>
                <w:color w:val="000000" w:themeColor="text1"/>
                <w:sz w:val="28"/>
                <w:szCs w:val="28"/>
              </w:rPr>
              <w:t>621</w:t>
            </w:r>
            <w:r w:rsidR="008858E7" w:rsidRPr="00612928">
              <w:rPr>
                <w:rFonts w:ascii="楷体" w:eastAsia="楷体" w:hAnsi="楷体" w:hint="eastAsia"/>
                <w:bCs/>
                <w:color w:val="000000" w:themeColor="text1"/>
                <w:sz w:val="28"/>
                <w:szCs w:val="28"/>
              </w:rPr>
              <w:t>万元</w:t>
            </w:r>
          </w:p>
        </w:tc>
        <w:tc>
          <w:tcPr>
            <w:tcW w:w="834" w:type="pct"/>
          </w:tcPr>
          <w:p w:rsidR="008858E7" w:rsidRPr="00612928" w:rsidRDefault="008858E7" w:rsidP="008858E7">
            <w:pPr>
              <w:rPr>
                <w:rFonts w:ascii="黑体" w:eastAsia="黑体" w:hAnsi="黑体"/>
                <w:bCs/>
                <w:color w:val="000000" w:themeColor="text1"/>
                <w:sz w:val="28"/>
                <w:szCs w:val="28"/>
              </w:rPr>
            </w:pPr>
            <w:r w:rsidRPr="00612928">
              <w:rPr>
                <w:rFonts w:ascii="黑体" w:eastAsia="黑体" w:hAnsi="黑体" w:hint="eastAsia"/>
                <w:bCs/>
                <w:color w:val="000000" w:themeColor="text1"/>
                <w:sz w:val="28"/>
                <w:szCs w:val="28"/>
              </w:rPr>
              <w:t>设备台数</w:t>
            </w:r>
          </w:p>
        </w:tc>
        <w:tc>
          <w:tcPr>
            <w:tcW w:w="834" w:type="pct"/>
            <w:gridSpan w:val="2"/>
          </w:tcPr>
          <w:p w:rsidR="008858E7" w:rsidRPr="00612928" w:rsidRDefault="00BE381F" w:rsidP="00640AAE">
            <w:pPr>
              <w:rPr>
                <w:rFonts w:ascii="楷体" w:eastAsia="楷体" w:hAnsi="楷体"/>
                <w:bCs/>
                <w:color w:val="000000" w:themeColor="text1"/>
                <w:sz w:val="28"/>
                <w:szCs w:val="28"/>
              </w:rPr>
            </w:pPr>
            <w:r w:rsidRPr="00612928">
              <w:rPr>
                <w:rFonts w:ascii="楷体" w:eastAsia="楷体" w:hAnsi="楷体" w:hint="eastAsia"/>
                <w:bCs/>
                <w:color w:val="000000" w:themeColor="text1"/>
                <w:sz w:val="28"/>
                <w:szCs w:val="28"/>
              </w:rPr>
              <w:t>4232</w:t>
            </w:r>
            <w:r w:rsidR="008858E7" w:rsidRPr="00612928">
              <w:rPr>
                <w:rFonts w:ascii="楷体" w:eastAsia="楷体" w:hAnsi="楷体" w:hint="eastAsia"/>
                <w:bCs/>
                <w:color w:val="000000" w:themeColor="text1"/>
                <w:sz w:val="28"/>
                <w:szCs w:val="28"/>
              </w:rPr>
              <w:t>台</w:t>
            </w:r>
          </w:p>
        </w:tc>
      </w:tr>
      <w:tr w:rsidR="00612928" w:rsidRPr="00612928" w:rsidTr="00AF7124">
        <w:tc>
          <w:tcPr>
            <w:tcW w:w="1477" w:type="pct"/>
            <w:gridSpan w:val="2"/>
          </w:tcPr>
          <w:p w:rsidR="008858E7" w:rsidRPr="00612928" w:rsidRDefault="008858E7" w:rsidP="008858E7">
            <w:pPr>
              <w:jc w:val="center"/>
              <w:rPr>
                <w:rFonts w:ascii="黑体" w:eastAsia="黑体" w:hAnsi="黑体"/>
                <w:bCs/>
                <w:color w:val="000000" w:themeColor="text1"/>
                <w:sz w:val="28"/>
                <w:szCs w:val="28"/>
              </w:rPr>
            </w:pPr>
            <w:r w:rsidRPr="00612928">
              <w:rPr>
                <w:rFonts w:ascii="黑体" w:eastAsia="黑体" w:hAnsi="黑体" w:hint="eastAsia"/>
                <w:bCs/>
                <w:color w:val="000000" w:themeColor="text1"/>
                <w:sz w:val="28"/>
                <w:szCs w:val="28"/>
              </w:rPr>
              <w:t>经费投入情况</w:t>
            </w:r>
          </w:p>
        </w:tc>
        <w:tc>
          <w:tcPr>
            <w:tcW w:w="3523" w:type="pct"/>
            <w:gridSpan w:val="7"/>
          </w:tcPr>
          <w:p w:rsidR="008858E7" w:rsidRPr="00612928" w:rsidRDefault="00217FFD" w:rsidP="008858E7">
            <w:pPr>
              <w:rPr>
                <w:rFonts w:ascii="黑体" w:eastAsia="黑体" w:hAnsi="黑体"/>
                <w:bCs/>
                <w:color w:val="000000" w:themeColor="text1"/>
                <w:sz w:val="28"/>
                <w:szCs w:val="28"/>
              </w:rPr>
            </w:pPr>
            <w:r>
              <w:rPr>
                <w:rFonts w:ascii="黑体" w:eastAsia="黑体" w:hAnsi="黑体" w:hint="eastAsia"/>
                <w:bCs/>
                <w:color w:val="000000" w:themeColor="text1"/>
                <w:sz w:val="28"/>
                <w:szCs w:val="28"/>
              </w:rPr>
              <w:t>39.90</w:t>
            </w:r>
          </w:p>
        </w:tc>
      </w:tr>
      <w:tr w:rsidR="00612928" w:rsidRPr="00612928" w:rsidTr="00AF7124">
        <w:tc>
          <w:tcPr>
            <w:tcW w:w="1839" w:type="pct"/>
            <w:gridSpan w:val="3"/>
            <w:tcBorders>
              <w:right w:val="single" w:sz="4" w:space="0" w:color="auto"/>
            </w:tcBorders>
            <w:vAlign w:val="center"/>
          </w:tcPr>
          <w:p w:rsidR="008858E7" w:rsidRPr="00612928" w:rsidRDefault="008858E7" w:rsidP="008858E7">
            <w:pPr>
              <w:jc w:val="center"/>
              <w:rPr>
                <w:rFonts w:ascii="黑体" w:eastAsia="黑体" w:hAnsi="黑体"/>
                <w:bCs/>
                <w:color w:val="000000" w:themeColor="text1"/>
                <w:sz w:val="28"/>
                <w:szCs w:val="28"/>
              </w:rPr>
            </w:pPr>
            <w:r w:rsidRPr="00612928">
              <w:rPr>
                <w:rFonts w:ascii="黑体" w:eastAsia="黑体" w:hAnsi="黑体" w:hint="eastAsia"/>
                <w:bCs/>
                <w:color w:val="000000" w:themeColor="text1"/>
                <w:sz w:val="28"/>
                <w:szCs w:val="28"/>
              </w:rPr>
              <w:t>主管部门年度经费投入</w:t>
            </w:r>
          </w:p>
          <w:p w:rsidR="008858E7" w:rsidRPr="00612928" w:rsidRDefault="008858E7" w:rsidP="008858E7">
            <w:pPr>
              <w:jc w:val="center"/>
              <w:rPr>
                <w:rFonts w:ascii="楷体" w:eastAsia="楷体" w:hAnsi="楷体"/>
                <w:bCs/>
                <w:color w:val="000000" w:themeColor="text1"/>
                <w:sz w:val="24"/>
                <w:szCs w:val="24"/>
              </w:rPr>
            </w:pPr>
            <w:r w:rsidRPr="00612928">
              <w:rPr>
                <w:rFonts w:ascii="楷体" w:eastAsia="楷体" w:hAnsi="楷体" w:hint="eastAsia"/>
                <w:bCs/>
                <w:color w:val="000000" w:themeColor="text1"/>
                <w:sz w:val="24"/>
                <w:szCs w:val="24"/>
              </w:rPr>
              <w:t>（直属高校不填）</w:t>
            </w:r>
          </w:p>
        </w:tc>
        <w:tc>
          <w:tcPr>
            <w:tcW w:w="636" w:type="pct"/>
            <w:gridSpan w:val="2"/>
            <w:tcBorders>
              <w:left w:val="single" w:sz="4" w:space="0" w:color="auto"/>
            </w:tcBorders>
            <w:vAlign w:val="center"/>
          </w:tcPr>
          <w:p w:rsidR="008858E7" w:rsidRPr="00612928" w:rsidRDefault="008858E7" w:rsidP="003F7E6E">
            <w:pPr>
              <w:jc w:val="center"/>
              <w:rPr>
                <w:rFonts w:ascii="楷体" w:eastAsia="楷体" w:hAnsi="楷体"/>
                <w:bCs/>
                <w:color w:val="000000" w:themeColor="text1"/>
                <w:sz w:val="28"/>
                <w:szCs w:val="28"/>
              </w:rPr>
            </w:pPr>
            <w:r w:rsidRPr="00612928">
              <w:rPr>
                <w:rFonts w:ascii="楷体" w:eastAsia="楷体" w:hAnsi="楷体" w:hint="eastAsia"/>
                <w:bCs/>
                <w:color w:val="000000" w:themeColor="text1"/>
                <w:sz w:val="28"/>
                <w:szCs w:val="28"/>
              </w:rPr>
              <w:t>万元</w:t>
            </w:r>
          </w:p>
        </w:tc>
        <w:tc>
          <w:tcPr>
            <w:tcW w:w="1829" w:type="pct"/>
            <w:gridSpan w:val="3"/>
            <w:vAlign w:val="center"/>
          </w:tcPr>
          <w:p w:rsidR="008858E7" w:rsidRPr="00612928" w:rsidRDefault="008858E7" w:rsidP="008858E7">
            <w:pPr>
              <w:jc w:val="center"/>
              <w:rPr>
                <w:rFonts w:ascii="黑体" w:eastAsia="黑体" w:hAnsi="黑体"/>
                <w:bCs/>
                <w:color w:val="000000" w:themeColor="text1"/>
                <w:sz w:val="28"/>
                <w:szCs w:val="28"/>
              </w:rPr>
            </w:pPr>
            <w:r w:rsidRPr="00612928">
              <w:rPr>
                <w:rFonts w:ascii="黑体" w:eastAsia="黑体" w:hAnsi="黑体" w:hint="eastAsia"/>
                <w:bCs/>
                <w:color w:val="000000" w:themeColor="text1"/>
                <w:sz w:val="28"/>
                <w:szCs w:val="28"/>
              </w:rPr>
              <w:t>所在学校年度经费投入</w:t>
            </w:r>
          </w:p>
        </w:tc>
        <w:tc>
          <w:tcPr>
            <w:tcW w:w="696" w:type="pct"/>
            <w:vAlign w:val="center"/>
          </w:tcPr>
          <w:p w:rsidR="008858E7" w:rsidRPr="00612928" w:rsidRDefault="00A17D72" w:rsidP="003F7E6E">
            <w:pPr>
              <w:jc w:val="center"/>
              <w:rPr>
                <w:rFonts w:ascii="楷体" w:eastAsia="楷体" w:hAnsi="楷体"/>
                <w:bCs/>
                <w:color w:val="000000" w:themeColor="text1"/>
                <w:sz w:val="28"/>
                <w:szCs w:val="28"/>
              </w:rPr>
            </w:pPr>
            <w:r w:rsidRPr="00612928">
              <w:rPr>
                <w:rFonts w:ascii="楷体" w:eastAsia="楷体" w:hAnsi="楷体" w:hint="eastAsia"/>
                <w:bCs/>
                <w:color w:val="000000" w:themeColor="text1"/>
                <w:sz w:val="28"/>
                <w:szCs w:val="28"/>
              </w:rPr>
              <w:t>3</w:t>
            </w:r>
            <w:r w:rsidRPr="00612928">
              <w:rPr>
                <w:rFonts w:ascii="楷体" w:eastAsia="楷体" w:hAnsi="楷体"/>
                <w:bCs/>
                <w:color w:val="000000" w:themeColor="text1"/>
                <w:sz w:val="28"/>
                <w:szCs w:val="28"/>
              </w:rPr>
              <w:t>9.90</w:t>
            </w:r>
            <w:r w:rsidR="008858E7" w:rsidRPr="00612928">
              <w:rPr>
                <w:rFonts w:ascii="楷体" w:eastAsia="楷体" w:hAnsi="楷体" w:hint="eastAsia"/>
                <w:bCs/>
                <w:color w:val="000000" w:themeColor="text1"/>
                <w:sz w:val="28"/>
                <w:szCs w:val="28"/>
              </w:rPr>
              <w:t>万元</w:t>
            </w:r>
          </w:p>
        </w:tc>
      </w:tr>
    </w:tbl>
    <w:p w:rsidR="008858E7" w:rsidRPr="00612928" w:rsidRDefault="008858E7" w:rsidP="008858E7">
      <w:pPr>
        <w:ind w:firstLineChars="196" w:firstLine="470"/>
        <w:rPr>
          <w:rFonts w:ascii="楷体" w:eastAsia="楷体" w:hAnsi="楷体"/>
          <w:bCs/>
          <w:color w:val="000000" w:themeColor="text1"/>
        </w:rPr>
      </w:pPr>
      <w:r w:rsidRPr="00612928">
        <w:rPr>
          <w:rFonts w:ascii="楷体" w:eastAsia="楷体" w:hAnsi="楷体" w:hint="eastAsia"/>
          <w:bCs/>
          <w:color w:val="000000" w:themeColor="text1"/>
        </w:rPr>
        <w:t>注：（1）表中所有名称都必须填写全称。（2）主管部门：所在学校的上级主管部门，可查询教育部发展规划司全国高等学校名单。</w:t>
      </w:r>
    </w:p>
    <w:p w:rsidR="006F5E0C" w:rsidRPr="00612928" w:rsidRDefault="006F5E0C" w:rsidP="008858E7">
      <w:pPr>
        <w:ind w:firstLineChars="200" w:firstLine="643"/>
        <w:rPr>
          <w:rFonts w:ascii="黑体" w:eastAsia="黑体" w:hAnsi="黑体"/>
          <w:b/>
          <w:bCs/>
          <w:color w:val="000000" w:themeColor="text1"/>
          <w:sz w:val="32"/>
          <w:szCs w:val="32"/>
        </w:rPr>
      </w:pPr>
    </w:p>
    <w:p w:rsidR="008858E7" w:rsidRPr="00612928" w:rsidRDefault="008858E7" w:rsidP="008858E7">
      <w:pPr>
        <w:ind w:firstLineChars="200" w:firstLine="643"/>
        <w:rPr>
          <w:rFonts w:ascii="黑体" w:eastAsia="黑体" w:hAnsi="黑体"/>
          <w:b/>
          <w:bCs/>
          <w:color w:val="000000" w:themeColor="text1"/>
          <w:sz w:val="32"/>
          <w:szCs w:val="32"/>
        </w:rPr>
      </w:pPr>
      <w:r w:rsidRPr="00612928">
        <w:rPr>
          <w:rFonts w:ascii="黑体" w:eastAsia="黑体" w:hAnsi="黑体" w:hint="eastAsia"/>
          <w:b/>
          <w:bCs/>
          <w:color w:val="000000" w:themeColor="text1"/>
          <w:sz w:val="32"/>
          <w:szCs w:val="32"/>
        </w:rPr>
        <w:t>二、人才培养情况</w:t>
      </w:r>
    </w:p>
    <w:p w:rsidR="008858E7" w:rsidRPr="00612928" w:rsidRDefault="008858E7" w:rsidP="00564F2E">
      <w:pPr>
        <w:spacing w:afterLines="50"/>
        <w:ind w:firstLineChars="200" w:firstLine="560"/>
        <w:rPr>
          <w:rFonts w:ascii="黑体" w:eastAsia="黑体" w:hAnsi="黑体"/>
          <w:bCs/>
          <w:color w:val="000000" w:themeColor="text1"/>
          <w:sz w:val="28"/>
          <w:szCs w:val="28"/>
        </w:rPr>
      </w:pPr>
      <w:r w:rsidRPr="00612928">
        <w:rPr>
          <w:rFonts w:ascii="黑体" w:eastAsia="黑体" w:hAnsi="黑体" w:hint="eastAsia"/>
          <w:bCs/>
          <w:color w:val="000000" w:themeColor="text1"/>
          <w:sz w:val="28"/>
          <w:szCs w:val="28"/>
        </w:rPr>
        <w:t>（一）示范中心实验教学面向所在学校专业及学生情况</w:t>
      </w:r>
    </w:p>
    <w:tbl>
      <w:tblPr>
        <w:tblStyle w:val="a7"/>
        <w:tblW w:w="4955" w:type="pct"/>
        <w:jc w:val="center"/>
        <w:tblLook w:val="04A0"/>
      </w:tblPr>
      <w:tblGrid>
        <w:gridCol w:w="977"/>
        <w:gridCol w:w="3320"/>
        <w:gridCol w:w="1588"/>
        <w:gridCol w:w="1445"/>
        <w:gridCol w:w="1109"/>
      </w:tblGrid>
      <w:tr w:rsidR="00612928" w:rsidRPr="00612928" w:rsidTr="00764B3A">
        <w:trPr>
          <w:trHeight w:hRule="exact" w:val="520"/>
          <w:jc w:val="center"/>
        </w:trPr>
        <w:tc>
          <w:tcPr>
            <w:tcW w:w="579" w:type="pct"/>
            <w:vMerge w:val="restart"/>
            <w:vAlign w:val="center"/>
          </w:tcPr>
          <w:p w:rsidR="008858E7" w:rsidRPr="00612928" w:rsidRDefault="008858E7" w:rsidP="008858E7">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序号</w:t>
            </w:r>
          </w:p>
        </w:tc>
        <w:tc>
          <w:tcPr>
            <w:tcW w:w="2908" w:type="pct"/>
            <w:gridSpan w:val="2"/>
            <w:vAlign w:val="center"/>
          </w:tcPr>
          <w:p w:rsidR="008858E7" w:rsidRPr="00612928" w:rsidRDefault="008858E7" w:rsidP="008858E7">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面向的专业</w:t>
            </w:r>
          </w:p>
        </w:tc>
        <w:tc>
          <w:tcPr>
            <w:tcW w:w="856" w:type="pct"/>
            <w:vMerge w:val="restart"/>
            <w:vAlign w:val="center"/>
          </w:tcPr>
          <w:p w:rsidR="008858E7" w:rsidRPr="00612928" w:rsidRDefault="008858E7" w:rsidP="008858E7">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学生人数</w:t>
            </w:r>
          </w:p>
        </w:tc>
        <w:tc>
          <w:tcPr>
            <w:tcW w:w="657" w:type="pct"/>
            <w:vMerge w:val="restart"/>
          </w:tcPr>
          <w:p w:rsidR="008858E7" w:rsidRPr="00612928" w:rsidRDefault="008858E7" w:rsidP="008858E7">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人时数</w:t>
            </w:r>
          </w:p>
        </w:tc>
      </w:tr>
      <w:tr w:rsidR="00612928" w:rsidRPr="00612928" w:rsidTr="00764B3A">
        <w:trPr>
          <w:trHeight w:hRule="exact" w:val="520"/>
          <w:jc w:val="center"/>
        </w:trPr>
        <w:tc>
          <w:tcPr>
            <w:tcW w:w="579" w:type="pct"/>
            <w:vMerge/>
          </w:tcPr>
          <w:p w:rsidR="008858E7" w:rsidRPr="00612928" w:rsidRDefault="008858E7" w:rsidP="008858E7">
            <w:pPr>
              <w:rPr>
                <w:rFonts w:ascii="仿宋" w:eastAsia="仿宋" w:hAnsi="仿宋"/>
                <w:b/>
                <w:bCs/>
                <w:color w:val="000000" w:themeColor="text1"/>
                <w:sz w:val="28"/>
                <w:szCs w:val="28"/>
              </w:rPr>
            </w:pPr>
          </w:p>
        </w:tc>
        <w:tc>
          <w:tcPr>
            <w:tcW w:w="1967" w:type="pct"/>
            <w:vAlign w:val="center"/>
          </w:tcPr>
          <w:p w:rsidR="008858E7" w:rsidRPr="00612928" w:rsidRDefault="008858E7" w:rsidP="008858E7">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专业名称</w:t>
            </w:r>
          </w:p>
        </w:tc>
        <w:tc>
          <w:tcPr>
            <w:tcW w:w="941" w:type="pct"/>
            <w:vAlign w:val="center"/>
          </w:tcPr>
          <w:p w:rsidR="008858E7" w:rsidRPr="00612928" w:rsidRDefault="008858E7" w:rsidP="008858E7">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年级</w:t>
            </w:r>
          </w:p>
        </w:tc>
        <w:tc>
          <w:tcPr>
            <w:tcW w:w="856" w:type="pct"/>
            <w:vMerge/>
          </w:tcPr>
          <w:p w:rsidR="008858E7" w:rsidRPr="00612928" w:rsidRDefault="008858E7" w:rsidP="008858E7">
            <w:pPr>
              <w:rPr>
                <w:rFonts w:ascii="仿宋" w:eastAsia="仿宋" w:hAnsi="仿宋"/>
                <w:b/>
                <w:bCs/>
                <w:color w:val="000000" w:themeColor="text1"/>
                <w:sz w:val="28"/>
                <w:szCs w:val="28"/>
              </w:rPr>
            </w:pPr>
          </w:p>
        </w:tc>
        <w:tc>
          <w:tcPr>
            <w:tcW w:w="657" w:type="pct"/>
            <w:vMerge/>
          </w:tcPr>
          <w:p w:rsidR="008858E7" w:rsidRPr="00612928" w:rsidRDefault="008858E7" w:rsidP="008858E7">
            <w:pPr>
              <w:rPr>
                <w:rFonts w:ascii="仿宋" w:eastAsia="仿宋" w:hAnsi="仿宋"/>
                <w:b/>
                <w:bCs/>
                <w:color w:val="000000" w:themeColor="text1"/>
                <w:sz w:val="28"/>
                <w:szCs w:val="28"/>
              </w:rPr>
            </w:pPr>
          </w:p>
        </w:tc>
      </w:tr>
      <w:tr w:rsidR="00612928" w:rsidRPr="00612928" w:rsidTr="00764B3A">
        <w:trPr>
          <w:trHeight w:hRule="exact" w:val="520"/>
          <w:jc w:val="center"/>
        </w:trPr>
        <w:tc>
          <w:tcPr>
            <w:tcW w:w="579"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1</w:t>
            </w:r>
          </w:p>
        </w:tc>
        <w:tc>
          <w:tcPr>
            <w:tcW w:w="196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土木</w:t>
            </w:r>
          </w:p>
        </w:tc>
        <w:tc>
          <w:tcPr>
            <w:tcW w:w="941"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1,2,3,4</w:t>
            </w:r>
          </w:p>
        </w:tc>
        <w:tc>
          <w:tcPr>
            <w:tcW w:w="856"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1204</w:t>
            </w:r>
          </w:p>
        </w:tc>
        <w:tc>
          <w:tcPr>
            <w:tcW w:w="65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24080</w:t>
            </w:r>
          </w:p>
        </w:tc>
      </w:tr>
      <w:tr w:rsidR="00612928" w:rsidRPr="00612928" w:rsidTr="00764B3A">
        <w:trPr>
          <w:trHeight w:hRule="exact" w:val="520"/>
          <w:jc w:val="center"/>
        </w:trPr>
        <w:tc>
          <w:tcPr>
            <w:tcW w:w="579"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2</w:t>
            </w:r>
          </w:p>
        </w:tc>
        <w:tc>
          <w:tcPr>
            <w:tcW w:w="196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勘查</w:t>
            </w:r>
          </w:p>
        </w:tc>
        <w:tc>
          <w:tcPr>
            <w:tcW w:w="941"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3,4</w:t>
            </w:r>
          </w:p>
        </w:tc>
        <w:tc>
          <w:tcPr>
            <w:tcW w:w="856" w:type="pct"/>
            <w:vAlign w:val="center"/>
          </w:tcPr>
          <w:p w:rsidR="00640AAE" w:rsidRPr="00612928" w:rsidRDefault="00625D18" w:rsidP="00D65610">
            <w:pPr>
              <w:jc w:val="center"/>
              <w:rPr>
                <w:rFonts w:ascii="黑体" w:eastAsia="黑体" w:hAnsi="黑体"/>
                <w:bCs/>
                <w:color w:val="000000" w:themeColor="text1"/>
                <w:sz w:val="24"/>
                <w:szCs w:val="24"/>
              </w:rPr>
            </w:pPr>
            <w:r>
              <w:rPr>
                <w:rFonts w:ascii="黑体" w:eastAsia="黑体" w:hAnsi="黑体" w:hint="eastAsia"/>
                <w:bCs/>
                <w:color w:val="000000" w:themeColor="text1"/>
                <w:sz w:val="24"/>
                <w:szCs w:val="24"/>
              </w:rPr>
              <w:t>51</w:t>
            </w:r>
          </w:p>
        </w:tc>
        <w:tc>
          <w:tcPr>
            <w:tcW w:w="657" w:type="pct"/>
            <w:vAlign w:val="center"/>
          </w:tcPr>
          <w:p w:rsidR="00640AAE" w:rsidRPr="00612928" w:rsidRDefault="00625D18" w:rsidP="00D65610">
            <w:pPr>
              <w:jc w:val="center"/>
              <w:rPr>
                <w:rFonts w:ascii="黑体" w:eastAsia="黑体" w:hAnsi="黑体"/>
                <w:bCs/>
                <w:color w:val="000000" w:themeColor="text1"/>
                <w:sz w:val="24"/>
                <w:szCs w:val="24"/>
              </w:rPr>
            </w:pPr>
            <w:r>
              <w:rPr>
                <w:rFonts w:ascii="黑体" w:eastAsia="黑体" w:hAnsi="黑体" w:hint="eastAsia"/>
                <w:bCs/>
                <w:color w:val="000000" w:themeColor="text1"/>
                <w:sz w:val="24"/>
                <w:szCs w:val="24"/>
              </w:rPr>
              <w:t>916</w:t>
            </w:r>
          </w:p>
        </w:tc>
      </w:tr>
      <w:tr w:rsidR="00612928" w:rsidRPr="00612928" w:rsidTr="00764B3A">
        <w:trPr>
          <w:trHeight w:hRule="exact" w:val="520"/>
          <w:jc w:val="center"/>
        </w:trPr>
        <w:tc>
          <w:tcPr>
            <w:tcW w:w="579"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3</w:t>
            </w:r>
          </w:p>
        </w:tc>
        <w:tc>
          <w:tcPr>
            <w:tcW w:w="196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测绘</w:t>
            </w:r>
          </w:p>
        </w:tc>
        <w:tc>
          <w:tcPr>
            <w:tcW w:w="941"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1,2,3,4</w:t>
            </w:r>
          </w:p>
        </w:tc>
        <w:tc>
          <w:tcPr>
            <w:tcW w:w="856"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58</w:t>
            </w:r>
          </w:p>
        </w:tc>
        <w:tc>
          <w:tcPr>
            <w:tcW w:w="65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870</w:t>
            </w:r>
          </w:p>
        </w:tc>
      </w:tr>
      <w:tr w:rsidR="00612928" w:rsidRPr="00612928" w:rsidTr="00764B3A">
        <w:trPr>
          <w:trHeight w:hRule="exact" w:val="520"/>
          <w:jc w:val="center"/>
        </w:trPr>
        <w:tc>
          <w:tcPr>
            <w:tcW w:w="579"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4</w:t>
            </w:r>
          </w:p>
        </w:tc>
        <w:tc>
          <w:tcPr>
            <w:tcW w:w="196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建筑材料</w:t>
            </w:r>
          </w:p>
        </w:tc>
        <w:tc>
          <w:tcPr>
            <w:tcW w:w="941"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1,2,3,4</w:t>
            </w:r>
          </w:p>
        </w:tc>
        <w:tc>
          <w:tcPr>
            <w:tcW w:w="856"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330</w:t>
            </w:r>
          </w:p>
        </w:tc>
        <w:tc>
          <w:tcPr>
            <w:tcW w:w="65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2310</w:t>
            </w:r>
          </w:p>
        </w:tc>
      </w:tr>
      <w:tr w:rsidR="00612928" w:rsidRPr="00612928" w:rsidTr="00764B3A">
        <w:trPr>
          <w:trHeight w:hRule="exact" w:val="520"/>
          <w:jc w:val="center"/>
        </w:trPr>
        <w:tc>
          <w:tcPr>
            <w:tcW w:w="579"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5</w:t>
            </w:r>
          </w:p>
        </w:tc>
        <w:tc>
          <w:tcPr>
            <w:tcW w:w="196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工程管理</w:t>
            </w:r>
          </w:p>
        </w:tc>
        <w:tc>
          <w:tcPr>
            <w:tcW w:w="941"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1,2,3,4</w:t>
            </w:r>
          </w:p>
        </w:tc>
        <w:tc>
          <w:tcPr>
            <w:tcW w:w="856"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276</w:t>
            </w:r>
          </w:p>
        </w:tc>
        <w:tc>
          <w:tcPr>
            <w:tcW w:w="65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2208</w:t>
            </w:r>
          </w:p>
        </w:tc>
      </w:tr>
      <w:tr w:rsidR="00612928" w:rsidRPr="00612928" w:rsidTr="00764B3A">
        <w:trPr>
          <w:trHeight w:hRule="exact" w:val="520"/>
          <w:jc w:val="center"/>
        </w:trPr>
        <w:tc>
          <w:tcPr>
            <w:tcW w:w="579"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6</w:t>
            </w:r>
          </w:p>
        </w:tc>
        <w:tc>
          <w:tcPr>
            <w:tcW w:w="196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工程造价</w:t>
            </w:r>
          </w:p>
        </w:tc>
        <w:tc>
          <w:tcPr>
            <w:tcW w:w="941"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1,2,3,4</w:t>
            </w:r>
          </w:p>
        </w:tc>
        <w:tc>
          <w:tcPr>
            <w:tcW w:w="856"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121</w:t>
            </w:r>
          </w:p>
        </w:tc>
        <w:tc>
          <w:tcPr>
            <w:tcW w:w="65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976</w:t>
            </w:r>
          </w:p>
        </w:tc>
      </w:tr>
      <w:tr w:rsidR="00612928" w:rsidRPr="00612928" w:rsidTr="00764B3A">
        <w:trPr>
          <w:trHeight w:hRule="exact" w:val="520"/>
          <w:jc w:val="center"/>
        </w:trPr>
        <w:tc>
          <w:tcPr>
            <w:tcW w:w="579"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7</w:t>
            </w:r>
          </w:p>
        </w:tc>
        <w:tc>
          <w:tcPr>
            <w:tcW w:w="196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房地产</w:t>
            </w:r>
          </w:p>
        </w:tc>
        <w:tc>
          <w:tcPr>
            <w:tcW w:w="941"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1,2,3,4</w:t>
            </w:r>
          </w:p>
        </w:tc>
        <w:tc>
          <w:tcPr>
            <w:tcW w:w="856"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116</w:t>
            </w:r>
          </w:p>
        </w:tc>
        <w:tc>
          <w:tcPr>
            <w:tcW w:w="65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928</w:t>
            </w:r>
          </w:p>
        </w:tc>
      </w:tr>
      <w:tr w:rsidR="00612928" w:rsidRPr="00612928" w:rsidTr="00764B3A">
        <w:trPr>
          <w:trHeight w:hRule="exact" w:val="520"/>
          <w:jc w:val="center"/>
        </w:trPr>
        <w:tc>
          <w:tcPr>
            <w:tcW w:w="579"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8</w:t>
            </w:r>
          </w:p>
        </w:tc>
        <w:tc>
          <w:tcPr>
            <w:tcW w:w="196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环境工程</w:t>
            </w:r>
          </w:p>
        </w:tc>
        <w:tc>
          <w:tcPr>
            <w:tcW w:w="941"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1,2,3,4</w:t>
            </w:r>
          </w:p>
        </w:tc>
        <w:tc>
          <w:tcPr>
            <w:tcW w:w="856"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432</w:t>
            </w:r>
          </w:p>
        </w:tc>
        <w:tc>
          <w:tcPr>
            <w:tcW w:w="65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5184</w:t>
            </w:r>
          </w:p>
        </w:tc>
      </w:tr>
      <w:tr w:rsidR="00612928" w:rsidRPr="00612928" w:rsidTr="00764B3A">
        <w:trPr>
          <w:trHeight w:hRule="exact" w:val="520"/>
          <w:jc w:val="center"/>
        </w:trPr>
        <w:tc>
          <w:tcPr>
            <w:tcW w:w="579"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9</w:t>
            </w:r>
          </w:p>
        </w:tc>
        <w:tc>
          <w:tcPr>
            <w:tcW w:w="196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给排水</w:t>
            </w:r>
          </w:p>
        </w:tc>
        <w:tc>
          <w:tcPr>
            <w:tcW w:w="941"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1,2,3,4</w:t>
            </w:r>
          </w:p>
        </w:tc>
        <w:tc>
          <w:tcPr>
            <w:tcW w:w="856"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306</w:t>
            </w:r>
          </w:p>
        </w:tc>
        <w:tc>
          <w:tcPr>
            <w:tcW w:w="65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2448</w:t>
            </w:r>
          </w:p>
        </w:tc>
      </w:tr>
      <w:tr w:rsidR="00612928" w:rsidRPr="00612928" w:rsidTr="00764B3A">
        <w:trPr>
          <w:trHeight w:hRule="exact" w:val="520"/>
          <w:jc w:val="center"/>
        </w:trPr>
        <w:tc>
          <w:tcPr>
            <w:tcW w:w="579"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10</w:t>
            </w:r>
          </w:p>
        </w:tc>
        <w:tc>
          <w:tcPr>
            <w:tcW w:w="196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建筑环境</w:t>
            </w:r>
          </w:p>
        </w:tc>
        <w:tc>
          <w:tcPr>
            <w:tcW w:w="941"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1,2,3,4</w:t>
            </w:r>
          </w:p>
        </w:tc>
        <w:tc>
          <w:tcPr>
            <w:tcW w:w="856"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332</w:t>
            </w:r>
          </w:p>
        </w:tc>
        <w:tc>
          <w:tcPr>
            <w:tcW w:w="657" w:type="pct"/>
            <w:vAlign w:val="center"/>
          </w:tcPr>
          <w:p w:rsidR="00640AAE" w:rsidRPr="00612928" w:rsidRDefault="00640AAE" w:rsidP="00D65610">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2656</w:t>
            </w:r>
          </w:p>
        </w:tc>
      </w:tr>
    </w:tbl>
    <w:p w:rsidR="008858E7" w:rsidRPr="00612928" w:rsidRDefault="008858E7" w:rsidP="008858E7">
      <w:pPr>
        <w:ind w:firstLineChars="196" w:firstLine="470"/>
        <w:rPr>
          <w:rFonts w:ascii="楷体" w:eastAsia="楷体" w:hAnsi="楷体"/>
          <w:bCs/>
          <w:color w:val="000000" w:themeColor="text1"/>
        </w:rPr>
      </w:pPr>
      <w:r w:rsidRPr="00612928">
        <w:rPr>
          <w:rFonts w:ascii="楷体" w:eastAsia="楷体" w:hAnsi="楷体" w:hint="eastAsia"/>
          <w:bCs/>
          <w:color w:val="000000" w:themeColor="text1"/>
        </w:rPr>
        <w:t>注：面向的本校专业：实验教学内容列入专业人才培养方案的专业。</w:t>
      </w:r>
    </w:p>
    <w:p w:rsidR="008858E7" w:rsidRPr="00612928" w:rsidRDefault="008858E7" w:rsidP="00564F2E">
      <w:pPr>
        <w:spacing w:beforeLines="50" w:afterLines="50"/>
        <w:ind w:firstLineChars="200" w:firstLine="560"/>
        <w:rPr>
          <w:rFonts w:ascii="黑体" w:eastAsia="黑体" w:hAnsi="黑体"/>
          <w:bCs/>
          <w:color w:val="000000" w:themeColor="text1"/>
          <w:sz w:val="28"/>
          <w:szCs w:val="28"/>
        </w:rPr>
      </w:pPr>
      <w:r w:rsidRPr="00612928">
        <w:rPr>
          <w:rFonts w:ascii="黑体" w:eastAsia="黑体" w:hAnsi="黑体" w:hint="eastAsia"/>
          <w:bCs/>
          <w:color w:val="000000" w:themeColor="text1"/>
          <w:sz w:val="28"/>
          <w:szCs w:val="28"/>
        </w:rPr>
        <w:t>（二）实验教学资源情况</w:t>
      </w:r>
    </w:p>
    <w:tbl>
      <w:tblPr>
        <w:tblStyle w:val="a7"/>
        <w:tblW w:w="4994" w:type="pct"/>
        <w:tblLook w:val="04A0"/>
      </w:tblPr>
      <w:tblGrid>
        <w:gridCol w:w="4472"/>
        <w:gridCol w:w="4034"/>
      </w:tblGrid>
      <w:tr w:rsidR="00612928" w:rsidRPr="00612928" w:rsidTr="00764B3A">
        <w:trPr>
          <w:trHeight w:hRule="exact" w:val="551"/>
        </w:trPr>
        <w:tc>
          <w:tcPr>
            <w:tcW w:w="2629" w:type="pct"/>
          </w:tcPr>
          <w:p w:rsidR="008858E7" w:rsidRPr="00612928" w:rsidRDefault="008858E7" w:rsidP="008858E7">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实验项目资源总数</w:t>
            </w:r>
          </w:p>
        </w:tc>
        <w:tc>
          <w:tcPr>
            <w:tcW w:w="2371" w:type="pct"/>
          </w:tcPr>
          <w:p w:rsidR="008858E7" w:rsidRPr="00612928" w:rsidRDefault="00D65610" w:rsidP="008858E7">
            <w:pPr>
              <w:jc w:val="right"/>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72</w:t>
            </w:r>
            <w:r w:rsidR="008858E7" w:rsidRPr="00612928">
              <w:rPr>
                <w:rFonts w:ascii="黑体" w:eastAsia="黑体" w:hAnsi="黑体" w:hint="eastAsia"/>
                <w:bCs/>
                <w:color w:val="000000" w:themeColor="text1"/>
                <w:sz w:val="24"/>
                <w:szCs w:val="24"/>
              </w:rPr>
              <w:t>个</w:t>
            </w:r>
          </w:p>
        </w:tc>
      </w:tr>
      <w:tr w:rsidR="00612928" w:rsidRPr="00612928" w:rsidTr="00764B3A">
        <w:trPr>
          <w:trHeight w:hRule="exact" w:val="551"/>
        </w:trPr>
        <w:tc>
          <w:tcPr>
            <w:tcW w:w="2629" w:type="pct"/>
          </w:tcPr>
          <w:p w:rsidR="008858E7" w:rsidRPr="00612928" w:rsidRDefault="008858E7" w:rsidP="008858E7">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年度开设实验项目数</w:t>
            </w:r>
          </w:p>
        </w:tc>
        <w:tc>
          <w:tcPr>
            <w:tcW w:w="2371" w:type="pct"/>
          </w:tcPr>
          <w:p w:rsidR="008858E7" w:rsidRPr="00612928" w:rsidRDefault="00D65610" w:rsidP="008858E7">
            <w:pPr>
              <w:jc w:val="right"/>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10</w:t>
            </w:r>
            <w:r w:rsidR="008858E7" w:rsidRPr="00612928">
              <w:rPr>
                <w:rFonts w:ascii="黑体" w:eastAsia="黑体" w:hAnsi="黑体" w:hint="eastAsia"/>
                <w:bCs/>
                <w:color w:val="000000" w:themeColor="text1"/>
                <w:sz w:val="24"/>
                <w:szCs w:val="24"/>
              </w:rPr>
              <w:t>个</w:t>
            </w:r>
          </w:p>
        </w:tc>
      </w:tr>
      <w:tr w:rsidR="00612928" w:rsidRPr="00612928" w:rsidTr="00764B3A">
        <w:trPr>
          <w:trHeight w:hRule="exact" w:val="551"/>
        </w:trPr>
        <w:tc>
          <w:tcPr>
            <w:tcW w:w="2629" w:type="pct"/>
          </w:tcPr>
          <w:p w:rsidR="008858E7" w:rsidRPr="00612928" w:rsidRDefault="008858E7" w:rsidP="008858E7">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年度独立设课的实验课程</w:t>
            </w:r>
          </w:p>
        </w:tc>
        <w:tc>
          <w:tcPr>
            <w:tcW w:w="2371" w:type="pct"/>
          </w:tcPr>
          <w:p w:rsidR="008858E7" w:rsidRPr="00612928" w:rsidRDefault="00D65610" w:rsidP="008858E7">
            <w:pPr>
              <w:jc w:val="right"/>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1</w:t>
            </w:r>
            <w:r w:rsidR="008858E7" w:rsidRPr="00612928">
              <w:rPr>
                <w:rFonts w:ascii="黑体" w:eastAsia="黑体" w:hAnsi="黑体" w:hint="eastAsia"/>
                <w:bCs/>
                <w:color w:val="000000" w:themeColor="text1"/>
                <w:sz w:val="24"/>
                <w:szCs w:val="24"/>
              </w:rPr>
              <w:t>门</w:t>
            </w:r>
          </w:p>
        </w:tc>
      </w:tr>
      <w:tr w:rsidR="00612928" w:rsidRPr="00612928" w:rsidTr="00764B3A">
        <w:trPr>
          <w:trHeight w:hRule="exact" w:val="551"/>
        </w:trPr>
        <w:tc>
          <w:tcPr>
            <w:tcW w:w="2629" w:type="pct"/>
          </w:tcPr>
          <w:p w:rsidR="008858E7" w:rsidRPr="00612928" w:rsidRDefault="008858E7" w:rsidP="008858E7">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实验教材总数</w:t>
            </w:r>
          </w:p>
        </w:tc>
        <w:tc>
          <w:tcPr>
            <w:tcW w:w="2371" w:type="pct"/>
          </w:tcPr>
          <w:p w:rsidR="008858E7" w:rsidRPr="00612928" w:rsidRDefault="00D65610" w:rsidP="008858E7">
            <w:pPr>
              <w:jc w:val="right"/>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26</w:t>
            </w:r>
            <w:r w:rsidR="008858E7" w:rsidRPr="00612928">
              <w:rPr>
                <w:rFonts w:ascii="黑体" w:eastAsia="黑体" w:hAnsi="黑体" w:hint="eastAsia"/>
                <w:bCs/>
                <w:color w:val="000000" w:themeColor="text1"/>
                <w:sz w:val="24"/>
                <w:szCs w:val="24"/>
              </w:rPr>
              <w:t>种</w:t>
            </w:r>
          </w:p>
        </w:tc>
      </w:tr>
      <w:tr w:rsidR="00612928" w:rsidRPr="00612928" w:rsidTr="00764B3A">
        <w:trPr>
          <w:trHeight w:hRule="exact" w:val="551"/>
        </w:trPr>
        <w:tc>
          <w:tcPr>
            <w:tcW w:w="2629" w:type="pct"/>
          </w:tcPr>
          <w:p w:rsidR="008858E7" w:rsidRPr="00612928" w:rsidRDefault="008858E7" w:rsidP="008858E7">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年度新增实验教材</w:t>
            </w:r>
          </w:p>
        </w:tc>
        <w:tc>
          <w:tcPr>
            <w:tcW w:w="2371" w:type="pct"/>
          </w:tcPr>
          <w:p w:rsidR="008858E7" w:rsidRPr="00612928" w:rsidRDefault="00D65610" w:rsidP="008858E7">
            <w:pPr>
              <w:jc w:val="right"/>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2</w:t>
            </w:r>
            <w:r w:rsidR="008858E7" w:rsidRPr="00612928">
              <w:rPr>
                <w:rFonts w:ascii="黑体" w:eastAsia="黑体" w:hAnsi="黑体" w:hint="eastAsia"/>
                <w:bCs/>
                <w:color w:val="000000" w:themeColor="text1"/>
                <w:sz w:val="24"/>
                <w:szCs w:val="24"/>
              </w:rPr>
              <w:t>种</w:t>
            </w:r>
          </w:p>
        </w:tc>
      </w:tr>
    </w:tbl>
    <w:p w:rsidR="008858E7" w:rsidRPr="00612928" w:rsidRDefault="008858E7" w:rsidP="008858E7">
      <w:pPr>
        <w:ind w:firstLineChars="196" w:firstLine="470"/>
        <w:rPr>
          <w:rFonts w:ascii="楷体" w:eastAsia="楷体" w:hAnsi="楷体"/>
          <w:bCs/>
          <w:color w:val="000000" w:themeColor="text1"/>
        </w:rPr>
      </w:pPr>
      <w:r w:rsidRPr="00612928">
        <w:rPr>
          <w:rFonts w:ascii="楷体" w:eastAsia="楷体" w:hAnsi="楷体" w:hint="eastAsia"/>
          <w:bCs/>
          <w:color w:val="000000" w:themeColor="text1"/>
        </w:rPr>
        <w:t>注：（1）实验项目：有实验讲义和既往学生实验报告的实验项目。（2）实验教材：由中心固定人员担任主编、正式出版的实验教材。（3）实验课程：在专业培养方案中独立设置学分的实验课程。</w:t>
      </w:r>
    </w:p>
    <w:p w:rsidR="008858E7" w:rsidRPr="00612928" w:rsidRDefault="008858E7" w:rsidP="00564F2E">
      <w:pPr>
        <w:spacing w:beforeLines="50" w:afterLines="50"/>
        <w:ind w:firstLineChars="200" w:firstLine="560"/>
        <w:rPr>
          <w:rFonts w:ascii="黑体" w:eastAsia="黑体" w:hAnsi="黑体"/>
          <w:bCs/>
          <w:color w:val="000000" w:themeColor="text1"/>
          <w:sz w:val="28"/>
          <w:szCs w:val="28"/>
        </w:rPr>
      </w:pPr>
      <w:r w:rsidRPr="00612928">
        <w:rPr>
          <w:rFonts w:ascii="黑体" w:eastAsia="黑体" w:hAnsi="黑体" w:hint="eastAsia"/>
          <w:bCs/>
          <w:color w:val="000000" w:themeColor="text1"/>
          <w:sz w:val="28"/>
          <w:szCs w:val="28"/>
        </w:rPr>
        <w:t>（三）学生获奖情况</w:t>
      </w:r>
    </w:p>
    <w:tbl>
      <w:tblPr>
        <w:tblStyle w:val="a7"/>
        <w:tblW w:w="4994" w:type="pct"/>
        <w:tblLook w:val="04A0"/>
      </w:tblPr>
      <w:tblGrid>
        <w:gridCol w:w="4472"/>
        <w:gridCol w:w="4034"/>
      </w:tblGrid>
      <w:tr w:rsidR="00612928" w:rsidRPr="00612928" w:rsidTr="00764B3A">
        <w:trPr>
          <w:trHeight w:hRule="exact" w:val="565"/>
        </w:trPr>
        <w:tc>
          <w:tcPr>
            <w:tcW w:w="2629" w:type="pct"/>
            <w:vAlign w:val="center"/>
          </w:tcPr>
          <w:p w:rsidR="008858E7" w:rsidRPr="00612928" w:rsidRDefault="008858E7" w:rsidP="008858E7">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学生获奖人数</w:t>
            </w:r>
          </w:p>
        </w:tc>
        <w:tc>
          <w:tcPr>
            <w:tcW w:w="2371" w:type="pct"/>
            <w:vAlign w:val="center"/>
          </w:tcPr>
          <w:p w:rsidR="008858E7" w:rsidRPr="00612928" w:rsidRDefault="00A47407" w:rsidP="00A47407">
            <w:pPr>
              <w:jc w:val="right"/>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71</w:t>
            </w:r>
            <w:r w:rsidR="008858E7" w:rsidRPr="00612928">
              <w:rPr>
                <w:rFonts w:ascii="黑体" w:eastAsia="黑体" w:hAnsi="黑体" w:hint="eastAsia"/>
                <w:bCs/>
                <w:color w:val="000000" w:themeColor="text1"/>
                <w:sz w:val="24"/>
                <w:szCs w:val="24"/>
              </w:rPr>
              <w:t>人</w:t>
            </w:r>
          </w:p>
        </w:tc>
      </w:tr>
      <w:tr w:rsidR="00612928" w:rsidRPr="00612928" w:rsidTr="00764B3A">
        <w:trPr>
          <w:trHeight w:hRule="exact" w:val="565"/>
        </w:trPr>
        <w:tc>
          <w:tcPr>
            <w:tcW w:w="2629" w:type="pct"/>
            <w:vAlign w:val="center"/>
          </w:tcPr>
          <w:p w:rsidR="008858E7" w:rsidRPr="00612928" w:rsidRDefault="008858E7" w:rsidP="008858E7">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学生发表论文数</w:t>
            </w:r>
          </w:p>
        </w:tc>
        <w:tc>
          <w:tcPr>
            <w:tcW w:w="2371" w:type="pct"/>
            <w:vAlign w:val="center"/>
          </w:tcPr>
          <w:p w:rsidR="008858E7" w:rsidRPr="00612928" w:rsidRDefault="00CE1AEC" w:rsidP="008858E7">
            <w:pPr>
              <w:jc w:val="right"/>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2</w:t>
            </w:r>
            <w:r w:rsidR="00E461B7">
              <w:rPr>
                <w:rFonts w:ascii="黑体" w:eastAsia="黑体" w:hAnsi="黑体"/>
                <w:bCs/>
                <w:color w:val="000000" w:themeColor="text1"/>
                <w:sz w:val="24"/>
                <w:szCs w:val="24"/>
              </w:rPr>
              <w:t>0</w:t>
            </w:r>
            <w:bookmarkStart w:id="0" w:name="_GoBack"/>
            <w:bookmarkEnd w:id="0"/>
            <w:r w:rsidR="008858E7" w:rsidRPr="00612928">
              <w:rPr>
                <w:rFonts w:ascii="黑体" w:eastAsia="黑体" w:hAnsi="黑体" w:hint="eastAsia"/>
                <w:bCs/>
                <w:color w:val="000000" w:themeColor="text1"/>
                <w:sz w:val="24"/>
                <w:szCs w:val="24"/>
              </w:rPr>
              <w:t>篇</w:t>
            </w:r>
          </w:p>
        </w:tc>
      </w:tr>
      <w:tr w:rsidR="00612928" w:rsidRPr="00612928" w:rsidTr="00764B3A">
        <w:trPr>
          <w:trHeight w:hRule="exact" w:val="565"/>
        </w:trPr>
        <w:tc>
          <w:tcPr>
            <w:tcW w:w="2629" w:type="pct"/>
            <w:vAlign w:val="center"/>
          </w:tcPr>
          <w:p w:rsidR="008858E7" w:rsidRPr="00612928" w:rsidRDefault="008858E7" w:rsidP="008858E7">
            <w:pPr>
              <w:jc w:val="center"/>
              <w:rPr>
                <w:rFonts w:ascii="黑体" w:eastAsia="黑体" w:hAnsi="黑体"/>
                <w:bCs/>
                <w:color w:val="000000" w:themeColor="text1"/>
                <w:sz w:val="24"/>
                <w:szCs w:val="24"/>
              </w:rPr>
            </w:pPr>
            <w:r w:rsidRPr="00612928">
              <w:rPr>
                <w:rFonts w:ascii="黑体" w:eastAsia="黑体" w:hAnsi="黑体" w:hint="eastAsia"/>
                <w:bCs/>
                <w:color w:val="000000" w:themeColor="text1"/>
                <w:sz w:val="24"/>
                <w:szCs w:val="24"/>
              </w:rPr>
              <w:t>学生获得专利数</w:t>
            </w:r>
          </w:p>
        </w:tc>
        <w:tc>
          <w:tcPr>
            <w:tcW w:w="2371" w:type="pct"/>
            <w:vAlign w:val="center"/>
          </w:tcPr>
          <w:p w:rsidR="008858E7" w:rsidRPr="00612928" w:rsidRDefault="00564F2E" w:rsidP="008858E7">
            <w:pPr>
              <w:jc w:val="right"/>
              <w:rPr>
                <w:rFonts w:ascii="黑体" w:eastAsia="黑体" w:hAnsi="黑体"/>
                <w:bCs/>
                <w:color w:val="000000" w:themeColor="text1"/>
                <w:sz w:val="24"/>
                <w:szCs w:val="24"/>
              </w:rPr>
            </w:pPr>
            <w:r>
              <w:rPr>
                <w:rFonts w:ascii="黑体" w:eastAsia="黑体" w:hAnsi="黑体" w:hint="eastAsia"/>
                <w:bCs/>
                <w:color w:val="000000" w:themeColor="text1"/>
                <w:sz w:val="24"/>
                <w:szCs w:val="24"/>
              </w:rPr>
              <w:t>32</w:t>
            </w:r>
            <w:r w:rsidR="008858E7" w:rsidRPr="00612928">
              <w:rPr>
                <w:rFonts w:ascii="黑体" w:eastAsia="黑体" w:hAnsi="黑体" w:hint="eastAsia"/>
                <w:bCs/>
                <w:color w:val="000000" w:themeColor="text1"/>
                <w:sz w:val="24"/>
                <w:szCs w:val="24"/>
              </w:rPr>
              <w:t>项</w:t>
            </w:r>
          </w:p>
        </w:tc>
      </w:tr>
    </w:tbl>
    <w:p w:rsidR="008858E7" w:rsidRPr="00612928" w:rsidRDefault="008858E7" w:rsidP="008858E7">
      <w:pPr>
        <w:ind w:firstLineChars="196" w:firstLine="470"/>
        <w:rPr>
          <w:rFonts w:ascii="楷体" w:eastAsia="楷体" w:hAnsi="楷体"/>
          <w:bCs/>
          <w:color w:val="000000" w:themeColor="text1"/>
        </w:rPr>
      </w:pPr>
      <w:r w:rsidRPr="00612928">
        <w:rPr>
          <w:rFonts w:ascii="楷体" w:eastAsia="楷体" w:hAnsi="楷体" w:hint="eastAsia"/>
          <w:bCs/>
          <w:color w:val="000000" w:themeColor="text1"/>
        </w:rPr>
        <w:t>注：（</w:t>
      </w:r>
      <w:r w:rsidRPr="00612928">
        <w:rPr>
          <w:rFonts w:ascii="楷体" w:eastAsia="楷体" w:hAnsi="楷体"/>
          <w:bCs/>
          <w:color w:val="000000" w:themeColor="text1"/>
        </w:rPr>
        <w:t>1）学生获奖：</w:t>
      </w:r>
      <w:r w:rsidR="00C0732D" w:rsidRPr="00612928">
        <w:rPr>
          <w:rFonts w:ascii="楷体" w:eastAsia="楷体" w:hAnsi="楷体" w:hint="eastAsia"/>
          <w:bCs/>
          <w:color w:val="000000" w:themeColor="text1"/>
        </w:rPr>
        <w:t>指导教师必须是中心固定人员</w:t>
      </w:r>
      <w:r w:rsidRPr="00612928">
        <w:rPr>
          <w:rFonts w:ascii="楷体" w:eastAsia="楷体" w:hAnsi="楷体" w:hint="eastAsia"/>
          <w:bCs/>
          <w:color w:val="000000" w:themeColor="text1"/>
        </w:rPr>
        <w:t>，获奖项目必须是相关项</w:t>
      </w:r>
      <w:r w:rsidRPr="00612928">
        <w:rPr>
          <w:rFonts w:ascii="楷体" w:eastAsia="楷体" w:hAnsi="楷体" w:hint="eastAsia"/>
          <w:bCs/>
          <w:color w:val="000000" w:themeColor="text1"/>
        </w:rPr>
        <w:lastRenderedPageBreak/>
        <w:t>目的</w:t>
      </w:r>
      <w:r w:rsidR="00C0732D" w:rsidRPr="00612928">
        <w:rPr>
          <w:rFonts w:ascii="楷体" w:eastAsia="楷体" w:hAnsi="楷体" w:hint="eastAsia"/>
          <w:bCs/>
          <w:color w:val="000000" w:themeColor="text1"/>
        </w:rPr>
        <w:t>全国总决赛</w:t>
      </w:r>
      <w:r w:rsidRPr="00612928">
        <w:rPr>
          <w:rFonts w:ascii="楷体" w:eastAsia="楷体" w:hAnsi="楷体" w:hint="eastAsia"/>
          <w:bCs/>
          <w:color w:val="000000" w:themeColor="text1"/>
        </w:rPr>
        <w:t>以上项目。（</w:t>
      </w:r>
      <w:r w:rsidRPr="00612928">
        <w:rPr>
          <w:rFonts w:ascii="楷体" w:eastAsia="楷体" w:hAnsi="楷体"/>
          <w:bCs/>
          <w:color w:val="000000" w:themeColor="text1"/>
        </w:rPr>
        <w:t>2）学生发表论文：必须是在正规出版物上发表，</w:t>
      </w:r>
      <w:r w:rsidR="00C0732D" w:rsidRPr="00612928">
        <w:rPr>
          <w:rFonts w:ascii="楷体" w:eastAsia="楷体" w:hAnsi="楷体" w:hint="eastAsia"/>
          <w:bCs/>
          <w:color w:val="000000" w:themeColor="text1"/>
        </w:rPr>
        <w:t>通讯作者或指导老师为中心固定人员</w:t>
      </w:r>
      <w:r w:rsidRPr="00612928">
        <w:rPr>
          <w:rFonts w:ascii="楷体" w:eastAsia="楷体" w:hAnsi="楷体" w:hint="eastAsia"/>
          <w:bCs/>
          <w:color w:val="000000" w:themeColor="text1"/>
        </w:rPr>
        <w:t>。（</w:t>
      </w:r>
      <w:r w:rsidRPr="00612928">
        <w:rPr>
          <w:rFonts w:ascii="楷体" w:eastAsia="楷体" w:hAnsi="楷体"/>
          <w:bCs/>
          <w:color w:val="000000" w:themeColor="text1"/>
        </w:rPr>
        <w:t>3）学生获得专利：为已批准专利，</w:t>
      </w:r>
      <w:r w:rsidR="00C0732D" w:rsidRPr="00612928">
        <w:rPr>
          <w:rFonts w:ascii="楷体" w:eastAsia="楷体" w:hAnsi="楷体" w:hint="eastAsia"/>
          <w:bCs/>
          <w:color w:val="000000" w:themeColor="text1"/>
        </w:rPr>
        <w:t>中心固定人员为专利共同持有人</w:t>
      </w:r>
      <w:r w:rsidRPr="00612928">
        <w:rPr>
          <w:rFonts w:ascii="楷体" w:eastAsia="楷体" w:hAnsi="楷体" w:hint="eastAsia"/>
          <w:bCs/>
          <w:color w:val="000000" w:themeColor="text1"/>
        </w:rPr>
        <w:t>。</w:t>
      </w:r>
    </w:p>
    <w:p w:rsidR="008858E7" w:rsidRPr="00612928" w:rsidRDefault="008858E7" w:rsidP="008858E7">
      <w:pPr>
        <w:ind w:firstLineChars="196" w:firstLine="630"/>
        <w:rPr>
          <w:rFonts w:ascii="黑体" w:eastAsia="黑体" w:hAnsi="黑体"/>
          <w:b/>
          <w:bCs/>
          <w:color w:val="000000" w:themeColor="text1"/>
          <w:sz w:val="32"/>
          <w:szCs w:val="32"/>
        </w:rPr>
      </w:pPr>
      <w:r w:rsidRPr="00612928">
        <w:rPr>
          <w:rFonts w:ascii="黑体" w:eastAsia="黑体" w:hAnsi="黑体" w:hint="eastAsia"/>
          <w:b/>
          <w:bCs/>
          <w:color w:val="000000" w:themeColor="text1"/>
          <w:sz w:val="32"/>
          <w:szCs w:val="32"/>
        </w:rPr>
        <w:t>三、教学改革与科学研究情况</w:t>
      </w:r>
    </w:p>
    <w:p w:rsidR="008858E7" w:rsidRPr="00612928" w:rsidRDefault="008858E7" w:rsidP="00564F2E">
      <w:pPr>
        <w:spacing w:beforeLines="50" w:afterLines="50"/>
        <w:ind w:firstLineChars="200" w:firstLine="560"/>
        <w:rPr>
          <w:rFonts w:ascii="黑体" w:eastAsia="黑体" w:hAnsi="黑体"/>
          <w:bCs/>
          <w:color w:val="000000" w:themeColor="text1"/>
          <w:sz w:val="28"/>
          <w:szCs w:val="28"/>
        </w:rPr>
      </w:pPr>
      <w:r w:rsidRPr="00612928">
        <w:rPr>
          <w:rFonts w:ascii="黑体" w:eastAsia="黑体" w:hAnsi="黑体" w:hint="eastAsia"/>
          <w:bCs/>
          <w:color w:val="000000" w:themeColor="text1"/>
          <w:sz w:val="28"/>
          <w:szCs w:val="28"/>
        </w:rPr>
        <w:t>（一）</w:t>
      </w:r>
      <w:r w:rsidRPr="00612928">
        <w:rPr>
          <w:rFonts w:ascii="黑体" w:eastAsia="黑体" w:hAnsi="黑体" w:cs="仿宋_GB2312" w:hint="eastAsia"/>
          <w:bCs/>
          <w:color w:val="000000" w:themeColor="text1"/>
          <w:sz w:val="28"/>
          <w:szCs w:val="28"/>
        </w:rPr>
        <w:t>承担教学改革任务及经费</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868"/>
        <w:gridCol w:w="1050"/>
        <w:gridCol w:w="1056"/>
        <w:gridCol w:w="802"/>
        <w:gridCol w:w="1051"/>
        <w:gridCol w:w="1581"/>
        <w:gridCol w:w="1552"/>
        <w:gridCol w:w="556"/>
      </w:tblGrid>
      <w:tr w:rsidR="00612928" w:rsidRPr="00612928" w:rsidTr="00372124">
        <w:trPr>
          <w:jc w:val="center"/>
        </w:trPr>
        <w:tc>
          <w:tcPr>
            <w:tcW w:w="552"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序号</w:t>
            </w:r>
          </w:p>
        </w:tc>
        <w:tc>
          <w:tcPr>
            <w:tcW w:w="659" w:type="pct"/>
            <w:vAlign w:val="center"/>
          </w:tcPr>
          <w:p w:rsidR="00117856"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项目/</w:t>
            </w:r>
          </w:p>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课题名称</w:t>
            </w:r>
          </w:p>
        </w:tc>
        <w:tc>
          <w:tcPr>
            <w:tcW w:w="367"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文号</w:t>
            </w:r>
          </w:p>
        </w:tc>
        <w:tc>
          <w:tcPr>
            <w:tcW w:w="513"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负责人</w:t>
            </w:r>
          </w:p>
        </w:tc>
        <w:tc>
          <w:tcPr>
            <w:tcW w:w="659"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参加人员</w:t>
            </w:r>
          </w:p>
        </w:tc>
        <w:tc>
          <w:tcPr>
            <w:tcW w:w="928"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起止时间</w:t>
            </w:r>
          </w:p>
        </w:tc>
        <w:tc>
          <w:tcPr>
            <w:tcW w:w="953"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经费（</w:t>
            </w:r>
            <w:r w:rsidRPr="00612928">
              <w:rPr>
                <w:rFonts w:ascii="黑体" w:eastAsia="黑体" w:hAnsi="黑体" w:cs="仿宋_GB2312" w:hint="eastAsia"/>
                <w:color w:val="000000" w:themeColor="text1"/>
              </w:rPr>
              <w:t>万元</w:t>
            </w:r>
            <w:r w:rsidRPr="00612928">
              <w:rPr>
                <w:rFonts w:ascii="黑体" w:eastAsia="黑体" w:hAnsi="黑体" w:cs="宋体" w:hint="eastAsia"/>
                <w:color w:val="000000" w:themeColor="text1"/>
              </w:rPr>
              <w:t>）</w:t>
            </w:r>
          </w:p>
        </w:tc>
        <w:tc>
          <w:tcPr>
            <w:tcW w:w="368"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类别</w:t>
            </w:r>
          </w:p>
        </w:tc>
      </w:tr>
      <w:tr w:rsidR="00612928" w:rsidRPr="00612928" w:rsidTr="00696844">
        <w:trPr>
          <w:trHeight w:val="2474"/>
          <w:jc w:val="center"/>
        </w:trPr>
        <w:tc>
          <w:tcPr>
            <w:tcW w:w="552" w:type="pct"/>
            <w:vAlign w:val="center"/>
          </w:tcPr>
          <w:p w:rsidR="002A712A" w:rsidRPr="00612928" w:rsidRDefault="002A712A" w:rsidP="008858E7">
            <w:pPr>
              <w:jc w:val="center"/>
              <w:rPr>
                <w:rFonts w:ascii="楷体" w:eastAsia="楷体" w:hAnsi="楷体" w:cs="宋体"/>
                <w:color w:val="000000" w:themeColor="text1"/>
              </w:rPr>
            </w:pPr>
            <w:r w:rsidRPr="00612928">
              <w:rPr>
                <w:rFonts w:ascii="楷体" w:eastAsia="楷体" w:hAnsi="楷体" w:cs="宋体" w:hint="eastAsia"/>
                <w:color w:val="000000" w:themeColor="text1"/>
              </w:rPr>
              <w:t>1</w:t>
            </w:r>
          </w:p>
        </w:tc>
        <w:tc>
          <w:tcPr>
            <w:tcW w:w="659" w:type="pct"/>
          </w:tcPr>
          <w:p w:rsidR="002A712A" w:rsidRPr="00612928" w:rsidRDefault="002A712A" w:rsidP="008F7594">
            <w:pPr>
              <w:rPr>
                <w:rFonts w:asciiTheme="minorEastAsia" w:hAnsiTheme="minorEastAsia"/>
                <w:color w:val="000000" w:themeColor="text1"/>
                <w:sz w:val="21"/>
                <w:szCs w:val="21"/>
              </w:rPr>
            </w:pPr>
            <w:r w:rsidRPr="00612928">
              <w:rPr>
                <w:rFonts w:asciiTheme="minorEastAsia" w:hAnsiTheme="minorEastAsia" w:hint="eastAsia"/>
                <w:color w:val="000000" w:themeColor="text1"/>
                <w:sz w:val="21"/>
                <w:szCs w:val="21"/>
              </w:rPr>
              <w:t>工程建造模架构造与设计分析虚拟仿真实验</w:t>
            </w:r>
          </w:p>
        </w:tc>
        <w:tc>
          <w:tcPr>
            <w:tcW w:w="367" w:type="pct"/>
          </w:tcPr>
          <w:p w:rsidR="002A712A" w:rsidRPr="00612928" w:rsidRDefault="002A712A" w:rsidP="006F5E0C">
            <w:pPr>
              <w:rPr>
                <w:rFonts w:ascii="仿宋" w:eastAsia="仿宋" w:hAnsi="仿宋"/>
                <w:color w:val="000000" w:themeColor="text1"/>
                <w:sz w:val="28"/>
                <w:szCs w:val="28"/>
              </w:rPr>
            </w:pPr>
            <w:r w:rsidRPr="00612928">
              <w:rPr>
                <w:rFonts w:asciiTheme="minorEastAsia" w:hAnsiTheme="minorEastAsia" w:hint="eastAsia"/>
                <w:color w:val="000000" w:themeColor="text1"/>
                <w:sz w:val="21"/>
                <w:szCs w:val="21"/>
              </w:rPr>
              <w:t>渝教高发〔2018〕21号</w:t>
            </w:r>
          </w:p>
        </w:tc>
        <w:tc>
          <w:tcPr>
            <w:tcW w:w="513" w:type="pct"/>
          </w:tcPr>
          <w:p w:rsidR="002A712A" w:rsidRPr="00612928" w:rsidRDefault="002A712A" w:rsidP="008858E7">
            <w:pPr>
              <w:jc w:val="center"/>
              <w:rPr>
                <w:rFonts w:ascii="仿宋" w:eastAsia="仿宋" w:hAnsi="仿宋"/>
                <w:color w:val="000000" w:themeColor="text1"/>
                <w:sz w:val="28"/>
                <w:szCs w:val="28"/>
              </w:rPr>
            </w:pPr>
            <w:r w:rsidRPr="00612928">
              <w:rPr>
                <w:rFonts w:asciiTheme="minorEastAsia" w:hAnsiTheme="minorEastAsia" w:hint="eastAsia"/>
                <w:color w:val="000000" w:themeColor="text1"/>
                <w:sz w:val="21"/>
                <w:szCs w:val="21"/>
              </w:rPr>
              <w:t>华建民</w:t>
            </w:r>
          </w:p>
        </w:tc>
        <w:tc>
          <w:tcPr>
            <w:tcW w:w="659" w:type="pct"/>
          </w:tcPr>
          <w:p w:rsidR="002A712A" w:rsidRPr="00612928" w:rsidRDefault="002A712A" w:rsidP="008858E7">
            <w:pPr>
              <w:jc w:val="center"/>
              <w:rPr>
                <w:rFonts w:ascii="仿宋" w:eastAsia="仿宋" w:hAnsi="仿宋"/>
                <w:color w:val="000000" w:themeColor="text1"/>
                <w:sz w:val="28"/>
                <w:szCs w:val="28"/>
              </w:rPr>
            </w:pPr>
            <w:r w:rsidRPr="00612928">
              <w:rPr>
                <w:rFonts w:asciiTheme="minorEastAsia" w:hAnsiTheme="minorEastAsia" w:hint="eastAsia"/>
                <w:color w:val="000000" w:themeColor="text1"/>
                <w:sz w:val="21"/>
                <w:szCs w:val="21"/>
              </w:rPr>
              <w:t>华建民、曹永红</w:t>
            </w:r>
          </w:p>
        </w:tc>
        <w:tc>
          <w:tcPr>
            <w:tcW w:w="928" w:type="pct"/>
          </w:tcPr>
          <w:p w:rsidR="002A712A" w:rsidRPr="00612928" w:rsidRDefault="002A712A" w:rsidP="008858E7">
            <w:pPr>
              <w:jc w:val="center"/>
              <w:rPr>
                <w:rFonts w:ascii="Times New Roman" w:eastAsia="仿宋" w:hAnsi="Times New Roman" w:cs="Times New Roman"/>
                <w:color w:val="000000" w:themeColor="text1"/>
                <w:sz w:val="21"/>
                <w:szCs w:val="21"/>
              </w:rPr>
            </w:pPr>
            <w:r w:rsidRPr="00612928">
              <w:rPr>
                <w:rFonts w:ascii="Times New Roman" w:eastAsia="仿宋" w:hAnsi="Times New Roman" w:cs="Times New Roman"/>
                <w:color w:val="000000" w:themeColor="text1"/>
                <w:sz w:val="21"/>
                <w:szCs w:val="21"/>
              </w:rPr>
              <w:t>2018.08</w:t>
            </w:r>
            <w:r w:rsidRPr="00612928">
              <w:rPr>
                <w:rFonts w:ascii="Times New Roman" w:eastAsia="仿宋" w:hAnsi="Times New Roman" w:cs="Times New Roman"/>
                <w:color w:val="000000" w:themeColor="text1"/>
                <w:sz w:val="21"/>
                <w:szCs w:val="21"/>
              </w:rPr>
              <w:t>～</w:t>
            </w:r>
            <w:r w:rsidRPr="00612928">
              <w:rPr>
                <w:rFonts w:ascii="Times New Roman" w:eastAsia="仿宋" w:hAnsi="Times New Roman" w:cs="Times New Roman" w:hint="eastAsia"/>
                <w:color w:val="000000" w:themeColor="text1"/>
                <w:sz w:val="21"/>
                <w:szCs w:val="21"/>
              </w:rPr>
              <w:t>2</w:t>
            </w:r>
            <w:r w:rsidRPr="00612928">
              <w:rPr>
                <w:rFonts w:ascii="Times New Roman" w:eastAsia="仿宋" w:hAnsi="Times New Roman" w:cs="Times New Roman"/>
                <w:color w:val="000000" w:themeColor="text1"/>
                <w:sz w:val="21"/>
                <w:szCs w:val="21"/>
              </w:rPr>
              <w:t>020.7</w:t>
            </w:r>
          </w:p>
        </w:tc>
        <w:tc>
          <w:tcPr>
            <w:tcW w:w="953" w:type="pct"/>
          </w:tcPr>
          <w:p w:rsidR="002A712A" w:rsidRPr="00612928" w:rsidRDefault="002A712A" w:rsidP="008858E7">
            <w:pPr>
              <w:jc w:val="center"/>
              <w:rPr>
                <w:rFonts w:ascii="Times New Roman" w:eastAsia="仿宋" w:hAnsi="Times New Roman" w:cs="Times New Roman"/>
                <w:color w:val="000000" w:themeColor="text1"/>
                <w:sz w:val="21"/>
                <w:szCs w:val="21"/>
              </w:rPr>
            </w:pPr>
            <w:r w:rsidRPr="00612928">
              <w:rPr>
                <w:rFonts w:ascii="Times New Roman" w:eastAsia="仿宋" w:hAnsi="Times New Roman" w:cs="Times New Roman"/>
                <w:color w:val="000000" w:themeColor="text1"/>
                <w:sz w:val="21"/>
                <w:szCs w:val="21"/>
              </w:rPr>
              <w:t>7</w:t>
            </w:r>
          </w:p>
        </w:tc>
        <w:tc>
          <w:tcPr>
            <w:tcW w:w="368" w:type="pct"/>
          </w:tcPr>
          <w:p w:rsidR="002A712A" w:rsidRPr="00612928" w:rsidRDefault="002A712A" w:rsidP="008858E7">
            <w:pPr>
              <w:jc w:val="center"/>
              <w:rPr>
                <w:rFonts w:ascii="仿宋" w:eastAsia="仿宋" w:hAnsi="仿宋"/>
                <w:color w:val="000000" w:themeColor="text1"/>
                <w:sz w:val="28"/>
                <w:szCs w:val="28"/>
              </w:rPr>
            </w:pPr>
            <w:r w:rsidRPr="00612928">
              <w:rPr>
                <w:rFonts w:ascii="Times New Roman" w:eastAsia="仿宋" w:hAnsi="Times New Roman" w:cs="Times New Roman"/>
                <w:color w:val="000000" w:themeColor="text1"/>
                <w:sz w:val="21"/>
                <w:szCs w:val="21"/>
              </w:rPr>
              <w:t>b</w:t>
            </w:r>
          </w:p>
        </w:tc>
      </w:tr>
      <w:tr w:rsidR="00612928" w:rsidRPr="00612928" w:rsidTr="006F5E0C">
        <w:trPr>
          <w:trHeight w:val="4101"/>
          <w:jc w:val="center"/>
        </w:trPr>
        <w:tc>
          <w:tcPr>
            <w:tcW w:w="552" w:type="pct"/>
            <w:vAlign w:val="center"/>
          </w:tcPr>
          <w:p w:rsidR="002A712A" w:rsidRPr="00612928" w:rsidRDefault="002A712A" w:rsidP="008858E7">
            <w:pPr>
              <w:jc w:val="center"/>
              <w:rPr>
                <w:rFonts w:ascii="楷体" w:eastAsia="楷体" w:hAnsi="楷体" w:cs="宋体"/>
                <w:color w:val="000000" w:themeColor="text1"/>
              </w:rPr>
            </w:pPr>
            <w:r w:rsidRPr="00612928">
              <w:rPr>
                <w:rFonts w:ascii="楷体" w:eastAsia="楷体" w:hAnsi="楷体" w:cs="宋体" w:hint="eastAsia"/>
                <w:color w:val="000000" w:themeColor="text1"/>
              </w:rPr>
              <w:t>2</w:t>
            </w:r>
          </w:p>
        </w:tc>
        <w:tc>
          <w:tcPr>
            <w:tcW w:w="659" w:type="pct"/>
          </w:tcPr>
          <w:p w:rsidR="002A712A" w:rsidRPr="00612928" w:rsidRDefault="002A712A" w:rsidP="00953BB7">
            <w:pPr>
              <w:rPr>
                <w:rFonts w:ascii="仿宋" w:eastAsia="仿宋" w:hAnsi="仿宋" w:cs="Times New Roman"/>
                <w:color w:val="000000" w:themeColor="text1"/>
              </w:rPr>
            </w:pPr>
            <w:r w:rsidRPr="00612928">
              <w:rPr>
                <w:rFonts w:asciiTheme="minorEastAsia" w:hAnsiTheme="minorEastAsia" w:hint="eastAsia"/>
                <w:color w:val="000000" w:themeColor="text1"/>
                <w:sz w:val="21"/>
                <w:szCs w:val="21"/>
              </w:rPr>
              <w:t>土木工程施工课程与万霆教学软件深度融合式虚拟仿真教学的建设及实施</w:t>
            </w:r>
          </w:p>
        </w:tc>
        <w:tc>
          <w:tcPr>
            <w:tcW w:w="367" w:type="pct"/>
          </w:tcPr>
          <w:p w:rsidR="002A712A" w:rsidRPr="00612928" w:rsidRDefault="002A712A" w:rsidP="006F5E0C">
            <w:pPr>
              <w:rPr>
                <w:rFonts w:asciiTheme="minorEastAsia" w:hAnsiTheme="minorEastAsia"/>
                <w:color w:val="000000" w:themeColor="text1"/>
                <w:sz w:val="21"/>
                <w:szCs w:val="21"/>
              </w:rPr>
            </w:pPr>
            <w:r w:rsidRPr="00612928">
              <w:rPr>
                <w:rFonts w:asciiTheme="minorEastAsia" w:hAnsiTheme="minorEastAsia" w:hint="eastAsia"/>
                <w:color w:val="000000" w:themeColor="text1"/>
                <w:sz w:val="21"/>
                <w:szCs w:val="21"/>
              </w:rPr>
              <w:t>教高司函〔2018〕4号</w:t>
            </w:r>
          </w:p>
        </w:tc>
        <w:tc>
          <w:tcPr>
            <w:tcW w:w="513" w:type="pct"/>
          </w:tcPr>
          <w:p w:rsidR="002A712A" w:rsidRPr="00612928" w:rsidRDefault="002A712A" w:rsidP="00953BB7">
            <w:pPr>
              <w:jc w:val="center"/>
              <w:rPr>
                <w:rFonts w:asciiTheme="minorEastAsia" w:hAnsiTheme="minorEastAsia"/>
                <w:color w:val="000000" w:themeColor="text1"/>
                <w:sz w:val="21"/>
                <w:szCs w:val="21"/>
              </w:rPr>
            </w:pPr>
            <w:r w:rsidRPr="00612928">
              <w:rPr>
                <w:rFonts w:asciiTheme="minorEastAsia" w:hAnsiTheme="minorEastAsia" w:hint="eastAsia"/>
                <w:color w:val="000000" w:themeColor="text1"/>
                <w:sz w:val="21"/>
                <w:szCs w:val="21"/>
              </w:rPr>
              <w:t>曹永红</w:t>
            </w:r>
          </w:p>
        </w:tc>
        <w:tc>
          <w:tcPr>
            <w:tcW w:w="659" w:type="pct"/>
          </w:tcPr>
          <w:p w:rsidR="002A712A" w:rsidRPr="00612928" w:rsidRDefault="002A712A" w:rsidP="00953BB7">
            <w:pPr>
              <w:rPr>
                <w:rFonts w:asciiTheme="minorEastAsia" w:hAnsiTheme="minorEastAsia"/>
                <w:color w:val="000000" w:themeColor="text1"/>
                <w:sz w:val="21"/>
                <w:szCs w:val="21"/>
              </w:rPr>
            </w:pPr>
            <w:r w:rsidRPr="00612928">
              <w:rPr>
                <w:rFonts w:asciiTheme="minorEastAsia" w:hAnsiTheme="minorEastAsia" w:hint="eastAsia"/>
                <w:color w:val="000000" w:themeColor="text1"/>
                <w:sz w:val="21"/>
                <w:szCs w:val="21"/>
              </w:rPr>
              <w:t>康明、华建民、</w:t>
            </w:r>
            <w:r w:rsidRPr="00612928">
              <w:rPr>
                <w:rFonts w:asciiTheme="minorEastAsia" w:hAnsiTheme="minorEastAsia"/>
                <w:color w:val="000000" w:themeColor="text1"/>
                <w:sz w:val="21"/>
                <w:szCs w:val="21"/>
              </w:rPr>
              <w:t>罗琳</w:t>
            </w:r>
          </w:p>
        </w:tc>
        <w:tc>
          <w:tcPr>
            <w:tcW w:w="928" w:type="pct"/>
          </w:tcPr>
          <w:p w:rsidR="002A712A" w:rsidRPr="00612928" w:rsidRDefault="002A712A" w:rsidP="00953BB7">
            <w:pPr>
              <w:jc w:val="center"/>
              <w:rPr>
                <w:rFonts w:asciiTheme="minorEastAsia" w:hAnsiTheme="minorEastAsia"/>
                <w:color w:val="000000" w:themeColor="text1"/>
                <w:sz w:val="21"/>
                <w:szCs w:val="21"/>
              </w:rPr>
            </w:pPr>
            <w:r w:rsidRPr="00612928">
              <w:rPr>
                <w:rFonts w:asciiTheme="minorEastAsia" w:hAnsiTheme="minorEastAsia"/>
                <w:color w:val="000000" w:themeColor="text1"/>
                <w:sz w:val="21"/>
                <w:szCs w:val="21"/>
              </w:rPr>
              <w:t>2017.8</w:t>
            </w:r>
            <w:r w:rsidRPr="00612928">
              <w:rPr>
                <w:rFonts w:asciiTheme="minorEastAsia" w:hAnsiTheme="minorEastAsia" w:hint="eastAsia"/>
                <w:color w:val="000000" w:themeColor="text1"/>
                <w:sz w:val="21"/>
                <w:szCs w:val="21"/>
              </w:rPr>
              <w:t>-</w:t>
            </w:r>
            <w:r w:rsidRPr="00612928">
              <w:rPr>
                <w:rFonts w:asciiTheme="minorEastAsia" w:hAnsiTheme="minorEastAsia"/>
                <w:color w:val="000000" w:themeColor="text1"/>
                <w:sz w:val="21"/>
                <w:szCs w:val="21"/>
              </w:rPr>
              <w:t>2019.8</w:t>
            </w:r>
          </w:p>
        </w:tc>
        <w:tc>
          <w:tcPr>
            <w:tcW w:w="953" w:type="pct"/>
          </w:tcPr>
          <w:p w:rsidR="002A712A" w:rsidRPr="00612928" w:rsidRDefault="002A712A" w:rsidP="00953BB7">
            <w:pPr>
              <w:jc w:val="center"/>
              <w:rPr>
                <w:rFonts w:asciiTheme="minorEastAsia" w:hAnsiTheme="minorEastAsia"/>
                <w:color w:val="000000" w:themeColor="text1"/>
                <w:sz w:val="21"/>
                <w:szCs w:val="21"/>
              </w:rPr>
            </w:pPr>
            <w:r w:rsidRPr="00612928">
              <w:rPr>
                <w:rFonts w:asciiTheme="minorEastAsia" w:hAnsiTheme="minorEastAsia" w:hint="eastAsia"/>
                <w:color w:val="000000" w:themeColor="text1"/>
                <w:sz w:val="21"/>
                <w:szCs w:val="21"/>
              </w:rPr>
              <w:t>2</w:t>
            </w:r>
          </w:p>
        </w:tc>
        <w:tc>
          <w:tcPr>
            <w:tcW w:w="368" w:type="pct"/>
          </w:tcPr>
          <w:p w:rsidR="002A712A" w:rsidRPr="00612928" w:rsidRDefault="002A712A" w:rsidP="00953BB7">
            <w:pPr>
              <w:jc w:val="center"/>
              <w:rPr>
                <w:rFonts w:asciiTheme="minorEastAsia" w:hAnsiTheme="minorEastAsia"/>
                <w:color w:val="000000" w:themeColor="text1"/>
                <w:sz w:val="21"/>
                <w:szCs w:val="21"/>
              </w:rPr>
            </w:pPr>
            <w:r w:rsidRPr="00612928">
              <w:rPr>
                <w:rFonts w:asciiTheme="minorEastAsia" w:hAnsiTheme="minorEastAsia" w:hint="eastAsia"/>
                <w:color w:val="000000" w:themeColor="text1"/>
                <w:sz w:val="21"/>
                <w:szCs w:val="21"/>
              </w:rPr>
              <w:t>b</w:t>
            </w:r>
          </w:p>
        </w:tc>
      </w:tr>
      <w:tr w:rsidR="00612928" w:rsidRPr="00612928" w:rsidTr="0033769B">
        <w:trPr>
          <w:trHeight w:val="2972"/>
          <w:jc w:val="center"/>
        </w:trPr>
        <w:tc>
          <w:tcPr>
            <w:tcW w:w="552" w:type="pct"/>
            <w:vAlign w:val="center"/>
          </w:tcPr>
          <w:p w:rsidR="002A712A" w:rsidRPr="00612928" w:rsidRDefault="002A712A" w:rsidP="008858E7">
            <w:pPr>
              <w:jc w:val="center"/>
              <w:rPr>
                <w:rFonts w:ascii="楷体" w:eastAsia="楷体" w:hAnsi="楷体" w:cs="宋体"/>
                <w:color w:val="000000" w:themeColor="text1"/>
              </w:rPr>
            </w:pPr>
            <w:r w:rsidRPr="00612928">
              <w:rPr>
                <w:rFonts w:ascii="楷体" w:eastAsia="楷体" w:hAnsi="楷体" w:cs="宋体" w:hint="eastAsia"/>
                <w:color w:val="000000" w:themeColor="text1"/>
              </w:rPr>
              <w:t>3</w:t>
            </w:r>
          </w:p>
        </w:tc>
        <w:tc>
          <w:tcPr>
            <w:tcW w:w="659" w:type="pct"/>
          </w:tcPr>
          <w:p w:rsidR="002A712A" w:rsidRPr="00612928" w:rsidRDefault="002A712A" w:rsidP="00953BB7">
            <w:pPr>
              <w:rPr>
                <w:rFonts w:asciiTheme="minorEastAsia" w:hAnsiTheme="minorEastAsia"/>
                <w:color w:val="000000" w:themeColor="text1"/>
                <w:sz w:val="21"/>
                <w:szCs w:val="21"/>
              </w:rPr>
            </w:pPr>
            <w:r w:rsidRPr="00612928">
              <w:rPr>
                <w:rFonts w:asciiTheme="minorEastAsia" w:hAnsiTheme="minorEastAsia" w:hint="eastAsia"/>
                <w:color w:val="000000" w:themeColor="text1"/>
                <w:sz w:val="21"/>
                <w:szCs w:val="21"/>
              </w:rPr>
              <w:t>实践和创新能力双驱动的土木工程专业卓越人才培养模式探索</w:t>
            </w:r>
          </w:p>
        </w:tc>
        <w:tc>
          <w:tcPr>
            <w:tcW w:w="367" w:type="pct"/>
          </w:tcPr>
          <w:p w:rsidR="002A712A" w:rsidRPr="00612928" w:rsidRDefault="002A712A" w:rsidP="006F5E0C">
            <w:pPr>
              <w:rPr>
                <w:rFonts w:asciiTheme="minorEastAsia" w:hAnsiTheme="minorEastAsia"/>
                <w:color w:val="000000" w:themeColor="text1"/>
                <w:sz w:val="21"/>
                <w:szCs w:val="21"/>
              </w:rPr>
            </w:pPr>
            <w:r w:rsidRPr="00612928">
              <w:rPr>
                <w:rFonts w:asciiTheme="minorEastAsia" w:hAnsiTheme="minorEastAsia" w:hint="eastAsia"/>
                <w:color w:val="000000" w:themeColor="text1"/>
                <w:sz w:val="21"/>
                <w:szCs w:val="21"/>
              </w:rPr>
              <w:t>渝教高发〔2017〕 16 号</w:t>
            </w:r>
          </w:p>
        </w:tc>
        <w:tc>
          <w:tcPr>
            <w:tcW w:w="513" w:type="pct"/>
          </w:tcPr>
          <w:p w:rsidR="002A712A" w:rsidRPr="00612928" w:rsidRDefault="002A712A" w:rsidP="00953BB7">
            <w:pPr>
              <w:jc w:val="center"/>
              <w:rPr>
                <w:rFonts w:asciiTheme="minorEastAsia" w:hAnsiTheme="minorEastAsia"/>
                <w:color w:val="000000" w:themeColor="text1"/>
                <w:sz w:val="21"/>
                <w:szCs w:val="21"/>
              </w:rPr>
            </w:pPr>
            <w:r w:rsidRPr="00612928">
              <w:rPr>
                <w:rFonts w:asciiTheme="minorEastAsia" w:hAnsiTheme="minorEastAsia" w:hint="eastAsia"/>
                <w:color w:val="000000" w:themeColor="text1"/>
                <w:sz w:val="21"/>
                <w:szCs w:val="21"/>
              </w:rPr>
              <w:t>王志军</w:t>
            </w:r>
          </w:p>
        </w:tc>
        <w:tc>
          <w:tcPr>
            <w:tcW w:w="659" w:type="pct"/>
          </w:tcPr>
          <w:p w:rsidR="002A712A" w:rsidRPr="00612928" w:rsidRDefault="002A712A" w:rsidP="00953BB7">
            <w:pPr>
              <w:rPr>
                <w:rFonts w:asciiTheme="minorEastAsia" w:hAnsiTheme="minorEastAsia"/>
                <w:color w:val="000000" w:themeColor="text1"/>
                <w:sz w:val="21"/>
                <w:szCs w:val="21"/>
              </w:rPr>
            </w:pPr>
            <w:r w:rsidRPr="00612928">
              <w:rPr>
                <w:rFonts w:asciiTheme="minorEastAsia" w:hAnsiTheme="minorEastAsia" w:hint="eastAsia"/>
                <w:color w:val="000000" w:themeColor="text1"/>
                <w:sz w:val="21"/>
                <w:szCs w:val="21"/>
              </w:rPr>
              <w:t>夏洪流、阴可等</w:t>
            </w:r>
          </w:p>
        </w:tc>
        <w:tc>
          <w:tcPr>
            <w:tcW w:w="928" w:type="pct"/>
          </w:tcPr>
          <w:p w:rsidR="002A712A" w:rsidRPr="00612928" w:rsidRDefault="002A712A" w:rsidP="00953BB7">
            <w:pPr>
              <w:jc w:val="center"/>
              <w:rPr>
                <w:rFonts w:asciiTheme="minorEastAsia" w:hAnsiTheme="minorEastAsia"/>
                <w:color w:val="000000" w:themeColor="text1"/>
                <w:sz w:val="21"/>
                <w:szCs w:val="21"/>
              </w:rPr>
            </w:pPr>
            <w:r w:rsidRPr="00612928">
              <w:rPr>
                <w:rFonts w:asciiTheme="minorEastAsia" w:hAnsiTheme="minorEastAsia" w:hint="eastAsia"/>
                <w:color w:val="000000" w:themeColor="text1"/>
                <w:sz w:val="21"/>
                <w:szCs w:val="21"/>
              </w:rPr>
              <w:t>2017.8-2019.8</w:t>
            </w:r>
          </w:p>
        </w:tc>
        <w:tc>
          <w:tcPr>
            <w:tcW w:w="953" w:type="pct"/>
          </w:tcPr>
          <w:p w:rsidR="002A712A" w:rsidRPr="00612928" w:rsidRDefault="002A712A" w:rsidP="00953BB7">
            <w:pPr>
              <w:jc w:val="center"/>
              <w:rPr>
                <w:rFonts w:asciiTheme="minorEastAsia" w:hAnsiTheme="minorEastAsia"/>
                <w:color w:val="000000" w:themeColor="text1"/>
                <w:sz w:val="21"/>
                <w:szCs w:val="21"/>
              </w:rPr>
            </w:pPr>
            <w:r w:rsidRPr="00612928">
              <w:rPr>
                <w:rFonts w:asciiTheme="minorEastAsia" w:hAnsiTheme="minorEastAsia" w:hint="eastAsia"/>
                <w:color w:val="000000" w:themeColor="text1"/>
                <w:sz w:val="21"/>
                <w:szCs w:val="21"/>
              </w:rPr>
              <w:t>5</w:t>
            </w:r>
          </w:p>
        </w:tc>
        <w:tc>
          <w:tcPr>
            <w:tcW w:w="368" w:type="pct"/>
          </w:tcPr>
          <w:p w:rsidR="002A712A" w:rsidRPr="00612928" w:rsidRDefault="002A712A" w:rsidP="00953BB7">
            <w:pPr>
              <w:jc w:val="center"/>
              <w:rPr>
                <w:rFonts w:asciiTheme="minorEastAsia" w:hAnsiTheme="minorEastAsia"/>
                <w:color w:val="000000" w:themeColor="text1"/>
                <w:sz w:val="21"/>
                <w:szCs w:val="21"/>
              </w:rPr>
            </w:pPr>
            <w:r w:rsidRPr="00612928">
              <w:rPr>
                <w:rFonts w:asciiTheme="minorEastAsia" w:hAnsiTheme="minorEastAsia" w:hint="eastAsia"/>
                <w:color w:val="000000" w:themeColor="text1"/>
                <w:sz w:val="21"/>
                <w:szCs w:val="21"/>
              </w:rPr>
              <w:t>b</w:t>
            </w:r>
          </w:p>
        </w:tc>
      </w:tr>
    </w:tbl>
    <w:p w:rsidR="008858E7" w:rsidRPr="00612928" w:rsidRDefault="008858E7" w:rsidP="00564F2E">
      <w:pPr>
        <w:spacing w:beforeLines="50"/>
        <w:ind w:leftChars="1" w:left="2" w:firstLineChars="200" w:firstLine="480"/>
        <w:rPr>
          <w:rFonts w:ascii="楷体" w:eastAsia="楷体" w:hAnsi="楷体" w:cs="仿宋_GB2312"/>
          <w:color w:val="000000" w:themeColor="text1"/>
        </w:rPr>
      </w:pPr>
      <w:r w:rsidRPr="00612928">
        <w:rPr>
          <w:rFonts w:ascii="楷体" w:eastAsia="楷体" w:hAnsi="楷体" w:hint="eastAsia"/>
          <w:bCs/>
          <w:color w:val="000000" w:themeColor="text1"/>
        </w:rPr>
        <w:t>注：</w:t>
      </w:r>
      <w:r w:rsidRPr="00612928">
        <w:rPr>
          <w:rFonts w:ascii="楷体" w:eastAsia="楷体" w:hAnsi="楷体" w:hint="eastAsia"/>
          <w:color w:val="000000" w:themeColor="text1"/>
        </w:rPr>
        <w:t>（</w:t>
      </w:r>
      <w:r w:rsidRPr="00612928">
        <w:rPr>
          <w:rFonts w:ascii="楷体" w:eastAsia="楷体" w:hAnsi="楷体"/>
          <w:color w:val="000000" w:themeColor="text1"/>
        </w:rPr>
        <w:t>1）此表填写省部级以上教学改革项目</w:t>
      </w:r>
      <w:r w:rsidRPr="00612928">
        <w:rPr>
          <w:rFonts w:ascii="楷体" w:eastAsia="楷体" w:hAnsi="楷体"/>
          <w:bCs/>
          <w:color w:val="000000" w:themeColor="text1"/>
        </w:rPr>
        <w:t>（课题）名称：</w:t>
      </w:r>
      <w:r w:rsidRPr="00612928">
        <w:rPr>
          <w:rFonts w:ascii="楷体" w:eastAsia="楷体" w:hAnsi="楷体" w:cs="仿宋_GB2312"/>
          <w:color w:val="000000" w:themeColor="text1"/>
        </w:rPr>
        <w:t>项目管理部门下</w:t>
      </w:r>
      <w:r w:rsidRPr="00612928">
        <w:rPr>
          <w:rFonts w:ascii="楷体" w:eastAsia="楷体" w:hAnsi="楷体" w:cs="仿宋_GB2312"/>
          <w:color w:val="000000" w:themeColor="text1"/>
        </w:rPr>
        <w:lastRenderedPageBreak/>
        <w:t>达的有正式文号的最小一级子课题名称。</w:t>
      </w:r>
      <w:r w:rsidRPr="00612928">
        <w:rPr>
          <w:rFonts w:ascii="楷体" w:eastAsia="楷体" w:hAnsi="楷体" w:cs="仿宋_GB2312" w:hint="eastAsia"/>
          <w:color w:val="000000" w:themeColor="text1"/>
        </w:rPr>
        <w:t>（</w:t>
      </w:r>
      <w:r w:rsidRPr="00612928">
        <w:rPr>
          <w:rFonts w:ascii="楷体" w:eastAsia="楷体" w:hAnsi="楷体" w:cs="仿宋_GB2312"/>
          <w:color w:val="000000" w:themeColor="text1"/>
        </w:rPr>
        <w:t>2）</w:t>
      </w:r>
      <w:r w:rsidRPr="00612928">
        <w:rPr>
          <w:rFonts w:ascii="楷体" w:eastAsia="楷体" w:hAnsi="楷体" w:cs="仿宋_GB2312"/>
          <w:bCs/>
          <w:color w:val="000000" w:themeColor="text1"/>
        </w:rPr>
        <w:t>文号：</w:t>
      </w:r>
      <w:r w:rsidRPr="00612928">
        <w:rPr>
          <w:rFonts w:ascii="楷体" w:eastAsia="楷体" w:hAnsi="楷体" w:cs="仿宋_GB2312"/>
          <w:color w:val="000000" w:themeColor="text1"/>
        </w:rPr>
        <w:t>项目管理部门下达文件的文号。</w:t>
      </w:r>
      <w:r w:rsidRPr="00612928">
        <w:rPr>
          <w:rFonts w:ascii="楷体" w:eastAsia="楷体" w:hAnsi="楷体" w:cs="仿宋_GB2312" w:hint="eastAsia"/>
          <w:color w:val="000000" w:themeColor="text1"/>
        </w:rPr>
        <w:t>（</w:t>
      </w:r>
      <w:r w:rsidRPr="00612928">
        <w:rPr>
          <w:rFonts w:ascii="楷体" w:eastAsia="楷体" w:hAnsi="楷体" w:cs="仿宋_GB2312"/>
          <w:color w:val="000000" w:themeColor="text1"/>
        </w:rPr>
        <w:t>3）</w:t>
      </w:r>
      <w:r w:rsidR="00C0732D" w:rsidRPr="00612928">
        <w:rPr>
          <w:rFonts w:ascii="楷体" w:eastAsia="楷体" w:hAnsi="楷体" w:cs="仿宋_GB2312"/>
          <w:color w:val="000000" w:themeColor="text1"/>
        </w:rPr>
        <w:t>负责人：必须是中心固定人员</w:t>
      </w:r>
      <w:r w:rsidRPr="00612928">
        <w:rPr>
          <w:rFonts w:ascii="楷体" w:eastAsia="楷体" w:hAnsi="楷体" w:cs="仿宋_GB2312"/>
          <w:color w:val="000000" w:themeColor="text1"/>
        </w:rPr>
        <w:t>。</w:t>
      </w:r>
      <w:r w:rsidRPr="00612928">
        <w:rPr>
          <w:rFonts w:ascii="楷体" w:eastAsia="楷体" w:hAnsi="楷体" w:cs="仿宋_GB2312" w:hint="eastAsia"/>
          <w:color w:val="000000" w:themeColor="text1"/>
        </w:rPr>
        <w:t>（</w:t>
      </w:r>
      <w:r w:rsidRPr="00612928">
        <w:rPr>
          <w:rFonts w:ascii="楷体" w:eastAsia="楷体" w:hAnsi="楷体" w:cs="仿宋_GB2312"/>
          <w:color w:val="000000" w:themeColor="text1"/>
        </w:rPr>
        <w:t>4）</w:t>
      </w:r>
      <w:r w:rsidRPr="00612928">
        <w:rPr>
          <w:rFonts w:ascii="楷体" w:eastAsia="楷体" w:hAnsi="楷体" w:cs="宋体"/>
          <w:bCs/>
          <w:color w:val="000000" w:themeColor="text1"/>
        </w:rPr>
        <w:t>参加人员：</w:t>
      </w:r>
      <w:r w:rsidRPr="00612928">
        <w:rPr>
          <w:rFonts w:ascii="楷体" w:eastAsia="楷体" w:hAnsi="楷体" w:cs="宋体"/>
          <w:color w:val="000000" w:themeColor="text1"/>
        </w:rPr>
        <w:t>所有参加人员，</w:t>
      </w:r>
      <w:r w:rsidRPr="00612928">
        <w:rPr>
          <w:rFonts w:ascii="楷体" w:eastAsia="楷体" w:hAnsi="楷体"/>
          <w:color w:val="000000" w:themeColor="text1"/>
        </w:rPr>
        <w:t>其中研究生、博士后名字后标注*，非本中心人员名字后标注＃。</w:t>
      </w:r>
      <w:r w:rsidRPr="00612928">
        <w:rPr>
          <w:rFonts w:ascii="楷体" w:eastAsia="楷体" w:hAnsi="楷体" w:hint="eastAsia"/>
          <w:color w:val="000000" w:themeColor="text1"/>
        </w:rPr>
        <w:t>（</w:t>
      </w:r>
      <w:r w:rsidRPr="00612928">
        <w:rPr>
          <w:rFonts w:ascii="楷体" w:eastAsia="楷体" w:hAnsi="楷体"/>
          <w:color w:val="000000" w:themeColor="text1"/>
        </w:rPr>
        <w:t>5）</w:t>
      </w:r>
      <w:r w:rsidR="00C0732D" w:rsidRPr="00612928">
        <w:rPr>
          <w:rFonts w:ascii="楷体" w:eastAsia="楷体" w:hAnsi="楷体" w:hint="eastAsia"/>
          <w:bCs/>
          <w:color w:val="000000" w:themeColor="text1"/>
        </w:rPr>
        <w:t>经费：</w:t>
      </w:r>
      <w:r w:rsidR="00C0732D" w:rsidRPr="00612928">
        <w:rPr>
          <w:rFonts w:ascii="楷体" w:eastAsia="楷体" w:hAnsi="楷体" w:cs="仿宋_GB2312" w:hint="eastAsia"/>
          <w:color w:val="000000" w:themeColor="text1"/>
        </w:rPr>
        <w:t>指示范中心本年度实际到账的研究经费</w:t>
      </w:r>
      <w:r w:rsidRPr="00612928">
        <w:rPr>
          <w:rFonts w:ascii="楷体" w:eastAsia="楷体" w:hAnsi="楷体" w:cs="仿宋_GB2312" w:hint="eastAsia"/>
          <w:color w:val="000000" w:themeColor="text1"/>
        </w:rPr>
        <w:t>。（</w:t>
      </w:r>
      <w:r w:rsidRPr="00612928">
        <w:rPr>
          <w:rFonts w:ascii="楷体" w:eastAsia="楷体" w:hAnsi="楷体" w:cs="仿宋_GB2312"/>
          <w:color w:val="000000" w:themeColor="text1"/>
        </w:rPr>
        <w:t>6）</w:t>
      </w:r>
      <w:r w:rsidRPr="00612928">
        <w:rPr>
          <w:rFonts w:ascii="楷体" w:eastAsia="楷体" w:hAnsi="楷体" w:cs="宋体" w:hint="eastAsia"/>
          <w:bCs/>
          <w:color w:val="000000" w:themeColor="text1"/>
        </w:rPr>
        <w:t>类别：</w:t>
      </w:r>
      <w:r w:rsidRPr="00612928">
        <w:rPr>
          <w:rFonts w:ascii="楷体" w:eastAsia="楷体" w:hAnsi="楷体" w:cs="仿宋_GB2312" w:hint="eastAsia"/>
          <w:color w:val="000000" w:themeColor="text1"/>
        </w:rPr>
        <w:t>分为</w:t>
      </w:r>
      <w:r w:rsidRPr="00612928">
        <w:rPr>
          <w:rFonts w:ascii="楷体" w:eastAsia="楷体" w:hAnsi="楷体"/>
          <w:color w:val="000000" w:themeColor="text1"/>
        </w:rPr>
        <w:t>a、b</w:t>
      </w:r>
      <w:r w:rsidRPr="00612928">
        <w:rPr>
          <w:rFonts w:ascii="楷体" w:eastAsia="楷体" w:hAnsi="楷体" w:cs="仿宋_GB2312" w:hint="eastAsia"/>
          <w:color w:val="000000" w:themeColor="text1"/>
        </w:rPr>
        <w:t>两类，</w:t>
      </w:r>
      <w:r w:rsidRPr="00612928">
        <w:rPr>
          <w:rFonts w:ascii="楷体" w:eastAsia="楷体" w:hAnsi="楷体"/>
          <w:color w:val="000000" w:themeColor="text1"/>
        </w:rPr>
        <w:t>a</w:t>
      </w:r>
      <w:r w:rsidRPr="00612928">
        <w:rPr>
          <w:rFonts w:ascii="楷体" w:eastAsia="楷体" w:hAnsi="楷体" w:cs="仿宋_GB2312" w:hint="eastAsia"/>
          <w:color w:val="000000" w:themeColor="text1"/>
        </w:rPr>
        <w:t>类课题指以示范中心为主的课题；</w:t>
      </w:r>
      <w:r w:rsidRPr="00612928">
        <w:rPr>
          <w:rFonts w:ascii="楷体" w:eastAsia="楷体" w:hAnsi="楷体"/>
          <w:color w:val="000000" w:themeColor="text1"/>
        </w:rPr>
        <w:t>b</w:t>
      </w:r>
      <w:r w:rsidRPr="00612928">
        <w:rPr>
          <w:rFonts w:ascii="楷体" w:eastAsia="楷体" w:hAnsi="楷体" w:cs="仿宋_GB2312" w:hint="eastAsia"/>
          <w:color w:val="000000" w:themeColor="text1"/>
        </w:rPr>
        <w:t>类课题指</w:t>
      </w:r>
      <w:r w:rsidRPr="00612928">
        <w:rPr>
          <w:rFonts w:ascii="楷体" w:eastAsia="楷体" w:hAnsi="楷体" w:hint="eastAsia"/>
          <w:color w:val="000000" w:themeColor="text1"/>
        </w:rPr>
        <w:t>本示范中心协同其</w:t>
      </w:r>
      <w:r w:rsidR="00682C85" w:rsidRPr="00612928">
        <w:rPr>
          <w:rFonts w:ascii="楷体" w:eastAsia="楷体" w:hAnsi="楷体" w:hint="eastAsia"/>
          <w:color w:val="000000" w:themeColor="text1"/>
        </w:rPr>
        <w:t>他</w:t>
      </w:r>
      <w:r w:rsidRPr="00612928">
        <w:rPr>
          <w:rFonts w:ascii="楷体" w:eastAsia="楷体" w:hAnsi="楷体" w:hint="eastAsia"/>
          <w:color w:val="000000" w:themeColor="text1"/>
        </w:rPr>
        <w:t>单位研究的课题</w:t>
      </w:r>
      <w:r w:rsidRPr="00612928">
        <w:rPr>
          <w:rFonts w:ascii="楷体" w:eastAsia="楷体" w:hAnsi="楷体" w:cs="仿宋_GB2312" w:hint="eastAsia"/>
          <w:color w:val="000000" w:themeColor="text1"/>
        </w:rPr>
        <w:t>。</w:t>
      </w:r>
    </w:p>
    <w:p w:rsidR="00507F39" w:rsidRPr="00612928" w:rsidRDefault="008858E7" w:rsidP="00564F2E">
      <w:pPr>
        <w:spacing w:beforeLines="50" w:afterLines="50"/>
        <w:ind w:firstLineChars="200" w:firstLine="560"/>
        <w:rPr>
          <w:rFonts w:ascii="黑体" w:eastAsia="黑体" w:hAnsi="黑体" w:cs="仿宋_GB2312"/>
          <w:bCs/>
          <w:color w:val="000000" w:themeColor="text1"/>
          <w:sz w:val="28"/>
          <w:szCs w:val="28"/>
        </w:rPr>
      </w:pPr>
      <w:r w:rsidRPr="00612928">
        <w:rPr>
          <w:rFonts w:ascii="黑体" w:eastAsia="黑体" w:hAnsi="黑体" w:cs="仿宋_GB2312" w:hint="eastAsia"/>
          <w:color w:val="000000" w:themeColor="text1"/>
          <w:sz w:val="28"/>
          <w:szCs w:val="28"/>
        </w:rPr>
        <w:t>（二）</w:t>
      </w:r>
      <w:r w:rsidRPr="00612928">
        <w:rPr>
          <w:rFonts w:ascii="黑体" w:eastAsia="黑体" w:hAnsi="黑体" w:cs="仿宋_GB2312" w:hint="eastAsia"/>
          <w:bCs/>
          <w:color w:val="000000" w:themeColor="text1"/>
          <w:sz w:val="28"/>
          <w:szCs w:val="28"/>
        </w:rPr>
        <w:t>承担科研任务及经费</w:t>
      </w:r>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right w:w="15" w:type="dxa"/>
        </w:tblCellMar>
        <w:tblLook w:val="04A0"/>
      </w:tblPr>
      <w:tblGrid>
        <w:gridCol w:w="718"/>
        <w:gridCol w:w="2254"/>
        <w:gridCol w:w="1371"/>
        <w:gridCol w:w="755"/>
        <w:gridCol w:w="1134"/>
        <w:gridCol w:w="1137"/>
        <w:gridCol w:w="985"/>
        <w:gridCol w:w="566"/>
      </w:tblGrid>
      <w:tr w:rsidR="00612928" w:rsidRPr="00612928" w:rsidTr="00814D00">
        <w:trPr>
          <w:trHeight w:val="934"/>
          <w:jc w:val="center"/>
        </w:trPr>
        <w:tc>
          <w:tcPr>
            <w:tcW w:w="718" w:type="dxa"/>
            <w:shd w:val="clear" w:color="auto" w:fill="auto"/>
            <w:vAlign w:val="center"/>
            <w:hideMark/>
          </w:tcPr>
          <w:p w:rsidR="001008DB" w:rsidRPr="00612928" w:rsidRDefault="001008DB" w:rsidP="00A83F6B">
            <w:pPr>
              <w:jc w:val="center"/>
              <w:rPr>
                <w:rFonts w:ascii="黑体" w:eastAsia="黑体" w:hAnsi="黑体" w:cs="宋体"/>
                <w:color w:val="000000" w:themeColor="text1"/>
              </w:rPr>
            </w:pPr>
            <w:r w:rsidRPr="00612928">
              <w:rPr>
                <w:rFonts w:ascii="黑体" w:eastAsia="黑体" w:hAnsi="黑体" w:cs="宋体" w:hint="eastAsia"/>
                <w:color w:val="000000" w:themeColor="text1"/>
              </w:rPr>
              <w:t>序号</w:t>
            </w:r>
          </w:p>
        </w:tc>
        <w:tc>
          <w:tcPr>
            <w:tcW w:w="2254" w:type="dxa"/>
            <w:shd w:val="clear" w:color="auto" w:fill="auto"/>
            <w:vAlign w:val="center"/>
            <w:hideMark/>
          </w:tcPr>
          <w:p w:rsidR="001008DB" w:rsidRPr="00612928" w:rsidRDefault="001008DB" w:rsidP="00A83F6B">
            <w:pPr>
              <w:jc w:val="center"/>
              <w:rPr>
                <w:rFonts w:ascii="黑体" w:eastAsia="黑体" w:hAnsi="黑体"/>
                <w:color w:val="000000" w:themeColor="text1"/>
              </w:rPr>
            </w:pPr>
            <w:r w:rsidRPr="00612928">
              <w:rPr>
                <w:rFonts w:ascii="黑体" w:eastAsia="黑体" w:hAnsi="黑体" w:cs="宋体" w:hint="eastAsia"/>
                <w:color w:val="000000" w:themeColor="text1"/>
              </w:rPr>
              <w:t>项目</w:t>
            </w:r>
            <w:r w:rsidRPr="00612928">
              <w:rPr>
                <w:rFonts w:ascii="黑体" w:eastAsia="黑体" w:hAnsi="黑体" w:cs="宋体"/>
                <w:color w:val="000000" w:themeColor="text1"/>
              </w:rPr>
              <w:t>/</w:t>
            </w:r>
          </w:p>
          <w:p w:rsidR="001008DB" w:rsidRPr="00612928" w:rsidRDefault="001008DB" w:rsidP="00A83F6B">
            <w:pPr>
              <w:jc w:val="center"/>
              <w:rPr>
                <w:rFonts w:ascii="黑体" w:eastAsia="黑体" w:hAnsi="黑体" w:cs="宋体"/>
                <w:color w:val="000000" w:themeColor="text1"/>
              </w:rPr>
            </w:pPr>
            <w:r w:rsidRPr="00612928">
              <w:rPr>
                <w:rFonts w:ascii="黑体" w:eastAsia="黑体" w:hAnsi="黑体" w:cs="宋体" w:hint="eastAsia"/>
                <w:color w:val="000000" w:themeColor="text1"/>
              </w:rPr>
              <w:t>课题名称</w:t>
            </w:r>
          </w:p>
        </w:tc>
        <w:tc>
          <w:tcPr>
            <w:tcW w:w="1371" w:type="dxa"/>
            <w:shd w:val="clear" w:color="auto" w:fill="auto"/>
            <w:vAlign w:val="center"/>
            <w:hideMark/>
          </w:tcPr>
          <w:p w:rsidR="001008DB" w:rsidRPr="00612928" w:rsidRDefault="001008DB" w:rsidP="00A83F6B">
            <w:pPr>
              <w:jc w:val="center"/>
              <w:rPr>
                <w:rFonts w:ascii="黑体" w:eastAsia="黑体" w:hAnsi="黑体" w:cs="宋体"/>
                <w:color w:val="000000" w:themeColor="text1"/>
              </w:rPr>
            </w:pPr>
            <w:r w:rsidRPr="00612928">
              <w:rPr>
                <w:rFonts w:ascii="黑体" w:eastAsia="黑体" w:hAnsi="黑体" w:cs="宋体" w:hint="eastAsia"/>
                <w:color w:val="000000" w:themeColor="text1"/>
              </w:rPr>
              <w:t>文号</w:t>
            </w:r>
          </w:p>
        </w:tc>
        <w:tc>
          <w:tcPr>
            <w:tcW w:w="755" w:type="dxa"/>
            <w:shd w:val="clear" w:color="auto" w:fill="auto"/>
            <w:vAlign w:val="center"/>
            <w:hideMark/>
          </w:tcPr>
          <w:p w:rsidR="001008DB" w:rsidRPr="00612928" w:rsidRDefault="001008DB" w:rsidP="00A83F6B">
            <w:pPr>
              <w:jc w:val="center"/>
              <w:rPr>
                <w:rFonts w:ascii="黑体" w:eastAsia="黑体" w:hAnsi="黑体" w:cs="宋体"/>
                <w:color w:val="000000" w:themeColor="text1"/>
              </w:rPr>
            </w:pPr>
            <w:r w:rsidRPr="00612928">
              <w:rPr>
                <w:rFonts w:ascii="黑体" w:eastAsia="黑体" w:hAnsi="黑体" w:cs="宋体" w:hint="eastAsia"/>
                <w:color w:val="000000" w:themeColor="text1"/>
              </w:rPr>
              <w:t>负责人</w:t>
            </w:r>
          </w:p>
        </w:tc>
        <w:tc>
          <w:tcPr>
            <w:tcW w:w="1134" w:type="dxa"/>
            <w:shd w:val="clear" w:color="auto" w:fill="auto"/>
            <w:vAlign w:val="center"/>
            <w:hideMark/>
          </w:tcPr>
          <w:p w:rsidR="001008DB" w:rsidRPr="00612928" w:rsidRDefault="001008DB" w:rsidP="00A83F6B">
            <w:pPr>
              <w:jc w:val="center"/>
              <w:rPr>
                <w:rFonts w:ascii="黑体" w:eastAsia="黑体" w:hAnsi="黑体" w:cs="宋体"/>
                <w:color w:val="000000" w:themeColor="text1"/>
              </w:rPr>
            </w:pPr>
            <w:r w:rsidRPr="00612928">
              <w:rPr>
                <w:rFonts w:ascii="黑体" w:eastAsia="黑体" w:hAnsi="黑体" w:cs="宋体" w:hint="eastAsia"/>
                <w:color w:val="000000" w:themeColor="text1"/>
              </w:rPr>
              <w:t>参加人员</w:t>
            </w:r>
          </w:p>
        </w:tc>
        <w:tc>
          <w:tcPr>
            <w:tcW w:w="1137" w:type="dxa"/>
            <w:shd w:val="clear" w:color="auto" w:fill="auto"/>
            <w:vAlign w:val="center"/>
            <w:hideMark/>
          </w:tcPr>
          <w:p w:rsidR="001008DB" w:rsidRPr="00612928" w:rsidRDefault="001008DB" w:rsidP="00A83F6B">
            <w:pPr>
              <w:jc w:val="center"/>
              <w:rPr>
                <w:rFonts w:ascii="黑体" w:eastAsia="黑体" w:hAnsi="黑体" w:cs="宋体"/>
                <w:color w:val="000000" w:themeColor="text1"/>
              </w:rPr>
            </w:pPr>
            <w:r w:rsidRPr="00612928">
              <w:rPr>
                <w:rFonts w:ascii="黑体" w:eastAsia="黑体" w:hAnsi="黑体" w:cs="宋体" w:hint="eastAsia"/>
                <w:color w:val="000000" w:themeColor="text1"/>
              </w:rPr>
              <w:t>起止时间</w:t>
            </w:r>
          </w:p>
        </w:tc>
        <w:tc>
          <w:tcPr>
            <w:tcW w:w="985" w:type="dxa"/>
            <w:shd w:val="clear" w:color="auto" w:fill="auto"/>
            <w:vAlign w:val="center"/>
            <w:hideMark/>
          </w:tcPr>
          <w:p w:rsidR="001008DB" w:rsidRPr="00612928" w:rsidRDefault="001008DB" w:rsidP="00A83F6B">
            <w:pPr>
              <w:jc w:val="center"/>
              <w:rPr>
                <w:rFonts w:ascii="黑体" w:eastAsia="黑体" w:hAnsi="黑体" w:cs="宋体"/>
                <w:color w:val="000000" w:themeColor="text1"/>
              </w:rPr>
            </w:pPr>
            <w:r w:rsidRPr="00612928">
              <w:rPr>
                <w:rFonts w:ascii="黑体" w:eastAsia="黑体" w:hAnsi="黑体" w:cs="宋体" w:hint="eastAsia"/>
                <w:color w:val="000000" w:themeColor="text1"/>
              </w:rPr>
              <w:t>经费（万元）</w:t>
            </w:r>
          </w:p>
        </w:tc>
        <w:tc>
          <w:tcPr>
            <w:tcW w:w="566" w:type="dxa"/>
            <w:shd w:val="clear" w:color="auto" w:fill="auto"/>
            <w:vAlign w:val="center"/>
            <w:hideMark/>
          </w:tcPr>
          <w:p w:rsidR="001008DB" w:rsidRPr="00612928" w:rsidRDefault="001008DB" w:rsidP="00A83F6B">
            <w:pPr>
              <w:jc w:val="center"/>
              <w:rPr>
                <w:rFonts w:ascii="黑体" w:eastAsia="黑体" w:hAnsi="黑体" w:cs="宋体"/>
                <w:color w:val="000000" w:themeColor="text1"/>
              </w:rPr>
            </w:pPr>
            <w:r w:rsidRPr="00612928">
              <w:rPr>
                <w:rFonts w:ascii="黑体" w:eastAsia="黑体" w:hAnsi="黑体" w:cs="宋体" w:hint="eastAsia"/>
                <w:color w:val="000000" w:themeColor="text1"/>
              </w:rPr>
              <w:t>类别</w:t>
            </w:r>
          </w:p>
        </w:tc>
      </w:tr>
      <w:tr w:rsidR="00612928" w:rsidRPr="00612928" w:rsidTr="006F5E0C">
        <w:trPr>
          <w:trHeight w:val="2454"/>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1</w:t>
            </w:r>
          </w:p>
        </w:tc>
        <w:tc>
          <w:tcPr>
            <w:tcW w:w="2254" w:type="dxa"/>
            <w:shd w:val="clear" w:color="auto" w:fill="auto"/>
            <w:vAlign w:val="center"/>
            <w:hideMark/>
          </w:tcPr>
          <w:p w:rsidR="001008DB" w:rsidRPr="00612928" w:rsidRDefault="001008DB" w:rsidP="00A83F6B">
            <w:pPr>
              <w:jc w:val="center"/>
              <w:rPr>
                <w:rFonts w:cs="Arial"/>
                <w:color w:val="000000" w:themeColor="text1"/>
                <w:sz w:val="20"/>
                <w:szCs w:val="20"/>
              </w:rPr>
            </w:pPr>
            <w:r w:rsidRPr="00612928">
              <w:rPr>
                <w:rFonts w:cs="Arial" w:hint="eastAsia"/>
                <w:color w:val="000000" w:themeColor="text1"/>
                <w:sz w:val="20"/>
                <w:szCs w:val="20"/>
              </w:rPr>
              <w:t>施工全过程污染物控制技术与监测系统研究与示范</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2016YFC0702105</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华建民</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华建民</w:t>
            </w:r>
            <w:r w:rsidRPr="00612928">
              <w:rPr>
                <w:rFonts w:ascii="Arial" w:hAnsi="Arial" w:cs="Arial"/>
                <w:color w:val="000000" w:themeColor="text1"/>
                <w:sz w:val="20"/>
                <w:szCs w:val="20"/>
              </w:rPr>
              <w:t>,</w:t>
            </w:r>
            <w:r w:rsidRPr="00612928">
              <w:rPr>
                <w:rFonts w:cs="Arial" w:hint="eastAsia"/>
                <w:color w:val="000000" w:themeColor="text1"/>
                <w:sz w:val="20"/>
                <w:szCs w:val="20"/>
              </w:rPr>
              <w:t>姚刚</w:t>
            </w:r>
            <w:r w:rsidRPr="00612928">
              <w:rPr>
                <w:rFonts w:ascii="Arial" w:hAnsi="Arial" w:cs="Arial"/>
                <w:color w:val="000000" w:themeColor="text1"/>
                <w:sz w:val="20"/>
                <w:szCs w:val="20"/>
              </w:rPr>
              <w:t>,</w:t>
            </w:r>
            <w:r w:rsidRPr="00612928">
              <w:rPr>
                <w:rFonts w:cs="Arial" w:hint="eastAsia"/>
                <w:color w:val="000000" w:themeColor="text1"/>
                <w:sz w:val="20"/>
                <w:szCs w:val="20"/>
              </w:rPr>
              <w:t>曹晖</w:t>
            </w:r>
            <w:r w:rsidRPr="00612928">
              <w:rPr>
                <w:rFonts w:ascii="Arial" w:hAnsi="Arial" w:cs="Arial"/>
                <w:color w:val="000000" w:themeColor="text1"/>
                <w:sz w:val="20"/>
                <w:szCs w:val="20"/>
              </w:rPr>
              <w:t>,</w:t>
            </w:r>
            <w:r w:rsidRPr="00612928">
              <w:rPr>
                <w:rFonts w:cs="Arial" w:hint="eastAsia"/>
                <w:color w:val="000000" w:themeColor="text1"/>
                <w:sz w:val="20"/>
                <w:szCs w:val="20"/>
              </w:rPr>
              <w:t>康明</w:t>
            </w:r>
            <w:r w:rsidRPr="00612928">
              <w:rPr>
                <w:rFonts w:ascii="Arial" w:hAnsi="Arial" w:cs="Arial"/>
                <w:color w:val="000000" w:themeColor="text1"/>
                <w:sz w:val="20"/>
                <w:szCs w:val="20"/>
              </w:rPr>
              <w:t>,</w:t>
            </w:r>
            <w:r w:rsidRPr="00612928">
              <w:rPr>
                <w:rFonts w:cs="Arial" w:hint="eastAsia"/>
                <w:color w:val="000000" w:themeColor="text1"/>
                <w:sz w:val="20"/>
                <w:szCs w:val="20"/>
              </w:rPr>
              <w:t>姬淑艳</w:t>
            </w:r>
            <w:r w:rsidRPr="00612928">
              <w:rPr>
                <w:rFonts w:ascii="Arial" w:hAnsi="Arial" w:cs="Arial"/>
                <w:color w:val="000000" w:themeColor="text1"/>
                <w:sz w:val="20"/>
                <w:szCs w:val="20"/>
              </w:rPr>
              <w:t>,</w:t>
            </w:r>
            <w:r w:rsidRPr="00612928">
              <w:rPr>
                <w:rFonts w:cs="Arial" w:hint="eastAsia"/>
                <w:color w:val="000000" w:themeColor="text1"/>
                <w:sz w:val="20"/>
                <w:szCs w:val="20"/>
              </w:rPr>
              <w:t>张爱莉</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201606-202006</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55.00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2390"/>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科技部中青年科技创新领军人才</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国科发资</w:t>
            </w:r>
            <w:r w:rsidRPr="00612928">
              <w:rPr>
                <w:rFonts w:ascii="Arial" w:hAnsi="Arial" w:cs="Arial"/>
                <w:color w:val="000000" w:themeColor="text1"/>
                <w:sz w:val="20"/>
                <w:szCs w:val="20"/>
              </w:rPr>
              <w:t>[2017]187</w:t>
            </w:r>
            <w:r w:rsidRPr="00612928">
              <w:rPr>
                <w:rFonts w:cs="Arial" w:hint="eastAsia"/>
                <w:color w:val="000000" w:themeColor="text1"/>
                <w:sz w:val="20"/>
                <w:szCs w:val="20"/>
              </w:rPr>
              <w:t>号</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周小平</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周小平</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201701-201912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50.00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05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3</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深部复合底层</w:t>
            </w:r>
            <w:r w:rsidRPr="00612928">
              <w:rPr>
                <w:rFonts w:ascii="Arial" w:hAnsi="Arial" w:cs="Arial"/>
                <w:color w:val="000000" w:themeColor="text1"/>
                <w:sz w:val="20"/>
                <w:szCs w:val="20"/>
              </w:rPr>
              <w:t>TBM</w:t>
            </w:r>
            <w:r w:rsidRPr="00612928">
              <w:rPr>
                <w:rFonts w:cs="Arial" w:hint="eastAsia"/>
                <w:color w:val="000000" w:themeColor="text1"/>
                <w:sz w:val="20"/>
                <w:szCs w:val="20"/>
              </w:rPr>
              <w:t>破岩机理及可掘性评价方法（后三年）</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1010104220160130</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周小平</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周小平</w:t>
            </w:r>
            <w:r w:rsidRPr="00612928">
              <w:rPr>
                <w:rFonts w:ascii="Arial" w:hAnsi="Arial" w:cs="Arial"/>
                <w:color w:val="000000" w:themeColor="text1"/>
                <w:sz w:val="20"/>
                <w:szCs w:val="20"/>
              </w:rPr>
              <w:t>,</w:t>
            </w:r>
            <w:r w:rsidRPr="00612928">
              <w:rPr>
                <w:rFonts w:cs="Arial" w:hint="eastAsia"/>
                <w:color w:val="000000" w:themeColor="text1"/>
                <w:sz w:val="20"/>
                <w:szCs w:val="20"/>
              </w:rPr>
              <w:t>刘先珊</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201601-201812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237.00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05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4</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研究装配式钢和混凝土混合结构体系设计技术</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2016YFC0701506</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王志军</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王志军</w:t>
            </w:r>
            <w:r w:rsidRPr="00612928">
              <w:rPr>
                <w:rFonts w:ascii="Arial" w:hAnsi="Arial" w:cs="Arial"/>
                <w:color w:val="000000" w:themeColor="text1"/>
                <w:sz w:val="20"/>
                <w:szCs w:val="20"/>
              </w:rPr>
              <w:t>,</w:t>
            </w:r>
            <w:r w:rsidRPr="00612928">
              <w:rPr>
                <w:rFonts w:cs="Arial" w:hint="eastAsia"/>
                <w:color w:val="000000" w:themeColor="text1"/>
                <w:sz w:val="20"/>
                <w:szCs w:val="20"/>
              </w:rPr>
              <w:t>杨红</w:t>
            </w:r>
            <w:r w:rsidRPr="00612928">
              <w:rPr>
                <w:rFonts w:ascii="Arial" w:hAnsi="Arial" w:cs="Arial"/>
                <w:color w:val="000000" w:themeColor="text1"/>
                <w:sz w:val="20"/>
                <w:szCs w:val="20"/>
              </w:rPr>
              <w:t>,</w:t>
            </w:r>
            <w:r w:rsidRPr="00612928">
              <w:rPr>
                <w:rFonts w:cs="Arial" w:hint="eastAsia"/>
                <w:color w:val="000000" w:themeColor="text1"/>
                <w:sz w:val="20"/>
                <w:szCs w:val="20"/>
              </w:rPr>
              <w:t>刘立平</w:t>
            </w:r>
            <w:r w:rsidRPr="00612928">
              <w:rPr>
                <w:rFonts w:ascii="Arial" w:hAnsi="Arial" w:cs="Arial"/>
                <w:color w:val="000000" w:themeColor="text1"/>
                <w:sz w:val="20"/>
                <w:szCs w:val="20"/>
              </w:rPr>
              <w:t>,</w:t>
            </w:r>
            <w:r w:rsidRPr="00612928">
              <w:rPr>
                <w:rFonts w:cs="Arial" w:hint="eastAsia"/>
                <w:color w:val="000000" w:themeColor="text1"/>
                <w:sz w:val="20"/>
                <w:szCs w:val="20"/>
              </w:rPr>
              <w:t>张川</w:t>
            </w:r>
            <w:r w:rsidRPr="00612928">
              <w:rPr>
                <w:rFonts w:ascii="Arial" w:hAnsi="Arial" w:cs="Arial"/>
                <w:color w:val="000000" w:themeColor="text1"/>
                <w:sz w:val="20"/>
                <w:szCs w:val="20"/>
              </w:rPr>
              <w:t>,</w:t>
            </w:r>
            <w:r w:rsidRPr="00612928">
              <w:rPr>
                <w:rFonts w:cs="Arial" w:hint="eastAsia"/>
                <w:color w:val="000000" w:themeColor="text1"/>
                <w:sz w:val="20"/>
                <w:szCs w:val="20"/>
              </w:rPr>
              <w:t>杨波</w:t>
            </w:r>
            <w:r w:rsidRPr="00612928">
              <w:rPr>
                <w:rFonts w:ascii="Arial" w:hAnsi="Arial" w:cs="Arial"/>
                <w:color w:val="000000" w:themeColor="text1"/>
                <w:sz w:val="20"/>
                <w:szCs w:val="20"/>
              </w:rPr>
              <w:t>,</w:t>
            </w:r>
            <w:r w:rsidRPr="00612928">
              <w:rPr>
                <w:rFonts w:cs="Arial" w:hint="eastAsia"/>
                <w:color w:val="000000" w:themeColor="text1"/>
                <w:sz w:val="20"/>
                <w:szCs w:val="20"/>
              </w:rPr>
              <w:t>甘丹</w:t>
            </w:r>
            <w:r w:rsidRPr="00612928">
              <w:rPr>
                <w:rFonts w:ascii="Arial" w:hAnsi="Arial" w:cs="Arial"/>
                <w:color w:val="000000" w:themeColor="text1"/>
                <w:sz w:val="20"/>
                <w:szCs w:val="20"/>
              </w:rPr>
              <w:t>,</w:t>
            </w:r>
            <w:r w:rsidRPr="00612928">
              <w:rPr>
                <w:rFonts w:cs="Arial" w:hint="eastAsia"/>
                <w:color w:val="000000" w:themeColor="text1"/>
                <w:sz w:val="20"/>
                <w:szCs w:val="20"/>
              </w:rPr>
              <w:t>朱兰影</w:t>
            </w:r>
            <w:r w:rsidRPr="00612928">
              <w:rPr>
                <w:rFonts w:ascii="Arial" w:hAnsi="Arial" w:cs="Arial"/>
                <w:color w:val="000000" w:themeColor="text1"/>
                <w:sz w:val="20"/>
                <w:szCs w:val="20"/>
              </w:rPr>
              <w:t>,</w:t>
            </w:r>
            <w:r w:rsidRPr="00612928">
              <w:rPr>
                <w:rFonts w:cs="Arial" w:hint="eastAsia"/>
                <w:color w:val="000000" w:themeColor="text1"/>
                <w:sz w:val="20"/>
                <w:szCs w:val="20"/>
              </w:rPr>
              <w:t>程睿</w:t>
            </w:r>
            <w:r w:rsidRPr="00612928">
              <w:rPr>
                <w:rFonts w:ascii="Arial" w:hAnsi="Arial" w:cs="Arial"/>
                <w:color w:val="000000" w:themeColor="text1"/>
                <w:sz w:val="20"/>
                <w:szCs w:val="20"/>
              </w:rPr>
              <w:t>,</w:t>
            </w:r>
            <w:r w:rsidRPr="00612928">
              <w:rPr>
                <w:rFonts w:cs="Arial" w:hint="eastAsia"/>
                <w:color w:val="000000" w:themeColor="text1"/>
                <w:sz w:val="20"/>
                <w:szCs w:val="20"/>
              </w:rPr>
              <w:t>聂诗东</w:t>
            </w:r>
            <w:r w:rsidRPr="00612928">
              <w:rPr>
                <w:rFonts w:ascii="Arial" w:hAnsi="Arial" w:cs="Arial"/>
                <w:color w:val="000000" w:themeColor="text1"/>
                <w:sz w:val="20"/>
                <w:szCs w:val="20"/>
              </w:rPr>
              <w:t>,</w:t>
            </w:r>
            <w:r w:rsidRPr="00612928">
              <w:rPr>
                <w:rFonts w:cs="Arial" w:hint="eastAsia"/>
                <w:color w:val="000000" w:themeColor="text1"/>
                <w:sz w:val="20"/>
                <w:szCs w:val="20"/>
              </w:rPr>
              <w:t>熊刚</w:t>
            </w:r>
            <w:r w:rsidRPr="00612928">
              <w:rPr>
                <w:rFonts w:ascii="Arial" w:hAnsi="Arial" w:cs="Arial"/>
                <w:color w:val="000000" w:themeColor="text1"/>
                <w:sz w:val="20"/>
                <w:szCs w:val="20"/>
              </w:rPr>
              <w:t>,</w:t>
            </w:r>
            <w:r w:rsidRPr="00612928">
              <w:rPr>
                <w:rFonts w:cs="Arial" w:hint="eastAsia"/>
                <w:color w:val="000000" w:themeColor="text1"/>
                <w:sz w:val="20"/>
                <w:szCs w:val="20"/>
              </w:rPr>
              <w:t>白久林</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201607-202006</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212.00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2243"/>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lastRenderedPageBreak/>
              <w:t>5</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施工脚手架技术规范</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1020808720160270</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华建民</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华建民</w:t>
            </w:r>
            <w:r w:rsidRPr="00612928">
              <w:rPr>
                <w:rFonts w:ascii="Arial" w:hAnsi="Arial" w:cs="Arial"/>
                <w:color w:val="000000" w:themeColor="text1"/>
                <w:sz w:val="20"/>
                <w:szCs w:val="20"/>
              </w:rPr>
              <w:t>,</w:t>
            </w:r>
            <w:r w:rsidRPr="00612928">
              <w:rPr>
                <w:rFonts w:cs="Arial" w:hint="eastAsia"/>
                <w:color w:val="000000" w:themeColor="text1"/>
                <w:sz w:val="20"/>
                <w:szCs w:val="20"/>
              </w:rPr>
              <w:t>刘界鹏</w:t>
            </w:r>
            <w:r w:rsidRPr="00612928">
              <w:rPr>
                <w:rFonts w:ascii="Arial" w:hAnsi="Arial" w:cs="Arial"/>
                <w:color w:val="000000" w:themeColor="text1"/>
                <w:sz w:val="20"/>
                <w:szCs w:val="20"/>
              </w:rPr>
              <w:t>,</w:t>
            </w:r>
            <w:r w:rsidRPr="00612928">
              <w:rPr>
                <w:rFonts w:cs="Arial" w:hint="eastAsia"/>
                <w:color w:val="000000" w:themeColor="text1"/>
                <w:sz w:val="20"/>
                <w:szCs w:val="20"/>
              </w:rPr>
              <w:t>姚刚</w:t>
            </w:r>
            <w:r w:rsidRPr="00612928">
              <w:rPr>
                <w:rFonts w:ascii="Arial" w:hAnsi="Arial" w:cs="Arial"/>
                <w:color w:val="000000" w:themeColor="text1"/>
                <w:sz w:val="20"/>
                <w:szCs w:val="20"/>
              </w:rPr>
              <w:t>,</w:t>
            </w:r>
            <w:r w:rsidRPr="00612928">
              <w:rPr>
                <w:rFonts w:cs="Arial" w:hint="eastAsia"/>
                <w:color w:val="000000" w:themeColor="text1"/>
                <w:sz w:val="20"/>
                <w:szCs w:val="20"/>
              </w:rPr>
              <w:t>康明</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201610-201712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48.00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2388"/>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6</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监测</w:t>
            </w:r>
            <w:r w:rsidRPr="00612928">
              <w:rPr>
                <w:rFonts w:ascii="Arial" w:hAnsi="Arial" w:cs="Arial"/>
                <w:color w:val="000000" w:themeColor="text1"/>
                <w:sz w:val="20"/>
                <w:szCs w:val="20"/>
              </w:rPr>
              <w:t>-</w:t>
            </w:r>
            <w:r w:rsidRPr="00612928">
              <w:rPr>
                <w:rFonts w:cs="Arial" w:hint="eastAsia"/>
                <w:color w:val="000000" w:themeColor="text1"/>
                <w:sz w:val="20"/>
                <w:szCs w:val="20"/>
              </w:rPr>
              <w:t>控制一体化抗风抗震智能结构体系</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2018YFC0705604</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刘纲</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刘纲</w:t>
            </w:r>
            <w:r w:rsidRPr="00612928">
              <w:rPr>
                <w:rFonts w:ascii="Arial" w:hAnsi="Arial" w:cs="Arial"/>
                <w:color w:val="000000" w:themeColor="text1"/>
                <w:sz w:val="20"/>
                <w:szCs w:val="20"/>
              </w:rPr>
              <w:t>,</w:t>
            </w:r>
            <w:r w:rsidRPr="00612928">
              <w:rPr>
                <w:rFonts w:cs="Arial" w:hint="eastAsia"/>
                <w:color w:val="000000" w:themeColor="text1"/>
                <w:sz w:val="20"/>
                <w:szCs w:val="20"/>
              </w:rPr>
              <w:t>蒋伟</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王惊华</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王涛</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201810-202107</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35.50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2664"/>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7</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地震作用下地下洞室围岩损伤局部化破坏过程的广义粒子动力学数值模拟</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51679017</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周小平</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周小平</w:t>
            </w:r>
            <w:r w:rsidRPr="00612928">
              <w:rPr>
                <w:rFonts w:ascii="Arial" w:hAnsi="Arial" w:cs="Arial"/>
                <w:color w:val="000000" w:themeColor="text1"/>
                <w:sz w:val="20"/>
                <w:szCs w:val="20"/>
              </w:rPr>
              <w:t>,</w:t>
            </w:r>
            <w:r w:rsidRPr="00612928">
              <w:rPr>
                <w:rFonts w:cs="Arial" w:hint="eastAsia"/>
                <w:color w:val="000000" w:themeColor="text1"/>
                <w:sz w:val="20"/>
                <w:szCs w:val="20"/>
              </w:rPr>
              <w:t>曾祥勇</w:t>
            </w:r>
            <w:r w:rsidRPr="00612928">
              <w:rPr>
                <w:rFonts w:ascii="Arial" w:hAnsi="Arial" w:cs="Arial"/>
                <w:color w:val="000000" w:themeColor="text1"/>
                <w:sz w:val="20"/>
                <w:szCs w:val="20"/>
              </w:rPr>
              <w:t>,</w:t>
            </w:r>
            <w:r w:rsidRPr="00612928">
              <w:rPr>
                <w:rFonts w:cs="Arial" w:hint="eastAsia"/>
                <w:color w:val="000000" w:themeColor="text1"/>
                <w:sz w:val="20"/>
                <w:szCs w:val="20"/>
              </w:rPr>
              <w:t>程浩</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毕靖</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寿云东</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翟淑芳</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王允腾</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201701-202012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75.60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2801"/>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8</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珊瑚礁钙质砂颗粒破碎影响液化行为的机理及模拟</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51679016</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王刚</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王刚</w:t>
            </w:r>
            <w:r w:rsidRPr="00612928">
              <w:rPr>
                <w:rFonts w:ascii="Arial" w:hAnsi="Arial" w:cs="Arial"/>
                <w:color w:val="000000" w:themeColor="text1"/>
                <w:sz w:val="20"/>
                <w:szCs w:val="20"/>
              </w:rPr>
              <w:t>,</w:t>
            </w:r>
            <w:r w:rsidRPr="00612928">
              <w:rPr>
                <w:rFonts w:cs="Arial" w:hint="eastAsia"/>
                <w:color w:val="000000" w:themeColor="text1"/>
                <w:sz w:val="20"/>
                <w:szCs w:val="20"/>
              </w:rPr>
              <w:t>肖杨</w:t>
            </w:r>
            <w:r w:rsidRPr="00612928">
              <w:rPr>
                <w:rFonts w:ascii="Arial" w:hAnsi="Arial" w:cs="Arial"/>
                <w:color w:val="000000" w:themeColor="text1"/>
                <w:sz w:val="20"/>
                <w:szCs w:val="20"/>
              </w:rPr>
              <w:t>,</w:t>
            </w:r>
            <w:r w:rsidRPr="00612928">
              <w:rPr>
                <w:rFonts w:cs="Arial" w:hint="eastAsia"/>
                <w:color w:val="000000" w:themeColor="text1"/>
                <w:sz w:val="20"/>
                <w:szCs w:val="20"/>
              </w:rPr>
              <w:t>陈志雄</w:t>
            </w:r>
            <w:r w:rsidRPr="00612928">
              <w:rPr>
                <w:rFonts w:ascii="Arial" w:hAnsi="Arial" w:cs="Arial"/>
                <w:color w:val="000000" w:themeColor="text1"/>
                <w:sz w:val="20"/>
                <w:szCs w:val="20"/>
              </w:rPr>
              <w:t>,</w:t>
            </w:r>
            <w:r w:rsidRPr="00612928">
              <w:rPr>
                <w:rFonts w:cs="Arial" w:hint="eastAsia"/>
                <w:color w:val="000000" w:themeColor="text1"/>
                <w:sz w:val="20"/>
                <w:szCs w:val="20"/>
              </w:rPr>
              <w:t>龙金平</w:t>
            </w:r>
            <w:r w:rsidRPr="00612928">
              <w:rPr>
                <w:rFonts w:ascii="Arial" w:hAnsi="Arial" w:cs="Arial"/>
                <w:color w:val="000000" w:themeColor="text1"/>
                <w:sz w:val="20"/>
                <w:szCs w:val="20"/>
              </w:rPr>
              <w:t>,</w:t>
            </w:r>
            <w:r w:rsidRPr="00612928">
              <w:rPr>
                <w:rFonts w:cs="Arial" w:hint="eastAsia"/>
                <w:color w:val="000000" w:themeColor="text1"/>
                <w:sz w:val="20"/>
                <w:szCs w:val="20"/>
              </w:rPr>
              <w:t>杜立兵</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邓志云</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李超</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叶沁果</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201701-202012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74.40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472"/>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9</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三维应力场及温度场耦合作用下饱和黏土的应力变形特性及本构模型研究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51678094</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肖杨</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肖杨</w:t>
            </w:r>
            <w:r w:rsidRPr="00612928">
              <w:rPr>
                <w:rFonts w:ascii="Arial" w:hAnsi="Arial" w:cs="Arial"/>
                <w:color w:val="000000" w:themeColor="text1"/>
                <w:sz w:val="20"/>
                <w:szCs w:val="20"/>
              </w:rPr>
              <w:t>,</w:t>
            </w:r>
            <w:r w:rsidRPr="00612928">
              <w:rPr>
                <w:rFonts w:cs="Arial" w:hint="eastAsia"/>
                <w:color w:val="000000" w:themeColor="text1"/>
                <w:sz w:val="20"/>
                <w:szCs w:val="20"/>
              </w:rPr>
              <w:t>楚剑</w:t>
            </w:r>
            <w:r w:rsidRPr="00612928">
              <w:rPr>
                <w:rFonts w:ascii="Arial" w:hAnsi="Arial" w:cs="Arial"/>
                <w:color w:val="000000" w:themeColor="text1"/>
                <w:sz w:val="20"/>
                <w:szCs w:val="20"/>
              </w:rPr>
              <w:t>,</w:t>
            </w:r>
            <w:r w:rsidRPr="00612928">
              <w:rPr>
                <w:rFonts w:cs="Arial" w:hint="eastAsia"/>
                <w:color w:val="000000" w:themeColor="text1"/>
                <w:sz w:val="20"/>
                <w:szCs w:val="20"/>
              </w:rPr>
              <w:t>朱正伟</w:t>
            </w:r>
            <w:r w:rsidRPr="00612928">
              <w:rPr>
                <w:rFonts w:ascii="Arial" w:hAnsi="Arial" w:cs="Arial"/>
                <w:color w:val="000000" w:themeColor="text1"/>
                <w:sz w:val="20"/>
                <w:szCs w:val="20"/>
              </w:rPr>
              <w:t>,</w:t>
            </w:r>
            <w:r w:rsidRPr="00612928">
              <w:rPr>
                <w:rFonts w:cs="Arial" w:hint="eastAsia"/>
                <w:color w:val="000000" w:themeColor="text1"/>
                <w:sz w:val="20"/>
                <w:szCs w:val="20"/>
              </w:rPr>
              <w:t>张志超</w:t>
            </w:r>
            <w:r w:rsidRPr="00612928">
              <w:rPr>
                <w:rFonts w:ascii="Arial" w:hAnsi="Arial" w:cs="Arial"/>
                <w:color w:val="000000" w:themeColor="text1"/>
                <w:sz w:val="20"/>
                <w:szCs w:val="20"/>
              </w:rPr>
              <w:t>,</w:t>
            </w:r>
            <w:r w:rsidRPr="00612928">
              <w:rPr>
                <w:rFonts w:cs="Arial" w:hint="eastAsia"/>
                <w:color w:val="000000" w:themeColor="text1"/>
                <w:sz w:val="20"/>
                <w:szCs w:val="20"/>
              </w:rPr>
              <w:t>李鹏</w:t>
            </w:r>
            <w:r w:rsidRPr="00612928">
              <w:rPr>
                <w:rFonts w:ascii="Arial" w:hAnsi="Arial" w:cs="Arial"/>
                <w:color w:val="000000" w:themeColor="text1"/>
                <w:sz w:val="20"/>
                <w:szCs w:val="20"/>
              </w:rPr>
              <w:t>,</w:t>
            </w:r>
            <w:r w:rsidRPr="00612928">
              <w:rPr>
                <w:rFonts w:cs="Arial" w:hint="eastAsia"/>
                <w:color w:val="000000" w:themeColor="text1"/>
                <w:sz w:val="20"/>
                <w:szCs w:val="20"/>
              </w:rPr>
              <w:t>刘红</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王成龙</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吴迪</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瞿立明</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李建斌</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201701-202012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73.60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3803"/>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lastRenderedPageBreak/>
              <w:t>10</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钢框架</w:t>
            </w:r>
            <w:r w:rsidRPr="00612928">
              <w:rPr>
                <w:rFonts w:ascii="Arial" w:hAnsi="Arial" w:cs="Arial"/>
                <w:color w:val="000000" w:themeColor="text1"/>
                <w:sz w:val="20"/>
                <w:szCs w:val="20"/>
              </w:rPr>
              <w:t>-</w:t>
            </w:r>
            <w:r w:rsidRPr="00612928">
              <w:rPr>
                <w:rFonts w:cs="Arial" w:hint="eastAsia"/>
                <w:color w:val="000000" w:themeColor="text1"/>
                <w:sz w:val="20"/>
                <w:szCs w:val="20"/>
              </w:rPr>
              <w:t>组合楼板结构的落层冲击倒塌机理研究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51778086</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杨波</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杨波</w:t>
            </w:r>
            <w:r w:rsidRPr="00612928">
              <w:rPr>
                <w:rFonts w:ascii="Arial" w:hAnsi="Arial" w:cs="Arial"/>
                <w:color w:val="000000" w:themeColor="text1"/>
                <w:sz w:val="20"/>
                <w:szCs w:val="20"/>
              </w:rPr>
              <w:t>,TAN KANG HAI(</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聂诗东</w:t>
            </w:r>
            <w:r w:rsidRPr="00612928">
              <w:rPr>
                <w:rFonts w:ascii="Arial" w:hAnsi="Arial" w:cs="Arial"/>
                <w:color w:val="000000" w:themeColor="text1"/>
                <w:sz w:val="20"/>
                <w:szCs w:val="20"/>
              </w:rPr>
              <w:t>,</w:t>
            </w:r>
            <w:r w:rsidRPr="00612928">
              <w:rPr>
                <w:rFonts w:cs="Arial" w:hint="eastAsia"/>
                <w:color w:val="000000" w:themeColor="text1"/>
                <w:sz w:val="20"/>
                <w:szCs w:val="20"/>
              </w:rPr>
              <w:t>李鹏程</w:t>
            </w:r>
            <w:r w:rsidRPr="00612928">
              <w:rPr>
                <w:rFonts w:ascii="Arial" w:hAnsi="Arial" w:cs="Arial"/>
                <w:color w:val="000000" w:themeColor="text1"/>
                <w:sz w:val="20"/>
                <w:szCs w:val="20"/>
              </w:rPr>
              <w:t>,</w:t>
            </w:r>
            <w:r w:rsidRPr="00612928">
              <w:rPr>
                <w:rFonts w:cs="Arial" w:hint="eastAsia"/>
                <w:color w:val="000000" w:themeColor="text1"/>
                <w:sz w:val="20"/>
                <w:szCs w:val="20"/>
              </w:rPr>
              <w:t>康少波</w:t>
            </w:r>
            <w:r w:rsidRPr="00612928">
              <w:rPr>
                <w:rFonts w:ascii="Arial" w:hAnsi="Arial" w:cs="Arial"/>
                <w:color w:val="000000" w:themeColor="text1"/>
                <w:sz w:val="20"/>
                <w:szCs w:val="20"/>
              </w:rPr>
              <w:t>,</w:t>
            </w:r>
            <w:r w:rsidRPr="00612928">
              <w:rPr>
                <w:rFonts w:cs="Arial" w:hint="eastAsia"/>
                <w:color w:val="000000" w:themeColor="text1"/>
                <w:sz w:val="20"/>
                <w:szCs w:val="20"/>
              </w:rPr>
              <w:t>彭静</w:t>
            </w:r>
            <w:r w:rsidRPr="00612928">
              <w:rPr>
                <w:rFonts w:ascii="Arial" w:hAnsi="Arial" w:cs="Arial"/>
                <w:color w:val="000000" w:themeColor="text1"/>
                <w:sz w:val="20"/>
                <w:szCs w:val="20"/>
              </w:rPr>
              <w:t>,</w:t>
            </w:r>
            <w:r w:rsidRPr="00612928">
              <w:rPr>
                <w:rFonts w:cs="Arial" w:hint="eastAsia"/>
                <w:color w:val="000000" w:themeColor="text1"/>
                <w:sz w:val="20"/>
                <w:szCs w:val="20"/>
              </w:rPr>
              <w:t>王昊</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孔德阳</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刘慧源</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贾涛</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201801-202112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73.60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2666"/>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11</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土体侧移条件下被动桩桩</w:t>
            </w:r>
            <w:r w:rsidRPr="00612928">
              <w:rPr>
                <w:rFonts w:ascii="Arial" w:hAnsi="Arial" w:cs="Arial"/>
                <w:color w:val="000000" w:themeColor="text1"/>
                <w:sz w:val="20"/>
                <w:szCs w:val="20"/>
              </w:rPr>
              <w:t>-</w:t>
            </w:r>
            <w:r w:rsidRPr="00612928">
              <w:rPr>
                <w:rFonts w:cs="Arial" w:hint="eastAsia"/>
                <w:color w:val="000000" w:themeColor="text1"/>
                <w:sz w:val="20"/>
                <w:szCs w:val="20"/>
              </w:rPr>
              <w:t>土相互作用机理的透明土模型试验研究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51608071</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仉文岗</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仉文岗</w:t>
            </w:r>
            <w:r w:rsidRPr="00612928">
              <w:rPr>
                <w:rFonts w:ascii="Arial" w:hAnsi="Arial" w:cs="Arial"/>
                <w:color w:val="000000" w:themeColor="text1"/>
                <w:sz w:val="20"/>
                <w:szCs w:val="20"/>
              </w:rPr>
              <w:t>,</w:t>
            </w:r>
            <w:r w:rsidRPr="00612928">
              <w:rPr>
                <w:rFonts w:cs="Arial" w:hint="eastAsia"/>
                <w:color w:val="000000" w:themeColor="text1"/>
                <w:sz w:val="20"/>
                <w:szCs w:val="20"/>
              </w:rPr>
              <w:t>郑长杰</w:t>
            </w:r>
            <w:r w:rsidRPr="00612928">
              <w:rPr>
                <w:rFonts w:ascii="Arial" w:hAnsi="Arial" w:cs="Arial"/>
                <w:color w:val="000000" w:themeColor="text1"/>
                <w:sz w:val="20"/>
                <w:szCs w:val="20"/>
              </w:rPr>
              <w:t>,</w:t>
            </w:r>
            <w:r w:rsidRPr="00612928">
              <w:rPr>
                <w:rFonts w:cs="Arial" w:hint="eastAsia"/>
                <w:color w:val="000000" w:themeColor="text1"/>
                <w:sz w:val="20"/>
                <w:szCs w:val="20"/>
              </w:rPr>
              <w:t>陈志雄</w:t>
            </w:r>
            <w:r w:rsidRPr="00612928">
              <w:rPr>
                <w:rFonts w:ascii="Arial" w:hAnsi="Arial" w:cs="Arial"/>
                <w:color w:val="000000" w:themeColor="text1"/>
                <w:sz w:val="20"/>
                <w:szCs w:val="20"/>
              </w:rPr>
              <w:t>,</w:t>
            </w:r>
            <w:r w:rsidRPr="00612928">
              <w:rPr>
                <w:rFonts w:cs="Arial" w:hint="eastAsia"/>
                <w:color w:val="000000" w:themeColor="text1"/>
                <w:sz w:val="20"/>
                <w:szCs w:val="20"/>
              </w:rPr>
              <w:t>李鹏</w:t>
            </w:r>
            <w:r w:rsidRPr="00612928">
              <w:rPr>
                <w:rFonts w:ascii="Arial" w:hAnsi="Arial" w:cs="Arial"/>
                <w:color w:val="000000" w:themeColor="text1"/>
                <w:sz w:val="20"/>
                <w:szCs w:val="20"/>
              </w:rPr>
              <w:t>,</w:t>
            </w:r>
            <w:r w:rsidRPr="00612928">
              <w:rPr>
                <w:rFonts w:cs="Arial" w:hint="eastAsia"/>
                <w:color w:val="000000" w:themeColor="text1"/>
                <w:sz w:val="20"/>
                <w:szCs w:val="20"/>
              </w:rPr>
              <w:t>王酉钰</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吴迪</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冉进瑜</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201701-201912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25.82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05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12</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建筑钢结构体系研究及工程示范（子课题</w:t>
            </w:r>
            <w:r w:rsidRPr="00612928">
              <w:rPr>
                <w:rFonts w:ascii="Arial" w:hAnsi="Arial" w:cs="Arial"/>
                <w:color w:val="000000" w:themeColor="text1"/>
                <w:sz w:val="20"/>
                <w:szCs w:val="20"/>
              </w:rPr>
              <w:t>2</w:t>
            </w:r>
            <w:r w:rsidRPr="00612928">
              <w:rPr>
                <w:rFonts w:cs="Arial" w:hint="eastAsia"/>
                <w:color w:val="000000" w:themeColor="text1"/>
                <w:sz w:val="20"/>
                <w:szCs w:val="20"/>
              </w:rPr>
              <w:t>）</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2016YFC0701201</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甘丹</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甘丹</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201606-202006</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70.00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270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13</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非平稳强风下超高层建筑风致振动的大涡模拟研究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51608075</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闫渤文</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闫渤文</w:t>
            </w:r>
            <w:r w:rsidRPr="00612928">
              <w:rPr>
                <w:rFonts w:ascii="Arial" w:hAnsi="Arial" w:cs="Arial"/>
                <w:color w:val="000000" w:themeColor="text1"/>
                <w:sz w:val="20"/>
                <w:szCs w:val="20"/>
              </w:rPr>
              <w:t>,</w:t>
            </w:r>
            <w:r w:rsidRPr="00612928">
              <w:rPr>
                <w:rFonts w:cs="Arial" w:hint="eastAsia"/>
                <w:color w:val="000000" w:themeColor="text1"/>
                <w:sz w:val="20"/>
                <w:szCs w:val="20"/>
              </w:rPr>
              <w:t>汪之松</w:t>
            </w:r>
            <w:r w:rsidRPr="00612928">
              <w:rPr>
                <w:rFonts w:ascii="Arial" w:hAnsi="Arial" w:cs="Arial"/>
                <w:color w:val="000000" w:themeColor="text1"/>
                <w:sz w:val="20"/>
                <w:szCs w:val="20"/>
              </w:rPr>
              <w:t>,</w:t>
            </w:r>
            <w:r w:rsidRPr="00612928">
              <w:rPr>
                <w:rFonts w:cs="Arial" w:hint="eastAsia"/>
                <w:color w:val="000000" w:themeColor="text1"/>
                <w:sz w:val="20"/>
                <w:szCs w:val="20"/>
              </w:rPr>
              <w:t>李少鹏</w:t>
            </w:r>
            <w:r w:rsidRPr="00612928">
              <w:rPr>
                <w:rFonts w:ascii="Arial" w:hAnsi="Arial" w:cs="Arial"/>
                <w:color w:val="000000" w:themeColor="text1"/>
                <w:sz w:val="20"/>
                <w:szCs w:val="20"/>
              </w:rPr>
              <w:t>,</w:t>
            </w:r>
            <w:r w:rsidRPr="00612928">
              <w:rPr>
                <w:rFonts w:cs="Arial" w:hint="eastAsia"/>
                <w:color w:val="000000" w:themeColor="text1"/>
                <w:sz w:val="20"/>
                <w:szCs w:val="20"/>
              </w:rPr>
              <w:t>钟永力</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程唯</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杨小刚</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陈安全</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201701-201912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24.00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05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14</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钢结构体系的防灾减灾设计理论及工程应用合作协议</w:t>
            </w:r>
            <w:r w:rsidRPr="00612928">
              <w:rPr>
                <w:rFonts w:ascii="Arial" w:hAnsi="Arial" w:cs="Arial"/>
                <w:color w:val="000000" w:themeColor="text1"/>
                <w:sz w:val="20"/>
                <w:szCs w:val="20"/>
              </w:rPr>
              <w:t>——</w:t>
            </w:r>
            <w:r w:rsidRPr="00612928">
              <w:rPr>
                <w:rFonts w:cs="Arial" w:hint="eastAsia"/>
                <w:color w:val="000000" w:themeColor="text1"/>
                <w:sz w:val="20"/>
                <w:szCs w:val="20"/>
              </w:rPr>
              <w:t>子课题</w:t>
            </w:r>
            <w:r w:rsidRPr="00612928">
              <w:rPr>
                <w:rFonts w:ascii="Arial" w:hAnsi="Arial" w:cs="Arial"/>
                <w:color w:val="000000" w:themeColor="text1"/>
                <w:sz w:val="20"/>
                <w:szCs w:val="20"/>
              </w:rPr>
              <w:t>2</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2016YFC0701203</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杨波</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杨波</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201607-202006</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70.00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2527"/>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lastRenderedPageBreak/>
              <w:t>15</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内约束条件下高强混凝土收缩开裂机理与裂缝控制方法研究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51778087</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华建民</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华建民</w:t>
            </w:r>
            <w:r w:rsidRPr="00612928">
              <w:rPr>
                <w:rFonts w:ascii="Arial" w:hAnsi="Arial" w:cs="Arial"/>
                <w:color w:val="000000" w:themeColor="text1"/>
                <w:sz w:val="20"/>
                <w:szCs w:val="20"/>
              </w:rPr>
              <w:t>,</w:t>
            </w:r>
            <w:r w:rsidRPr="00612928">
              <w:rPr>
                <w:rFonts w:cs="Arial" w:hint="eastAsia"/>
                <w:color w:val="000000" w:themeColor="text1"/>
                <w:sz w:val="20"/>
                <w:szCs w:val="20"/>
              </w:rPr>
              <w:t>曹晖</w:t>
            </w:r>
            <w:r w:rsidRPr="00612928">
              <w:rPr>
                <w:rFonts w:ascii="Arial" w:hAnsi="Arial" w:cs="Arial"/>
                <w:color w:val="000000" w:themeColor="text1"/>
                <w:sz w:val="20"/>
                <w:szCs w:val="20"/>
              </w:rPr>
              <w:t>,</w:t>
            </w:r>
            <w:r w:rsidRPr="00612928">
              <w:rPr>
                <w:rFonts w:cs="Arial" w:hint="eastAsia"/>
                <w:color w:val="000000" w:themeColor="text1"/>
                <w:sz w:val="20"/>
                <w:szCs w:val="20"/>
              </w:rPr>
              <w:t>曹永红</w:t>
            </w:r>
            <w:r w:rsidRPr="00612928">
              <w:rPr>
                <w:rFonts w:ascii="Arial" w:hAnsi="Arial" w:cs="Arial"/>
                <w:color w:val="000000" w:themeColor="text1"/>
                <w:sz w:val="20"/>
                <w:szCs w:val="20"/>
              </w:rPr>
              <w:t>,</w:t>
            </w:r>
            <w:r w:rsidRPr="00612928">
              <w:rPr>
                <w:rFonts w:cs="Arial" w:hint="eastAsia"/>
                <w:color w:val="000000" w:themeColor="text1"/>
                <w:sz w:val="20"/>
                <w:szCs w:val="20"/>
              </w:rPr>
              <w:t>康明</w:t>
            </w:r>
            <w:r w:rsidRPr="00612928">
              <w:rPr>
                <w:rFonts w:ascii="Arial" w:hAnsi="Arial" w:cs="Arial"/>
                <w:color w:val="000000" w:themeColor="text1"/>
                <w:sz w:val="20"/>
                <w:szCs w:val="20"/>
              </w:rPr>
              <w:t>,</w:t>
            </w:r>
            <w:r w:rsidRPr="00612928">
              <w:rPr>
                <w:rFonts w:cs="Arial" w:hint="eastAsia"/>
                <w:color w:val="000000" w:themeColor="text1"/>
                <w:sz w:val="20"/>
                <w:szCs w:val="20"/>
              </w:rPr>
              <w:t>黄乐鹏</w:t>
            </w:r>
            <w:r w:rsidRPr="00612928">
              <w:rPr>
                <w:rFonts w:ascii="Arial" w:hAnsi="Arial" w:cs="Arial"/>
                <w:color w:val="000000" w:themeColor="text1"/>
                <w:sz w:val="20"/>
                <w:szCs w:val="20"/>
              </w:rPr>
              <w:t>,</w:t>
            </w:r>
            <w:r w:rsidRPr="00612928">
              <w:rPr>
                <w:rFonts w:cs="Arial" w:hint="eastAsia"/>
                <w:color w:val="000000" w:themeColor="text1"/>
                <w:sz w:val="20"/>
                <w:szCs w:val="20"/>
              </w:rPr>
              <w:t>魏立龙</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谢卓霖</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201607-202006</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68.52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3384"/>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16</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液化侧向扩展场地中排水刚性桩</w:t>
            </w:r>
            <w:r w:rsidRPr="00612928">
              <w:rPr>
                <w:rFonts w:ascii="Arial" w:hAnsi="Arial" w:cs="Arial"/>
                <w:color w:val="000000" w:themeColor="text1"/>
                <w:sz w:val="20"/>
                <w:szCs w:val="20"/>
              </w:rPr>
              <w:t>-</w:t>
            </w:r>
            <w:r w:rsidRPr="00612928">
              <w:rPr>
                <w:rFonts w:cs="Arial" w:hint="eastAsia"/>
                <w:color w:val="000000" w:themeColor="text1"/>
                <w:sz w:val="20"/>
                <w:szCs w:val="20"/>
              </w:rPr>
              <w:t>土动力相互作用机理研究（国自然）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51778092</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陈志雄</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陈志雄</w:t>
            </w:r>
            <w:r w:rsidRPr="00612928">
              <w:rPr>
                <w:rFonts w:ascii="Arial" w:hAnsi="Arial" w:cs="Arial"/>
                <w:color w:val="000000" w:themeColor="text1"/>
                <w:sz w:val="20"/>
                <w:szCs w:val="20"/>
              </w:rPr>
              <w:t>,</w:t>
            </w:r>
            <w:r w:rsidRPr="00612928">
              <w:rPr>
                <w:rFonts w:cs="Arial" w:hint="eastAsia"/>
                <w:color w:val="000000" w:themeColor="text1"/>
                <w:sz w:val="20"/>
                <w:szCs w:val="20"/>
              </w:rPr>
              <w:t>周航</w:t>
            </w:r>
            <w:r w:rsidRPr="00612928">
              <w:rPr>
                <w:rFonts w:ascii="Arial" w:hAnsi="Arial" w:cs="Arial"/>
                <w:color w:val="000000" w:themeColor="text1"/>
                <w:sz w:val="20"/>
                <w:szCs w:val="20"/>
              </w:rPr>
              <w:t>,</w:t>
            </w:r>
            <w:r w:rsidRPr="00612928">
              <w:rPr>
                <w:rFonts w:cs="Arial" w:hint="eastAsia"/>
                <w:color w:val="000000" w:themeColor="text1"/>
                <w:sz w:val="20"/>
                <w:szCs w:val="20"/>
              </w:rPr>
              <w:t>黄浩</w:t>
            </w:r>
            <w:r w:rsidRPr="00612928">
              <w:rPr>
                <w:rFonts w:ascii="Arial" w:hAnsi="Arial" w:cs="Arial"/>
                <w:color w:val="000000" w:themeColor="text1"/>
                <w:sz w:val="20"/>
                <w:szCs w:val="20"/>
              </w:rPr>
              <w:t>,</w:t>
            </w:r>
            <w:r w:rsidRPr="00612928">
              <w:rPr>
                <w:rFonts w:cs="Arial" w:hint="eastAsia"/>
                <w:color w:val="000000" w:themeColor="text1"/>
                <w:sz w:val="20"/>
                <w:szCs w:val="20"/>
              </w:rPr>
              <w:t>刘永权</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杨泽君</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林成乾</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潘小东</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徐富杰</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程俊飞</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201801-202112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68.00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2653"/>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17</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施工全过程污染物控制技术与监测系统研究与示范</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2016YFC0702105</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华建民</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华建民</w:t>
            </w:r>
            <w:r w:rsidRPr="00612928">
              <w:rPr>
                <w:rFonts w:ascii="Arial" w:hAnsi="Arial" w:cs="Arial"/>
                <w:color w:val="000000" w:themeColor="text1"/>
                <w:sz w:val="20"/>
                <w:szCs w:val="20"/>
              </w:rPr>
              <w:t>,</w:t>
            </w:r>
            <w:r w:rsidRPr="00612928">
              <w:rPr>
                <w:rFonts w:cs="Arial" w:hint="eastAsia"/>
                <w:color w:val="000000" w:themeColor="text1"/>
                <w:sz w:val="20"/>
                <w:szCs w:val="20"/>
              </w:rPr>
              <w:t>姚刚</w:t>
            </w:r>
            <w:r w:rsidRPr="00612928">
              <w:rPr>
                <w:rFonts w:ascii="Arial" w:hAnsi="Arial" w:cs="Arial"/>
                <w:color w:val="000000" w:themeColor="text1"/>
                <w:sz w:val="20"/>
                <w:szCs w:val="20"/>
              </w:rPr>
              <w:t>,</w:t>
            </w:r>
            <w:r w:rsidRPr="00612928">
              <w:rPr>
                <w:rFonts w:cs="Arial" w:hint="eastAsia"/>
                <w:color w:val="000000" w:themeColor="text1"/>
                <w:sz w:val="20"/>
                <w:szCs w:val="20"/>
              </w:rPr>
              <w:t>曹晖</w:t>
            </w:r>
            <w:r w:rsidRPr="00612928">
              <w:rPr>
                <w:rFonts w:ascii="Arial" w:hAnsi="Arial" w:cs="Arial"/>
                <w:color w:val="000000" w:themeColor="text1"/>
                <w:sz w:val="20"/>
                <w:szCs w:val="20"/>
              </w:rPr>
              <w:t>,</w:t>
            </w:r>
            <w:r w:rsidRPr="00612928">
              <w:rPr>
                <w:rFonts w:cs="Arial" w:hint="eastAsia"/>
                <w:color w:val="000000" w:themeColor="text1"/>
                <w:sz w:val="20"/>
                <w:szCs w:val="20"/>
              </w:rPr>
              <w:t>康明</w:t>
            </w:r>
            <w:r w:rsidRPr="00612928">
              <w:rPr>
                <w:rFonts w:ascii="Arial" w:hAnsi="Arial" w:cs="Arial"/>
                <w:color w:val="000000" w:themeColor="text1"/>
                <w:sz w:val="20"/>
                <w:szCs w:val="20"/>
              </w:rPr>
              <w:t>,</w:t>
            </w:r>
            <w:r w:rsidRPr="00612928">
              <w:rPr>
                <w:rFonts w:cs="Arial" w:hint="eastAsia"/>
                <w:color w:val="000000" w:themeColor="text1"/>
                <w:sz w:val="20"/>
                <w:szCs w:val="20"/>
              </w:rPr>
              <w:t>姬淑艳</w:t>
            </w:r>
            <w:r w:rsidRPr="00612928">
              <w:rPr>
                <w:rFonts w:ascii="Arial" w:hAnsi="Arial" w:cs="Arial"/>
                <w:color w:val="000000" w:themeColor="text1"/>
                <w:sz w:val="20"/>
                <w:szCs w:val="20"/>
              </w:rPr>
              <w:t>,</w:t>
            </w:r>
            <w:r w:rsidRPr="00612928">
              <w:rPr>
                <w:rFonts w:cs="Arial" w:hint="eastAsia"/>
                <w:color w:val="000000" w:themeColor="text1"/>
                <w:sz w:val="20"/>
                <w:szCs w:val="20"/>
              </w:rPr>
              <w:t>张爱莉</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201606-202006</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55.00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2678"/>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18</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装配整体式叠合剪力墙结构性能及施工关键技术的研究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城科字</w:t>
            </w:r>
            <w:r w:rsidRPr="00612928">
              <w:rPr>
                <w:rFonts w:ascii="Arial" w:hAnsi="Arial" w:cs="Arial"/>
                <w:color w:val="000000" w:themeColor="text1"/>
                <w:sz w:val="20"/>
                <w:szCs w:val="20"/>
              </w:rPr>
              <w:t>2018</w:t>
            </w:r>
            <w:r w:rsidRPr="00612928">
              <w:rPr>
                <w:rFonts w:cs="Arial" w:hint="eastAsia"/>
                <w:color w:val="000000" w:themeColor="text1"/>
                <w:sz w:val="20"/>
                <w:szCs w:val="20"/>
              </w:rPr>
              <w:t>第</w:t>
            </w:r>
            <w:r w:rsidRPr="00612928">
              <w:rPr>
                <w:rFonts w:ascii="Arial" w:hAnsi="Arial" w:cs="Arial"/>
                <w:color w:val="000000" w:themeColor="text1"/>
                <w:sz w:val="20"/>
                <w:szCs w:val="20"/>
              </w:rPr>
              <w:t>1-2-3</w:t>
            </w:r>
            <w:r w:rsidRPr="00612928">
              <w:rPr>
                <w:rFonts w:cs="Arial" w:hint="eastAsia"/>
                <w:color w:val="000000" w:themeColor="text1"/>
                <w:sz w:val="20"/>
                <w:szCs w:val="20"/>
              </w:rPr>
              <w:t>号</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华建民</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华建民</w:t>
            </w:r>
            <w:r w:rsidRPr="00612928">
              <w:rPr>
                <w:rFonts w:ascii="Arial" w:hAnsi="Arial" w:cs="Arial"/>
                <w:color w:val="000000" w:themeColor="text1"/>
                <w:sz w:val="20"/>
                <w:szCs w:val="20"/>
              </w:rPr>
              <w:t>,</w:t>
            </w:r>
            <w:r w:rsidRPr="00612928">
              <w:rPr>
                <w:rFonts w:cs="Arial" w:hint="eastAsia"/>
                <w:color w:val="000000" w:themeColor="text1"/>
                <w:sz w:val="20"/>
                <w:szCs w:val="20"/>
              </w:rPr>
              <w:t>李英民</w:t>
            </w:r>
            <w:r w:rsidRPr="00612928">
              <w:rPr>
                <w:rFonts w:ascii="Arial" w:hAnsi="Arial" w:cs="Arial"/>
                <w:color w:val="000000" w:themeColor="text1"/>
                <w:sz w:val="20"/>
                <w:szCs w:val="20"/>
              </w:rPr>
              <w:t>,</w:t>
            </w:r>
            <w:r w:rsidRPr="00612928">
              <w:rPr>
                <w:rFonts w:cs="Arial" w:hint="eastAsia"/>
                <w:color w:val="000000" w:themeColor="text1"/>
                <w:sz w:val="20"/>
                <w:szCs w:val="20"/>
              </w:rPr>
              <w:t>康明</w:t>
            </w:r>
            <w:r w:rsidRPr="00612928">
              <w:rPr>
                <w:rFonts w:ascii="Arial" w:hAnsi="Arial" w:cs="Arial"/>
                <w:color w:val="000000" w:themeColor="text1"/>
                <w:sz w:val="20"/>
                <w:szCs w:val="20"/>
              </w:rPr>
              <w:t>,</w:t>
            </w:r>
            <w:r w:rsidRPr="00612928">
              <w:rPr>
                <w:rFonts w:cs="Arial" w:hint="eastAsia"/>
                <w:color w:val="000000" w:themeColor="text1"/>
                <w:sz w:val="20"/>
                <w:szCs w:val="20"/>
              </w:rPr>
              <w:t>黄乐鹏</w:t>
            </w:r>
            <w:r w:rsidRPr="00612928">
              <w:rPr>
                <w:rFonts w:ascii="Arial" w:hAnsi="Arial" w:cs="Arial"/>
                <w:color w:val="000000" w:themeColor="text1"/>
                <w:sz w:val="20"/>
                <w:szCs w:val="20"/>
              </w:rPr>
              <w:t>,</w:t>
            </w:r>
            <w:r w:rsidRPr="00612928">
              <w:rPr>
                <w:rFonts w:cs="Arial" w:hint="eastAsia"/>
                <w:color w:val="000000" w:themeColor="text1"/>
                <w:sz w:val="20"/>
                <w:szCs w:val="20"/>
              </w:rPr>
              <w:t>周枫滨</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黄宜阳</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201810-201905</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10.00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05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19</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科技部中青年科技创新领军人才</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国科发资</w:t>
            </w:r>
            <w:r w:rsidRPr="00612928">
              <w:rPr>
                <w:rFonts w:ascii="Arial" w:hAnsi="Arial" w:cs="Arial"/>
                <w:color w:val="000000" w:themeColor="text1"/>
                <w:sz w:val="20"/>
                <w:szCs w:val="20"/>
              </w:rPr>
              <w:t>[2017]187</w:t>
            </w:r>
            <w:r w:rsidRPr="00612928">
              <w:rPr>
                <w:rFonts w:cs="Arial" w:hint="eastAsia"/>
                <w:color w:val="000000" w:themeColor="text1"/>
                <w:sz w:val="20"/>
                <w:szCs w:val="20"/>
              </w:rPr>
              <w:t>号</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周小平</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周小平</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201701-201912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50.00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05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lastRenderedPageBreak/>
              <w:t>20</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压实黏土剪切面渗透特性及破坏机理研究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cstc2018jcyjAX0752</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王刚</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王刚</w:t>
            </w:r>
            <w:r w:rsidRPr="00612928">
              <w:rPr>
                <w:rFonts w:ascii="Arial" w:hAnsi="Arial" w:cs="Arial"/>
                <w:color w:val="000000" w:themeColor="text1"/>
                <w:sz w:val="20"/>
                <w:szCs w:val="20"/>
              </w:rPr>
              <w:t>,</w:t>
            </w:r>
            <w:r w:rsidRPr="00612928">
              <w:rPr>
                <w:rFonts w:cs="Arial" w:hint="eastAsia"/>
                <w:color w:val="000000" w:themeColor="text1"/>
                <w:sz w:val="20"/>
                <w:szCs w:val="20"/>
              </w:rPr>
              <w:t>童勤辉</w:t>
            </w:r>
            <w:r w:rsidRPr="00612928">
              <w:rPr>
                <w:rFonts w:ascii="Arial" w:hAnsi="Arial" w:cs="Arial"/>
                <w:color w:val="000000" w:themeColor="text1"/>
                <w:sz w:val="20"/>
                <w:szCs w:val="20"/>
              </w:rPr>
              <w:t>,</w:t>
            </w:r>
            <w:r w:rsidRPr="00612928">
              <w:rPr>
                <w:rFonts w:cs="Arial" w:hint="eastAsia"/>
                <w:color w:val="000000" w:themeColor="text1"/>
                <w:sz w:val="20"/>
                <w:szCs w:val="20"/>
              </w:rPr>
              <w:t>游克勤</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查京京</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201809-202106</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10.00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05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21</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城市地铁隧道施工引起地层损失的透明土模型试验研究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cstc2018jcyjAX0632</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仉文岗</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仉文岗</w:t>
            </w:r>
            <w:r w:rsidRPr="00612928">
              <w:rPr>
                <w:rFonts w:ascii="Arial" w:hAnsi="Arial" w:cs="Arial"/>
                <w:color w:val="000000" w:themeColor="text1"/>
                <w:sz w:val="20"/>
                <w:szCs w:val="20"/>
              </w:rPr>
              <w:t>,</w:t>
            </w:r>
            <w:r w:rsidRPr="00612928">
              <w:rPr>
                <w:rFonts w:cs="Arial" w:hint="eastAsia"/>
                <w:color w:val="000000" w:themeColor="text1"/>
                <w:sz w:val="20"/>
                <w:szCs w:val="20"/>
              </w:rPr>
              <w:t>卢黎</w:t>
            </w:r>
            <w:r w:rsidRPr="00612928">
              <w:rPr>
                <w:rFonts w:ascii="Arial" w:hAnsi="Arial" w:cs="Arial"/>
                <w:color w:val="000000" w:themeColor="text1"/>
                <w:sz w:val="20"/>
                <w:szCs w:val="20"/>
              </w:rPr>
              <w:t>,</w:t>
            </w:r>
            <w:r w:rsidRPr="00612928">
              <w:rPr>
                <w:rFonts w:cs="Arial" w:hint="eastAsia"/>
                <w:color w:val="000000" w:themeColor="text1"/>
                <w:sz w:val="20"/>
                <w:szCs w:val="20"/>
              </w:rPr>
              <w:t>陈福勇</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201809-202106</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10.00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05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22</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监测</w:t>
            </w:r>
            <w:r w:rsidRPr="00612928">
              <w:rPr>
                <w:rFonts w:ascii="Arial" w:hAnsi="Arial" w:cs="Arial"/>
                <w:color w:val="000000" w:themeColor="text1"/>
                <w:sz w:val="20"/>
                <w:szCs w:val="20"/>
              </w:rPr>
              <w:t>-</w:t>
            </w:r>
            <w:r w:rsidRPr="00612928">
              <w:rPr>
                <w:rFonts w:cs="Arial" w:hint="eastAsia"/>
                <w:color w:val="000000" w:themeColor="text1"/>
                <w:sz w:val="20"/>
                <w:szCs w:val="20"/>
              </w:rPr>
              <w:t>控制一体化抗风抗震智能结构体系</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2018YFC0705604</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刘纲</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刘纲</w:t>
            </w:r>
            <w:r w:rsidRPr="00612928">
              <w:rPr>
                <w:rFonts w:ascii="Arial" w:hAnsi="Arial" w:cs="Arial"/>
                <w:color w:val="000000" w:themeColor="text1"/>
                <w:sz w:val="20"/>
                <w:szCs w:val="20"/>
              </w:rPr>
              <w:t>,</w:t>
            </w:r>
            <w:r w:rsidRPr="00612928">
              <w:rPr>
                <w:rFonts w:cs="Arial" w:hint="eastAsia"/>
                <w:color w:val="000000" w:themeColor="text1"/>
                <w:sz w:val="20"/>
                <w:szCs w:val="20"/>
              </w:rPr>
              <w:t>蒋伟</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王惊华</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王涛</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201810-202107</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35.50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3239"/>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23</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基于建造信息模型的工程质量责任可追溯体系研发及应用</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cstc2018jscx-msyb1109</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吴曙光</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吴曙光</w:t>
            </w:r>
            <w:r w:rsidRPr="00612928">
              <w:rPr>
                <w:rFonts w:ascii="Arial" w:hAnsi="Arial" w:cs="Arial"/>
                <w:color w:val="000000" w:themeColor="text1"/>
                <w:sz w:val="20"/>
                <w:szCs w:val="20"/>
              </w:rPr>
              <w:t>,</w:t>
            </w:r>
            <w:r w:rsidRPr="00612928">
              <w:rPr>
                <w:rFonts w:cs="Arial" w:hint="eastAsia"/>
                <w:color w:val="000000" w:themeColor="text1"/>
                <w:sz w:val="20"/>
                <w:szCs w:val="20"/>
              </w:rPr>
              <w:t>康明</w:t>
            </w:r>
            <w:r w:rsidRPr="00612928">
              <w:rPr>
                <w:rFonts w:ascii="Arial" w:hAnsi="Arial" w:cs="Arial"/>
                <w:color w:val="000000" w:themeColor="text1"/>
                <w:sz w:val="20"/>
                <w:szCs w:val="20"/>
              </w:rPr>
              <w:t>,</w:t>
            </w:r>
            <w:r w:rsidRPr="00612928">
              <w:rPr>
                <w:rFonts w:cs="Arial" w:hint="eastAsia"/>
                <w:color w:val="000000" w:themeColor="text1"/>
                <w:sz w:val="20"/>
                <w:szCs w:val="20"/>
              </w:rPr>
              <w:t>陈建功</w:t>
            </w:r>
            <w:r w:rsidRPr="00612928">
              <w:rPr>
                <w:rFonts w:ascii="Arial" w:hAnsi="Arial" w:cs="Arial"/>
                <w:color w:val="000000" w:themeColor="text1"/>
                <w:sz w:val="20"/>
                <w:szCs w:val="20"/>
              </w:rPr>
              <w:t>,</w:t>
            </w:r>
            <w:r w:rsidRPr="00612928">
              <w:rPr>
                <w:rFonts w:cs="Arial" w:hint="eastAsia"/>
                <w:color w:val="000000" w:themeColor="text1"/>
                <w:sz w:val="20"/>
                <w:szCs w:val="20"/>
              </w:rPr>
              <w:t>谷军</w:t>
            </w:r>
            <w:r w:rsidRPr="00612928">
              <w:rPr>
                <w:rFonts w:ascii="Arial" w:hAnsi="Arial" w:cs="Arial"/>
                <w:color w:val="000000" w:themeColor="text1"/>
                <w:sz w:val="20"/>
                <w:szCs w:val="20"/>
              </w:rPr>
              <w:t>(</w:t>
            </w:r>
            <w:r w:rsidRPr="00612928">
              <w:rPr>
                <w:rFonts w:cs="Arial" w:hint="eastAsia"/>
                <w:color w:val="000000" w:themeColor="text1"/>
                <w:sz w:val="20"/>
                <w:szCs w:val="20"/>
              </w:rPr>
              <w:t>外</w:t>
            </w:r>
            <w:r w:rsidRPr="00612928">
              <w:rPr>
                <w:rFonts w:ascii="Arial" w:hAnsi="Arial" w:cs="Arial"/>
                <w:color w:val="000000" w:themeColor="text1"/>
                <w:sz w:val="20"/>
                <w:szCs w:val="20"/>
              </w:rPr>
              <w:t>),</w:t>
            </w:r>
            <w:r w:rsidRPr="00612928">
              <w:rPr>
                <w:rFonts w:cs="Arial" w:hint="eastAsia"/>
                <w:color w:val="000000" w:themeColor="text1"/>
                <w:sz w:val="20"/>
                <w:szCs w:val="20"/>
              </w:rPr>
              <w:t>黄沁</w:t>
            </w:r>
            <w:r w:rsidRPr="00612928">
              <w:rPr>
                <w:rFonts w:ascii="Arial" w:hAnsi="Arial" w:cs="Arial"/>
                <w:color w:val="000000" w:themeColor="text1"/>
                <w:sz w:val="20"/>
                <w:szCs w:val="20"/>
              </w:rPr>
              <w:t>(</w:t>
            </w:r>
            <w:r w:rsidRPr="00612928">
              <w:rPr>
                <w:rFonts w:cs="Arial" w:hint="eastAsia"/>
                <w:color w:val="000000" w:themeColor="text1"/>
                <w:sz w:val="20"/>
                <w:szCs w:val="20"/>
              </w:rPr>
              <w:t>外</w:t>
            </w:r>
            <w:r w:rsidRPr="00612928">
              <w:rPr>
                <w:rFonts w:ascii="Arial" w:hAnsi="Arial" w:cs="Arial"/>
                <w:color w:val="000000" w:themeColor="text1"/>
                <w:sz w:val="20"/>
                <w:szCs w:val="20"/>
              </w:rPr>
              <w:t>),</w:t>
            </w:r>
            <w:r w:rsidRPr="00612928">
              <w:rPr>
                <w:rFonts w:cs="Arial" w:hint="eastAsia"/>
                <w:color w:val="000000" w:themeColor="text1"/>
                <w:sz w:val="20"/>
                <w:szCs w:val="20"/>
              </w:rPr>
              <w:t>马玉锰</w:t>
            </w:r>
            <w:r w:rsidRPr="00612928">
              <w:rPr>
                <w:rFonts w:ascii="Arial" w:hAnsi="Arial" w:cs="Arial"/>
                <w:color w:val="000000" w:themeColor="text1"/>
                <w:sz w:val="20"/>
                <w:szCs w:val="20"/>
              </w:rPr>
              <w:t>(</w:t>
            </w:r>
            <w:r w:rsidRPr="00612928">
              <w:rPr>
                <w:rFonts w:cs="Arial" w:hint="eastAsia"/>
                <w:color w:val="000000" w:themeColor="text1"/>
                <w:sz w:val="20"/>
                <w:szCs w:val="20"/>
              </w:rPr>
              <w:t>外</w:t>
            </w:r>
            <w:r w:rsidRPr="00612928">
              <w:rPr>
                <w:rFonts w:ascii="Arial" w:hAnsi="Arial" w:cs="Arial"/>
                <w:color w:val="000000" w:themeColor="text1"/>
                <w:sz w:val="20"/>
                <w:szCs w:val="20"/>
              </w:rPr>
              <w:t>),</w:t>
            </w:r>
            <w:r w:rsidRPr="00612928">
              <w:rPr>
                <w:rFonts w:cs="Arial" w:hint="eastAsia"/>
                <w:color w:val="000000" w:themeColor="text1"/>
                <w:sz w:val="20"/>
                <w:szCs w:val="20"/>
              </w:rPr>
              <w:t>王涛</w:t>
            </w:r>
            <w:r w:rsidRPr="00612928">
              <w:rPr>
                <w:rFonts w:ascii="Arial" w:hAnsi="Arial" w:cs="Arial"/>
                <w:color w:val="000000" w:themeColor="text1"/>
                <w:sz w:val="20"/>
                <w:szCs w:val="20"/>
              </w:rPr>
              <w:t>(</w:t>
            </w:r>
            <w:r w:rsidRPr="00612928">
              <w:rPr>
                <w:rFonts w:cs="Arial" w:hint="eastAsia"/>
                <w:color w:val="000000" w:themeColor="text1"/>
                <w:sz w:val="20"/>
                <w:szCs w:val="20"/>
              </w:rPr>
              <w:t>外</w:t>
            </w:r>
            <w:r w:rsidRPr="00612928">
              <w:rPr>
                <w:rFonts w:ascii="Arial" w:hAnsi="Arial" w:cs="Arial"/>
                <w:color w:val="000000" w:themeColor="text1"/>
                <w:sz w:val="20"/>
                <w:szCs w:val="20"/>
              </w:rPr>
              <w:t>),</w:t>
            </w:r>
            <w:r w:rsidRPr="00612928">
              <w:rPr>
                <w:rFonts w:cs="Arial" w:hint="eastAsia"/>
                <w:color w:val="000000" w:themeColor="text1"/>
                <w:sz w:val="20"/>
                <w:szCs w:val="20"/>
              </w:rPr>
              <w:t>王星宇</w:t>
            </w:r>
            <w:r w:rsidRPr="00612928">
              <w:rPr>
                <w:rFonts w:ascii="Arial" w:hAnsi="Arial" w:cs="Arial"/>
                <w:color w:val="000000" w:themeColor="text1"/>
                <w:sz w:val="20"/>
                <w:szCs w:val="20"/>
              </w:rPr>
              <w:t>(</w:t>
            </w:r>
            <w:r w:rsidRPr="00612928">
              <w:rPr>
                <w:rFonts w:cs="Arial" w:hint="eastAsia"/>
                <w:color w:val="000000" w:themeColor="text1"/>
                <w:sz w:val="20"/>
                <w:szCs w:val="20"/>
              </w:rPr>
              <w:t>外</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201809-202106</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10.00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05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24</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降雨诱发边坡变形和稳定分析及柔性监测模型试验研究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1020808720180080</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仉文岗</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仉文岗</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201801-201912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8.00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3803"/>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lastRenderedPageBreak/>
              <w:t>25</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工程材料与结构冲击振动四川省重点实验室开放课题资助项目</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无</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杨波</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杨波</w:t>
            </w:r>
            <w:r w:rsidRPr="00612928">
              <w:rPr>
                <w:rFonts w:ascii="Arial" w:hAnsi="Arial" w:cs="Arial"/>
                <w:color w:val="000000" w:themeColor="text1"/>
                <w:sz w:val="20"/>
                <w:szCs w:val="20"/>
              </w:rPr>
              <w:t>,</w:t>
            </w:r>
            <w:r w:rsidRPr="00612928">
              <w:rPr>
                <w:rFonts w:cs="Arial" w:hint="eastAsia"/>
                <w:color w:val="000000" w:themeColor="text1"/>
                <w:sz w:val="20"/>
                <w:szCs w:val="20"/>
              </w:rPr>
              <w:t>王昊</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董俊宏</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符晓</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赵培智</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杨勇</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刘德贵</w:t>
            </w:r>
            <w:r w:rsidRPr="00612928">
              <w:rPr>
                <w:rFonts w:ascii="Arial" w:hAnsi="Arial" w:cs="Arial"/>
                <w:color w:val="000000" w:themeColor="text1"/>
                <w:sz w:val="20"/>
                <w:szCs w:val="20"/>
              </w:rPr>
              <w:t>(</w:t>
            </w:r>
            <w:r w:rsidRPr="00612928">
              <w:rPr>
                <w:rFonts w:cs="Arial" w:hint="eastAsia"/>
                <w:color w:val="000000" w:themeColor="text1"/>
                <w:sz w:val="20"/>
                <w:szCs w:val="20"/>
              </w:rPr>
              <w:t>外</w:t>
            </w:r>
            <w:r w:rsidRPr="00612928">
              <w:rPr>
                <w:rFonts w:ascii="Arial" w:hAnsi="Arial" w:cs="Arial"/>
                <w:color w:val="000000" w:themeColor="text1"/>
                <w:sz w:val="20"/>
                <w:szCs w:val="20"/>
              </w:rPr>
              <w:t>),</w:t>
            </w:r>
            <w:r w:rsidRPr="00612928">
              <w:rPr>
                <w:rFonts w:cs="Arial" w:hint="eastAsia"/>
                <w:color w:val="000000" w:themeColor="text1"/>
                <w:sz w:val="20"/>
                <w:szCs w:val="20"/>
              </w:rPr>
              <w:t>林树潮</w:t>
            </w:r>
            <w:r w:rsidRPr="00612928">
              <w:rPr>
                <w:rFonts w:ascii="Arial" w:hAnsi="Arial" w:cs="Arial"/>
                <w:color w:val="000000" w:themeColor="text1"/>
                <w:sz w:val="20"/>
                <w:szCs w:val="20"/>
              </w:rPr>
              <w:t>,</w:t>
            </w:r>
            <w:r w:rsidRPr="00612928">
              <w:rPr>
                <w:rFonts w:cs="Arial" w:hint="eastAsia"/>
                <w:color w:val="000000" w:themeColor="text1"/>
                <w:sz w:val="20"/>
                <w:szCs w:val="20"/>
              </w:rPr>
              <w:t>康少波</w:t>
            </w:r>
            <w:r w:rsidRPr="00612928">
              <w:rPr>
                <w:rFonts w:ascii="Arial" w:hAnsi="Arial" w:cs="Arial"/>
                <w:color w:val="000000" w:themeColor="text1"/>
                <w:sz w:val="20"/>
                <w:szCs w:val="20"/>
              </w:rPr>
              <w:t>,</w:t>
            </w:r>
            <w:r w:rsidRPr="00612928">
              <w:rPr>
                <w:rFonts w:cs="Arial" w:hint="eastAsia"/>
                <w:color w:val="000000" w:themeColor="text1"/>
                <w:sz w:val="20"/>
                <w:szCs w:val="20"/>
              </w:rPr>
              <w:t>孔德阳</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201812-202112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7.00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05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26</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液化侧向扩展场地中排水刚性桩</w:t>
            </w:r>
            <w:r w:rsidRPr="00612928">
              <w:rPr>
                <w:rFonts w:ascii="Arial" w:hAnsi="Arial" w:cs="Arial"/>
                <w:color w:val="000000" w:themeColor="text1"/>
                <w:sz w:val="20"/>
                <w:szCs w:val="20"/>
              </w:rPr>
              <w:t>-</w:t>
            </w:r>
            <w:r w:rsidRPr="00612928">
              <w:rPr>
                <w:rFonts w:cs="Arial" w:hint="eastAsia"/>
                <w:color w:val="000000" w:themeColor="text1"/>
                <w:sz w:val="20"/>
                <w:szCs w:val="20"/>
              </w:rPr>
              <w:t>土动力相互作用机理研究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cstc2017jcyjAX0073</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陈志雄</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陈志雄</w:t>
            </w:r>
            <w:r w:rsidRPr="00612928">
              <w:rPr>
                <w:rFonts w:ascii="Arial" w:hAnsi="Arial" w:cs="Arial"/>
                <w:color w:val="000000" w:themeColor="text1"/>
                <w:sz w:val="20"/>
                <w:szCs w:val="20"/>
              </w:rPr>
              <w:t>,</w:t>
            </w:r>
            <w:r w:rsidRPr="00612928">
              <w:rPr>
                <w:rFonts w:cs="Arial" w:hint="eastAsia"/>
                <w:color w:val="000000" w:themeColor="text1"/>
                <w:sz w:val="20"/>
                <w:szCs w:val="20"/>
              </w:rPr>
              <w:t>卢谅</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201707-202008</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5.00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05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27</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圆钢管约束钢筋混凝土柱</w:t>
            </w:r>
            <w:r w:rsidRPr="00612928">
              <w:rPr>
                <w:rFonts w:ascii="Arial" w:hAnsi="Arial" w:cs="Arial"/>
                <w:color w:val="000000" w:themeColor="text1"/>
                <w:sz w:val="20"/>
                <w:szCs w:val="20"/>
              </w:rPr>
              <w:t>—</w:t>
            </w:r>
            <w:r w:rsidRPr="00612928">
              <w:rPr>
                <w:rFonts w:cs="Arial" w:hint="eastAsia"/>
                <w:color w:val="000000" w:themeColor="text1"/>
                <w:sz w:val="20"/>
                <w:szCs w:val="20"/>
              </w:rPr>
              <w:t>钢梁节点的抗震性能及设计方法</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cstc2016jcyjA0284</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甘丹</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甘丹</w:t>
            </w:r>
            <w:r w:rsidRPr="00612928">
              <w:rPr>
                <w:rFonts w:ascii="Arial" w:hAnsi="Arial" w:cs="Arial"/>
                <w:color w:val="000000" w:themeColor="text1"/>
                <w:sz w:val="20"/>
                <w:szCs w:val="20"/>
              </w:rPr>
              <w:t>,</w:t>
            </w:r>
            <w:r w:rsidRPr="00612928">
              <w:rPr>
                <w:rFonts w:cs="Arial" w:hint="eastAsia"/>
                <w:color w:val="000000" w:themeColor="text1"/>
                <w:sz w:val="20"/>
                <w:szCs w:val="20"/>
              </w:rPr>
              <w:t>刘界鹏</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201607-201906</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5.00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05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28</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复杂山地条件下城市区域建筑风效应的数值模拟方法研究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cstc2017jcyjAX0180</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闫渤文</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闫渤文</w:t>
            </w:r>
            <w:r w:rsidRPr="00612928">
              <w:rPr>
                <w:rFonts w:ascii="Arial" w:hAnsi="Arial" w:cs="Arial"/>
                <w:color w:val="000000" w:themeColor="text1"/>
                <w:sz w:val="20"/>
                <w:szCs w:val="20"/>
              </w:rPr>
              <w:t>,</w:t>
            </w:r>
            <w:r w:rsidRPr="00612928">
              <w:rPr>
                <w:rFonts w:cs="Arial" w:hint="eastAsia"/>
                <w:color w:val="000000" w:themeColor="text1"/>
                <w:sz w:val="20"/>
                <w:szCs w:val="20"/>
              </w:rPr>
              <w:t>李少鹏</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201707-202006</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5.00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05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29</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土体侧移条件下被动桩桩</w:t>
            </w:r>
            <w:r w:rsidRPr="00612928">
              <w:rPr>
                <w:rFonts w:ascii="Arial" w:hAnsi="Arial" w:cs="Arial"/>
                <w:color w:val="000000" w:themeColor="text1"/>
                <w:sz w:val="20"/>
                <w:szCs w:val="20"/>
              </w:rPr>
              <w:t>-</w:t>
            </w:r>
            <w:r w:rsidRPr="00612928">
              <w:rPr>
                <w:rFonts w:cs="Arial" w:hint="eastAsia"/>
                <w:color w:val="000000" w:themeColor="text1"/>
                <w:sz w:val="20"/>
                <w:szCs w:val="20"/>
              </w:rPr>
              <w:t>土相互作用机理的透明土模型试验研究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51608071</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仉文岗</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仉文岗</w:t>
            </w:r>
            <w:r w:rsidRPr="00612928">
              <w:rPr>
                <w:rFonts w:ascii="Arial" w:hAnsi="Arial" w:cs="Arial"/>
                <w:color w:val="000000" w:themeColor="text1"/>
                <w:sz w:val="20"/>
                <w:szCs w:val="20"/>
              </w:rPr>
              <w:t>,</w:t>
            </w:r>
            <w:r w:rsidRPr="00612928">
              <w:rPr>
                <w:rFonts w:cs="Arial" w:hint="eastAsia"/>
                <w:color w:val="000000" w:themeColor="text1"/>
                <w:sz w:val="20"/>
                <w:szCs w:val="20"/>
              </w:rPr>
              <w:t>郑长杰</w:t>
            </w:r>
            <w:r w:rsidRPr="00612928">
              <w:rPr>
                <w:rFonts w:ascii="Arial" w:hAnsi="Arial" w:cs="Arial"/>
                <w:color w:val="000000" w:themeColor="text1"/>
                <w:sz w:val="20"/>
                <w:szCs w:val="20"/>
              </w:rPr>
              <w:t>,</w:t>
            </w:r>
            <w:r w:rsidRPr="00612928">
              <w:rPr>
                <w:rFonts w:cs="Arial" w:hint="eastAsia"/>
                <w:color w:val="000000" w:themeColor="text1"/>
                <w:sz w:val="20"/>
                <w:szCs w:val="20"/>
              </w:rPr>
              <w:t>陈志雄</w:t>
            </w:r>
            <w:r w:rsidRPr="00612928">
              <w:rPr>
                <w:rFonts w:ascii="Arial" w:hAnsi="Arial" w:cs="Arial"/>
                <w:color w:val="000000" w:themeColor="text1"/>
                <w:sz w:val="20"/>
                <w:szCs w:val="20"/>
              </w:rPr>
              <w:t>,</w:t>
            </w:r>
            <w:r w:rsidRPr="00612928">
              <w:rPr>
                <w:rFonts w:cs="Arial" w:hint="eastAsia"/>
                <w:color w:val="000000" w:themeColor="text1"/>
                <w:sz w:val="20"/>
                <w:szCs w:val="20"/>
              </w:rPr>
              <w:t>李鹏</w:t>
            </w:r>
            <w:r w:rsidRPr="00612928">
              <w:rPr>
                <w:rFonts w:ascii="Arial" w:hAnsi="Arial" w:cs="Arial"/>
                <w:color w:val="000000" w:themeColor="text1"/>
                <w:sz w:val="20"/>
                <w:szCs w:val="20"/>
              </w:rPr>
              <w:t>,</w:t>
            </w:r>
            <w:r w:rsidRPr="00612928">
              <w:rPr>
                <w:rFonts w:cs="Arial" w:hint="eastAsia"/>
                <w:color w:val="000000" w:themeColor="text1"/>
                <w:sz w:val="20"/>
                <w:szCs w:val="20"/>
              </w:rPr>
              <w:t>王酉钰</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吴迪</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冉进瑜</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201701-201912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25.82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2669"/>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lastRenderedPageBreak/>
              <w:t>30</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非平稳强风下超高层建筑风致振动的大涡模拟研究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51608075</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闫渤文</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闫渤文</w:t>
            </w:r>
            <w:r w:rsidRPr="00612928">
              <w:rPr>
                <w:rFonts w:ascii="Arial" w:hAnsi="Arial" w:cs="Arial"/>
                <w:color w:val="000000" w:themeColor="text1"/>
                <w:sz w:val="20"/>
                <w:szCs w:val="20"/>
              </w:rPr>
              <w:t>,</w:t>
            </w:r>
            <w:r w:rsidRPr="00612928">
              <w:rPr>
                <w:rFonts w:cs="Arial" w:hint="eastAsia"/>
                <w:color w:val="000000" w:themeColor="text1"/>
                <w:sz w:val="20"/>
                <w:szCs w:val="20"/>
              </w:rPr>
              <w:t>汪之松</w:t>
            </w:r>
            <w:r w:rsidRPr="00612928">
              <w:rPr>
                <w:rFonts w:ascii="Arial" w:hAnsi="Arial" w:cs="Arial"/>
                <w:color w:val="000000" w:themeColor="text1"/>
                <w:sz w:val="20"/>
                <w:szCs w:val="20"/>
              </w:rPr>
              <w:t>,</w:t>
            </w:r>
            <w:r w:rsidRPr="00612928">
              <w:rPr>
                <w:rFonts w:cs="Arial" w:hint="eastAsia"/>
                <w:color w:val="000000" w:themeColor="text1"/>
                <w:sz w:val="20"/>
                <w:szCs w:val="20"/>
              </w:rPr>
              <w:t>李少鹏</w:t>
            </w:r>
            <w:r w:rsidRPr="00612928">
              <w:rPr>
                <w:rFonts w:ascii="Arial" w:hAnsi="Arial" w:cs="Arial"/>
                <w:color w:val="000000" w:themeColor="text1"/>
                <w:sz w:val="20"/>
                <w:szCs w:val="20"/>
              </w:rPr>
              <w:t>,</w:t>
            </w:r>
            <w:r w:rsidRPr="00612928">
              <w:rPr>
                <w:rFonts w:cs="Arial" w:hint="eastAsia"/>
                <w:color w:val="000000" w:themeColor="text1"/>
                <w:sz w:val="20"/>
                <w:szCs w:val="20"/>
              </w:rPr>
              <w:t>钟永力</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程唯</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杨小刚</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陈安全</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201701-201912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24.00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05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31</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浅埋隧道稳定性的透明土模型试验研究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10206235020170200</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仉文岗</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仉文岗</w:t>
            </w:r>
            <w:r w:rsidRPr="00612928">
              <w:rPr>
                <w:rFonts w:ascii="Arial" w:hAnsi="Arial" w:cs="Arial"/>
                <w:color w:val="000000" w:themeColor="text1"/>
                <w:sz w:val="20"/>
                <w:szCs w:val="20"/>
              </w:rPr>
              <w:t>,</w:t>
            </w:r>
            <w:r w:rsidRPr="00612928">
              <w:rPr>
                <w:rFonts w:cs="Arial" w:hint="eastAsia"/>
                <w:color w:val="000000" w:themeColor="text1"/>
                <w:sz w:val="20"/>
                <w:szCs w:val="20"/>
              </w:rPr>
              <w:t>郑长杰</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201701-201812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3.00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2707"/>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32</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装配整体式叠合剪力墙结构性能及施工关键技术的研究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城科字</w:t>
            </w:r>
            <w:r w:rsidRPr="00612928">
              <w:rPr>
                <w:rFonts w:ascii="Arial" w:hAnsi="Arial" w:cs="Arial"/>
                <w:color w:val="000000" w:themeColor="text1"/>
                <w:sz w:val="20"/>
                <w:szCs w:val="20"/>
              </w:rPr>
              <w:t>2018</w:t>
            </w:r>
            <w:r w:rsidRPr="00612928">
              <w:rPr>
                <w:rFonts w:cs="Arial" w:hint="eastAsia"/>
                <w:color w:val="000000" w:themeColor="text1"/>
                <w:sz w:val="20"/>
                <w:szCs w:val="20"/>
              </w:rPr>
              <w:t>第</w:t>
            </w:r>
            <w:r w:rsidRPr="00612928">
              <w:rPr>
                <w:rFonts w:ascii="Arial" w:hAnsi="Arial" w:cs="Arial"/>
                <w:color w:val="000000" w:themeColor="text1"/>
                <w:sz w:val="20"/>
                <w:szCs w:val="20"/>
              </w:rPr>
              <w:t>1-2-3</w:t>
            </w:r>
            <w:r w:rsidRPr="00612928">
              <w:rPr>
                <w:rFonts w:cs="Arial" w:hint="eastAsia"/>
                <w:color w:val="000000" w:themeColor="text1"/>
                <w:sz w:val="20"/>
                <w:szCs w:val="20"/>
              </w:rPr>
              <w:t>号</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华建民</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华建民</w:t>
            </w:r>
            <w:r w:rsidRPr="00612928">
              <w:rPr>
                <w:rFonts w:ascii="Arial" w:hAnsi="Arial" w:cs="Arial"/>
                <w:color w:val="000000" w:themeColor="text1"/>
                <w:sz w:val="20"/>
                <w:szCs w:val="20"/>
              </w:rPr>
              <w:t>,</w:t>
            </w:r>
            <w:r w:rsidRPr="00612928">
              <w:rPr>
                <w:rFonts w:cs="Arial" w:hint="eastAsia"/>
                <w:color w:val="000000" w:themeColor="text1"/>
                <w:sz w:val="20"/>
                <w:szCs w:val="20"/>
              </w:rPr>
              <w:t>李英民</w:t>
            </w:r>
            <w:r w:rsidRPr="00612928">
              <w:rPr>
                <w:rFonts w:ascii="Arial" w:hAnsi="Arial" w:cs="Arial"/>
                <w:color w:val="000000" w:themeColor="text1"/>
                <w:sz w:val="20"/>
                <w:szCs w:val="20"/>
              </w:rPr>
              <w:t>,</w:t>
            </w:r>
            <w:r w:rsidRPr="00612928">
              <w:rPr>
                <w:rFonts w:cs="Arial" w:hint="eastAsia"/>
                <w:color w:val="000000" w:themeColor="text1"/>
                <w:sz w:val="20"/>
                <w:szCs w:val="20"/>
              </w:rPr>
              <w:t>康明</w:t>
            </w:r>
            <w:r w:rsidRPr="00612928">
              <w:rPr>
                <w:rFonts w:ascii="Arial" w:hAnsi="Arial" w:cs="Arial"/>
                <w:color w:val="000000" w:themeColor="text1"/>
                <w:sz w:val="20"/>
                <w:szCs w:val="20"/>
              </w:rPr>
              <w:t>,</w:t>
            </w:r>
            <w:r w:rsidRPr="00612928">
              <w:rPr>
                <w:rFonts w:cs="Arial" w:hint="eastAsia"/>
                <w:color w:val="000000" w:themeColor="text1"/>
                <w:sz w:val="20"/>
                <w:szCs w:val="20"/>
              </w:rPr>
              <w:t>黄乐鹏</w:t>
            </w:r>
            <w:r w:rsidRPr="00612928">
              <w:rPr>
                <w:rFonts w:ascii="Arial" w:hAnsi="Arial" w:cs="Arial"/>
                <w:color w:val="000000" w:themeColor="text1"/>
                <w:sz w:val="20"/>
                <w:szCs w:val="20"/>
              </w:rPr>
              <w:t>,</w:t>
            </w:r>
            <w:r w:rsidRPr="00612928">
              <w:rPr>
                <w:rFonts w:cs="Arial" w:hint="eastAsia"/>
                <w:color w:val="000000" w:themeColor="text1"/>
                <w:sz w:val="20"/>
                <w:szCs w:val="20"/>
              </w:rPr>
              <w:t>周枫滨</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黄宜阳</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201810-201905</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10.00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2676"/>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33</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压实黏土剪切面渗透特性及破坏机理研究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cstc2018jcyjAX0752</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王刚</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王刚</w:t>
            </w:r>
            <w:r w:rsidRPr="00612928">
              <w:rPr>
                <w:rFonts w:ascii="Arial" w:hAnsi="Arial" w:cs="Arial"/>
                <w:color w:val="000000" w:themeColor="text1"/>
                <w:sz w:val="20"/>
                <w:szCs w:val="20"/>
              </w:rPr>
              <w:t>,</w:t>
            </w:r>
            <w:r w:rsidRPr="00612928">
              <w:rPr>
                <w:rFonts w:cs="Arial" w:hint="eastAsia"/>
                <w:color w:val="000000" w:themeColor="text1"/>
                <w:sz w:val="20"/>
                <w:szCs w:val="20"/>
              </w:rPr>
              <w:t>童勤辉</w:t>
            </w:r>
            <w:r w:rsidRPr="00612928">
              <w:rPr>
                <w:rFonts w:ascii="Arial" w:hAnsi="Arial" w:cs="Arial"/>
                <w:color w:val="000000" w:themeColor="text1"/>
                <w:sz w:val="20"/>
                <w:szCs w:val="20"/>
              </w:rPr>
              <w:t>,</w:t>
            </w:r>
            <w:r w:rsidRPr="00612928">
              <w:rPr>
                <w:rFonts w:cs="Arial" w:hint="eastAsia"/>
                <w:color w:val="000000" w:themeColor="text1"/>
                <w:sz w:val="20"/>
                <w:szCs w:val="20"/>
              </w:rPr>
              <w:t>游克勤</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查京京</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201809-202106</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10.00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05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34</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城市地铁隧道施工引起地层损失的透明土模型试验研究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cstc2018jcyjAX0632</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仉文岗</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仉文岗</w:t>
            </w:r>
            <w:r w:rsidRPr="00612928">
              <w:rPr>
                <w:rFonts w:ascii="Arial" w:hAnsi="Arial" w:cs="Arial"/>
                <w:color w:val="000000" w:themeColor="text1"/>
                <w:sz w:val="20"/>
                <w:szCs w:val="20"/>
              </w:rPr>
              <w:t>,</w:t>
            </w:r>
            <w:r w:rsidRPr="00612928">
              <w:rPr>
                <w:rFonts w:cs="Arial" w:hint="eastAsia"/>
                <w:color w:val="000000" w:themeColor="text1"/>
                <w:sz w:val="20"/>
                <w:szCs w:val="20"/>
              </w:rPr>
              <w:t>卢黎</w:t>
            </w:r>
            <w:r w:rsidRPr="00612928">
              <w:rPr>
                <w:rFonts w:ascii="Arial" w:hAnsi="Arial" w:cs="Arial"/>
                <w:color w:val="000000" w:themeColor="text1"/>
                <w:sz w:val="20"/>
                <w:szCs w:val="20"/>
              </w:rPr>
              <w:t>,</w:t>
            </w:r>
            <w:r w:rsidRPr="00612928">
              <w:rPr>
                <w:rFonts w:cs="Arial" w:hint="eastAsia"/>
                <w:color w:val="000000" w:themeColor="text1"/>
                <w:sz w:val="20"/>
                <w:szCs w:val="20"/>
              </w:rPr>
              <w:t>陈福勇</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201809-202106</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10.00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3094"/>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lastRenderedPageBreak/>
              <w:t>35</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基于建造信息模型的工程质量责任可追溯体系研发及应用</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cstc2018jscx-msyb1109</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吴曙光</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吴曙光</w:t>
            </w:r>
            <w:r w:rsidRPr="00612928">
              <w:rPr>
                <w:rFonts w:ascii="Arial" w:hAnsi="Arial" w:cs="Arial"/>
                <w:color w:val="000000" w:themeColor="text1"/>
                <w:sz w:val="20"/>
                <w:szCs w:val="20"/>
              </w:rPr>
              <w:t>,</w:t>
            </w:r>
            <w:r w:rsidRPr="00612928">
              <w:rPr>
                <w:rFonts w:cs="Arial" w:hint="eastAsia"/>
                <w:color w:val="000000" w:themeColor="text1"/>
                <w:sz w:val="20"/>
                <w:szCs w:val="20"/>
              </w:rPr>
              <w:t>康明</w:t>
            </w:r>
            <w:r w:rsidRPr="00612928">
              <w:rPr>
                <w:rFonts w:ascii="Arial" w:hAnsi="Arial" w:cs="Arial"/>
                <w:color w:val="000000" w:themeColor="text1"/>
                <w:sz w:val="20"/>
                <w:szCs w:val="20"/>
              </w:rPr>
              <w:t>,</w:t>
            </w:r>
            <w:r w:rsidRPr="00612928">
              <w:rPr>
                <w:rFonts w:cs="Arial" w:hint="eastAsia"/>
                <w:color w:val="000000" w:themeColor="text1"/>
                <w:sz w:val="20"/>
                <w:szCs w:val="20"/>
              </w:rPr>
              <w:t>陈建功</w:t>
            </w:r>
            <w:r w:rsidRPr="00612928">
              <w:rPr>
                <w:rFonts w:ascii="Arial" w:hAnsi="Arial" w:cs="Arial"/>
                <w:color w:val="000000" w:themeColor="text1"/>
                <w:sz w:val="20"/>
                <w:szCs w:val="20"/>
              </w:rPr>
              <w:t>,</w:t>
            </w:r>
            <w:r w:rsidRPr="00612928">
              <w:rPr>
                <w:rFonts w:cs="Arial" w:hint="eastAsia"/>
                <w:color w:val="000000" w:themeColor="text1"/>
                <w:sz w:val="20"/>
                <w:szCs w:val="20"/>
              </w:rPr>
              <w:t>谷军</w:t>
            </w:r>
            <w:r w:rsidRPr="00612928">
              <w:rPr>
                <w:rFonts w:ascii="Arial" w:hAnsi="Arial" w:cs="Arial"/>
                <w:color w:val="000000" w:themeColor="text1"/>
                <w:sz w:val="20"/>
                <w:szCs w:val="20"/>
              </w:rPr>
              <w:t>(</w:t>
            </w:r>
            <w:r w:rsidRPr="00612928">
              <w:rPr>
                <w:rFonts w:cs="Arial" w:hint="eastAsia"/>
                <w:color w:val="000000" w:themeColor="text1"/>
                <w:sz w:val="20"/>
                <w:szCs w:val="20"/>
              </w:rPr>
              <w:t>外</w:t>
            </w:r>
            <w:r w:rsidRPr="00612928">
              <w:rPr>
                <w:rFonts w:ascii="Arial" w:hAnsi="Arial" w:cs="Arial"/>
                <w:color w:val="000000" w:themeColor="text1"/>
                <w:sz w:val="20"/>
                <w:szCs w:val="20"/>
              </w:rPr>
              <w:t>),</w:t>
            </w:r>
            <w:r w:rsidRPr="00612928">
              <w:rPr>
                <w:rFonts w:cs="Arial" w:hint="eastAsia"/>
                <w:color w:val="000000" w:themeColor="text1"/>
                <w:sz w:val="20"/>
                <w:szCs w:val="20"/>
              </w:rPr>
              <w:t>黄沁</w:t>
            </w:r>
            <w:r w:rsidRPr="00612928">
              <w:rPr>
                <w:rFonts w:ascii="Arial" w:hAnsi="Arial" w:cs="Arial"/>
                <w:color w:val="000000" w:themeColor="text1"/>
                <w:sz w:val="20"/>
                <w:szCs w:val="20"/>
              </w:rPr>
              <w:t>(</w:t>
            </w:r>
            <w:r w:rsidRPr="00612928">
              <w:rPr>
                <w:rFonts w:cs="Arial" w:hint="eastAsia"/>
                <w:color w:val="000000" w:themeColor="text1"/>
                <w:sz w:val="20"/>
                <w:szCs w:val="20"/>
              </w:rPr>
              <w:t>外</w:t>
            </w:r>
            <w:r w:rsidRPr="00612928">
              <w:rPr>
                <w:rFonts w:ascii="Arial" w:hAnsi="Arial" w:cs="Arial"/>
                <w:color w:val="000000" w:themeColor="text1"/>
                <w:sz w:val="20"/>
                <w:szCs w:val="20"/>
              </w:rPr>
              <w:t>),</w:t>
            </w:r>
            <w:r w:rsidRPr="00612928">
              <w:rPr>
                <w:rFonts w:cs="Arial" w:hint="eastAsia"/>
                <w:color w:val="000000" w:themeColor="text1"/>
                <w:sz w:val="20"/>
                <w:szCs w:val="20"/>
              </w:rPr>
              <w:t>马玉锰</w:t>
            </w:r>
            <w:r w:rsidRPr="00612928">
              <w:rPr>
                <w:rFonts w:ascii="Arial" w:hAnsi="Arial" w:cs="Arial"/>
                <w:color w:val="000000" w:themeColor="text1"/>
                <w:sz w:val="20"/>
                <w:szCs w:val="20"/>
              </w:rPr>
              <w:t>(</w:t>
            </w:r>
            <w:r w:rsidRPr="00612928">
              <w:rPr>
                <w:rFonts w:cs="Arial" w:hint="eastAsia"/>
                <w:color w:val="000000" w:themeColor="text1"/>
                <w:sz w:val="20"/>
                <w:szCs w:val="20"/>
              </w:rPr>
              <w:t>外</w:t>
            </w:r>
            <w:r w:rsidRPr="00612928">
              <w:rPr>
                <w:rFonts w:ascii="Arial" w:hAnsi="Arial" w:cs="Arial"/>
                <w:color w:val="000000" w:themeColor="text1"/>
                <w:sz w:val="20"/>
                <w:szCs w:val="20"/>
              </w:rPr>
              <w:t>),</w:t>
            </w:r>
            <w:r w:rsidRPr="00612928">
              <w:rPr>
                <w:rFonts w:cs="Arial" w:hint="eastAsia"/>
                <w:color w:val="000000" w:themeColor="text1"/>
                <w:sz w:val="20"/>
                <w:szCs w:val="20"/>
              </w:rPr>
              <w:t>王涛</w:t>
            </w:r>
            <w:r w:rsidRPr="00612928">
              <w:rPr>
                <w:rFonts w:ascii="Arial" w:hAnsi="Arial" w:cs="Arial"/>
                <w:color w:val="000000" w:themeColor="text1"/>
                <w:sz w:val="20"/>
                <w:szCs w:val="20"/>
              </w:rPr>
              <w:t>(</w:t>
            </w:r>
            <w:r w:rsidRPr="00612928">
              <w:rPr>
                <w:rFonts w:cs="Arial" w:hint="eastAsia"/>
                <w:color w:val="000000" w:themeColor="text1"/>
                <w:sz w:val="20"/>
                <w:szCs w:val="20"/>
              </w:rPr>
              <w:t>外</w:t>
            </w:r>
            <w:r w:rsidRPr="00612928">
              <w:rPr>
                <w:rFonts w:ascii="Arial" w:hAnsi="Arial" w:cs="Arial"/>
                <w:color w:val="000000" w:themeColor="text1"/>
                <w:sz w:val="20"/>
                <w:szCs w:val="20"/>
              </w:rPr>
              <w:t>),</w:t>
            </w:r>
            <w:r w:rsidRPr="00612928">
              <w:rPr>
                <w:rFonts w:cs="Arial" w:hint="eastAsia"/>
                <w:color w:val="000000" w:themeColor="text1"/>
                <w:sz w:val="20"/>
                <w:szCs w:val="20"/>
              </w:rPr>
              <w:t>王星宇</w:t>
            </w:r>
            <w:r w:rsidRPr="00612928">
              <w:rPr>
                <w:rFonts w:ascii="Arial" w:hAnsi="Arial" w:cs="Arial"/>
                <w:color w:val="000000" w:themeColor="text1"/>
                <w:sz w:val="20"/>
                <w:szCs w:val="20"/>
              </w:rPr>
              <w:t>(</w:t>
            </w:r>
            <w:r w:rsidRPr="00612928">
              <w:rPr>
                <w:rFonts w:cs="Arial" w:hint="eastAsia"/>
                <w:color w:val="000000" w:themeColor="text1"/>
                <w:sz w:val="20"/>
                <w:szCs w:val="20"/>
              </w:rPr>
              <w:t>外</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201809-202106</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10.00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05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36</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降雨诱发边坡变形和稳定分析及柔性监测模型试验研究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1020808720180080</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仉文岗</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仉文岗</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201801-201912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8.00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3848"/>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37</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工程材料与结构冲击振动四川省重点实验室开放课题资助项目</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无</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杨波</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杨波</w:t>
            </w:r>
            <w:r w:rsidRPr="00612928">
              <w:rPr>
                <w:rFonts w:ascii="Arial" w:hAnsi="Arial" w:cs="Arial"/>
                <w:color w:val="000000" w:themeColor="text1"/>
                <w:sz w:val="20"/>
                <w:szCs w:val="20"/>
              </w:rPr>
              <w:t>,</w:t>
            </w:r>
            <w:r w:rsidRPr="00612928">
              <w:rPr>
                <w:rFonts w:cs="Arial" w:hint="eastAsia"/>
                <w:color w:val="000000" w:themeColor="text1"/>
                <w:sz w:val="20"/>
                <w:szCs w:val="20"/>
              </w:rPr>
              <w:t>王昊</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董俊宏</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符晓</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赵培智</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杨勇</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r w:rsidRPr="00612928">
              <w:rPr>
                <w:rFonts w:cs="Arial" w:hint="eastAsia"/>
                <w:color w:val="000000" w:themeColor="text1"/>
                <w:sz w:val="20"/>
                <w:szCs w:val="20"/>
              </w:rPr>
              <w:t>刘德贵</w:t>
            </w:r>
            <w:r w:rsidRPr="00612928">
              <w:rPr>
                <w:rFonts w:ascii="Arial" w:hAnsi="Arial" w:cs="Arial"/>
                <w:color w:val="000000" w:themeColor="text1"/>
                <w:sz w:val="20"/>
                <w:szCs w:val="20"/>
              </w:rPr>
              <w:t>(</w:t>
            </w:r>
            <w:r w:rsidRPr="00612928">
              <w:rPr>
                <w:rFonts w:cs="Arial" w:hint="eastAsia"/>
                <w:color w:val="000000" w:themeColor="text1"/>
                <w:sz w:val="20"/>
                <w:szCs w:val="20"/>
              </w:rPr>
              <w:t>外</w:t>
            </w:r>
            <w:r w:rsidRPr="00612928">
              <w:rPr>
                <w:rFonts w:ascii="Arial" w:hAnsi="Arial" w:cs="Arial"/>
                <w:color w:val="000000" w:themeColor="text1"/>
                <w:sz w:val="20"/>
                <w:szCs w:val="20"/>
              </w:rPr>
              <w:t>),</w:t>
            </w:r>
            <w:r w:rsidRPr="00612928">
              <w:rPr>
                <w:rFonts w:cs="Arial" w:hint="eastAsia"/>
                <w:color w:val="000000" w:themeColor="text1"/>
                <w:sz w:val="20"/>
                <w:szCs w:val="20"/>
              </w:rPr>
              <w:t>林树潮</w:t>
            </w:r>
            <w:r w:rsidRPr="00612928">
              <w:rPr>
                <w:rFonts w:ascii="Arial" w:hAnsi="Arial" w:cs="Arial"/>
                <w:color w:val="000000" w:themeColor="text1"/>
                <w:sz w:val="20"/>
                <w:szCs w:val="20"/>
              </w:rPr>
              <w:t>,</w:t>
            </w:r>
            <w:r w:rsidRPr="00612928">
              <w:rPr>
                <w:rFonts w:cs="Arial" w:hint="eastAsia"/>
                <w:color w:val="000000" w:themeColor="text1"/>
                <w:sz w:val="20"/>
                <w:szCs w:val="20"/>
              </w:rPr>
              <w:t>康少波</w:t>
            </w:r>
            <w:r w:rsidRPr="00612928">
              <w:rPr>
                <w:rFonts w:ascii="Arial" w:hAnsi="Arial" w:cs="Arial"/>
                <w:color w:val="000000" w:themeColor="text1"/>
                <w:sz w:val="20"/>
                <w:szCs w:val="20"/>
              </w:rPr>
              <w:t>,</w:t>
            </w:r>
            <w:r w:rsidRPr="00612928">
              <w:rPr>
                <w:rFonts w:cs="Arial" w:hint="eastAsia"/>
                <w:color w:val="000000" w:themeColor="text1"/>
                <w:sz w:val="20"/>
                <w:szCs w:val="20"/>
              </w:rPr>
              <w:t>孔德阳</w:t>
            </w:r>
            <w:r w:rsidRPr="00612928">
              <w:rPr>
                <w:rFonts w:ascii="Arial" w:hAnsi="Arial" w:cs="Arial"/>
                <w:color w:val="000000" w:themeColor="text1"/>
                <w:sz w:val="20"/>
                <w:szCs w:val="20"/>
              </w:rPr>
              <w:t>(</w:t>
            </w:r>
            <w:r w:rsidRPr="00612928">
              <w:rPr>
                <w:rFonts w:cs="Arial" w:hint="eastAsia"/>
                <w:color w:val="000000" w:themeColor="text1"/>
                <w:sz w:val="20"/>
                <w:szCs w:val="20"/>
              </w:rPr>
              <w:t>学</w:t>
            </w:r>
            <w:r w:rsidRPr="00612928">
              <w:rPr>
                <w:rFonts w:ascii="Arial" w:hAnsi="Arial" w:cs="Arial"/>
                <w:color w:val="000000" w:themeColor="text1"/>
                <w:sz w:val="20"/>
                <w:szCs w:val="20"/>
              </w:rPr>
              <w:t>)</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201812-202112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7.00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6F5E0C">
        <w:trPr>
          <w:trHeight w:val="2670"/>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38</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圆钢管约束钢筋混凝土柱</w:t>
            </w:r>
            <w:r w:rsidRPr="00612928">
              <w:rPr>
                <w:rFonts w:ascii="Arial" w:hAnsi="Arial" w:cs="Arial"/>
                <w:color w:val="000000" w:themeColor="text1"/>
                <w:sz w:val="20"/>
                <w:szCs w:val="20"/>
              </w:rPr>
              <w:t>—</w:t>
            </w:r>
            <w:r w:rsidRPr="00612928">
              <w:rPr>
                <w:rFonts w:cs="Arial" w:hint="eastAsia"/>
                <w:color w:val="000000" w:themeColor="text1"/>
                <w:sz w:val="20"/>
                <w:szCs w:val="20"/>
              </w:rPr>
              <w:t>钢梁节点的抗震性能及设计方法</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cstc2016jcyjA0284</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甘丹</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甘丹</w:t>
            </w:r>
            <w:r w:rsidRPr="00612928">
              <w:rPr>
                <w:rFonts w:ascii="Arial" w:hAnsi="Arial" w:cs="Arial"/>
                <w:color w:val="000000" w:themeColor="text1"/>
                <w:sz w:val="20"/>
                <w:szCs w:val="20"/>
              </w:rPr>
              <w:t>,</w:t>
            </w:r>
            <w:r w:rsidRPr="00612928">
              <w:rPr>
                <w:rFonts w:cs="Arial" w:hint="eastAsia"/>
                <w:color w:val="000000" w:themeColor="text1"/>
                <w:sz w:val="20"/>
                <w:szCs w:val="20"/>
              </w:rPr>
              <w:t>刘界鹏</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201607-201906</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5.00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05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39</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复杂山地条件下城市区域建筑风效应的数值模拟方法研究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cstc2017jcyjAX0180</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闫渤文</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闫渤文</w:t>
            </w:r>
            <w:r w:rsidRPr="00612928">
              <w:rPr>
                <w:rFonts w:ascii="Arial" w:hAnsi="Arial" w:cs="Arial"/>
                <w:color w:val="000000" w:themeColor="text1"/>
                <w:sz w:val="20"/>
                <w:szCs w:val="20"/>
              </w:rPr>
              <w:t>,</w:t>
            </w:r>
            <w:r w:rsidRPr="00612928">
              <w:rPr>
                <w:rFonts w:cs="Arial" w:hint="eastAsia"/>
                <w:color w:val="000000" w:themeColor="text1"/>
                <w:sz w:val="20"/>
                <w:szCs w:val="20"/>
              </w:rPr>
              <w:t>李少鹏</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201707-202006</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5.00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r w:rsidR="00612928" w:rsidRPr="00612928" w:rsidTr="00814D00">
        <w:trPr>
          <w:trHeight w:val="2055"/>
          <w:jc w:val="center"/>
        </w:trPr>
        <w:tc>
          <w:tcPr>
            <w:tcW w:w="718"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lastRenderedPageBreak/>
              <w:t>40</w:t>
            </w:r>
          </w:p>
        </w:tc>
        <w:tc>
          <w:tcPr>
            <w:tcW w:w="225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浅埋隧道稳定性的透明土模型试验研究</w:t>
            </w:r>
          </w:p>
        </w:tc>
        <w:tc>
          <w:tcPr>
            <w:tcW w:w="1371"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10206235020170200</w:t>
            </w:r>
          </w:p>
        </w:tc>
        <w:tc>
          <w:tcPr>
            <w:tcW w:w="75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仉文岗</w:t>
            </w:r>
          </w:p>
        </w:tc>
        <w:tc>
          <w:tcPr>
            <w:tcW w:w="1134"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cs="Arial" w:hint="eastAsia"/>
                <w:color w:val="000000" w:themeColor="text1"/>
                <w:sz w:val="20"/>
                <w:szCs w:val="20"/>
              </w:rPr>
              <w:t>仉文岗</w:t>
            </w:r>
            <w:r w:rsidRPr="00612928">
              <w:rPr>
                <w:rFonts w:ascii="Arial" w:hAnsi="Arial" w:cs="Arial"/>
                <w:color w:val="000000" w:themeColor="text1"/>
                <w:sz w:val="20"/>
                <w:szCs w:val="20"/>
              </w:rPr>
              <w:t>,</w:t>
            </w:r>
            <w:r w:rsidRPr="00612928">
              <w:rPr>
                <w:rFonts w:cs="Arial" w:hint="eastAsia"/>
                <w:color w:val="000000" w:themeColor="text1"/>
                <w:sz w:val="20"/>
                <w:szCs w:val="20"/>
              </w:rPr>
              <w:t>郑长杰</w:t>
            </w:r>
          </w:p>
        </w:tc>
        <w:tc>
          <w:tcPr>
            <w:tcW w:w="1137" w:type="dxa"/>
            <w:shd w:val="clear" w:color="auto" w:fill="auto"/>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201701-201812</w:t>
            </w:r>
          </w:p>
        </w:tc>
        <w:tc>
          <w:tcPr>
            <w:tcW w:w="985"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 xml:space="preserve">3.00 </w:t>
            </w:r>
          </w:p>
        </w:tc>
        <w:tc>
          <w:tcPr>
            <w:tcW w:w="566" w:type="dxa"/>
            <w:shd w:val="clear" w:color="auto" w:fill="auto"/>
            <w:noWrap/>
            <w:vAlign w:val="center"/>
            <w:hideMark/>
          </w:tcPr>
          <w:p w:rsidR="001008DB" w:rsidRPr="00612928" w:rsidRDefault="001008DB" w:rsidP="00A83F6B">
            <w:pPr>
              <w:jc w:val="center"/>
              <w:rPr>
                <w:rFonts w:ascii="Arial" w:hAnsi="Arial" w:cs="Arial"/>
                <w:color w:val="000000" w:themeColor="text1"/>
                <w:sz w:val="20"/>
                <w:szCs w:val="20"/>
              </w:rPr>
            </w:pPr>
            <w:r w:rsidRPr="00612928">
              <w:rPr>
                <w:rFonts w:ascii="Arial" w:hAnsi="Arial" w:cs="Arial"/>
                <w:color w:val="000000" w:themeColor="text1"/>
                <w:sz w:val="20"/>
                <w:szCs w:val="20"/>
              </w:rPr>
              <w:t>b</w:t>
            </w:r>
          </w:p>
        </w:tc>
      </w:tr>
    </w:tbl>
    <w:p w:rsidR="00C0732D" w:rsidRPr="00612928" w:rsidRDefault="008858E7" w:rsidP="00564F2E">
      <w:pPr>
        <w:spacing w:beforeLines="50" w:afterLines="50"/>
        <w:ind w:firstLineChars="200" w:firstLine="560"/>
        <w:rPr>
          <w:rFonts w:ascii="黑体" w:eastAsia="黑体" w:hAnsi="黑体" w:cs="仿宋_GB2312"/>
          <w:bCs/>
          <w:color w:val="000000" w:themeColor="text1"/>
          <w:sz w:val="28"/>
          <w:szCs w:val="28"/>
        </w:rPr>
      </w:pPr>
      <w:r w:rsidRPr="00612928">
        <w:rPr>
          <w:rFonts w:ascii="黑体" w:eastAsia="黑体" w:hAnsi="黑体" w:cs="宋体" w:hint="eastAsia"/>
          <w:color w:val="000000" w:themeColor="text1"/>
          <w:sz w:val="28"/>
          <w:szCs w:val="28"/>
        </w:rPr>
        <w:t>（三）</w:t>
      </w:r>
      <w:r w:rsidRPr="00612928">
        <w:rPr>
          <w:rFonts w:ascii="黑体" w:eastAsia="黑体" w:hAnsi="黑体" w:cs="仿宋_GB2312" w:hint="eastAsia"/>
          <w:bCs/>
          <w:color w:val="000000" w:themeColor="text1"/>
          <w:sz w:val="28"/>
          <w:szCs w:val="28"/>
        </w:rPr>
        <w:t>研究成果</w:t>
      </w:r>
    </w:p>
    <w:p w:rsidR="00C0732D" w:rsidRPr="00612928" w:rsidRDefault="008858E7" w:rsidP="00564F2E">
      <w:pPr>
        <w:spacing w:beforeLines="50" w:afterLines="50"/>
        <w:ind w:firstLineChars="200" w:firstLine="480"/>
        <w:rPr>
          <w:rFonts w:ascii="黑体" w:eastAsia="黑体" w:hAnsi="黑体"/>
          <w:color w:val="000000" w:themeColor="text1"/>
        </w:rPr>
      </w:pPr>
      <w:r w:rsidRPr="00612928">
        <w:rPr>
          <w:rFonts w:ascii="黑体" w:eastAsia="黑体" w:hAnsi="黑体" w:cs="仿宋_GB2312" w:hint="eastAsia"/>
          <w:color w:val="000000" w:themeColor="text1"/>
        </w:rPr>
        <w:t>1.专利情况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831"/>
        <w:gridCol w:w="1432"/>
        <w:gridCol w:w="2029"/>
        <w:gridCol w:w="1432"/>
        <w:gridCol w:w="1133"/>
        <w:gridCol w:w="831"/>
        <w:gridCol w:w="828"/>
      </w:tblGrid>
      <w:tr w:rsidR="00612928" w:rsidRPr="00612928" w:rsidTr="00161D09">
        <w:trPr>
          <w:cantSplit/>
          <w:trHeight w:val="315"/>
        </w:trPr>
        <w:tc>
          <w:tcPr>
            <w:tcW w:w="488" w:type="pct"/>
            <w:vAlign w:val="center"/>
          </w:tcPr>
          <w:p w:rsidR="008858E7" w:rsidRPr="00612928" w:rsidRDefault="008858E7" w:rsidP="00610FA1">
            <w:pPr>
              <w:jc w:val="center"/>
              <w:rPr>
                <w:rFonts w:ascii="黑体" w:eastAsia="黑体" w:hAnsi="黑体" w:cs="宋体"/>
                <w:color w:val="000000" w:themeColor="text1"/>
              </w:rPr>
            </w:pPr>
            <w:r w:rsidRPr="00612928">
              <w:rPr>
                <w:rFonts w:ascii="黑体" w:eastAsia="黑体" w:hAnsi="黑体" w:cs="宋体" w:hint="eastAsia"/>
                <w:color w:val="000000" w:themeColor="text1"/>
              </w:rPr>
              <w:t>序号</w:t>
            </w:r>
          </w:p>
        </w:tc>
        <w:tc>
          <w:tcPr>
            <w:tcW w:w="841" w:type="pct"/>
            <w:vAlign w:val="center"/>
          </w:tcPr>
          <w:p w:rsidR="008858E7" w:rsidRPr="00612928" w:rsidRDefault="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专利名称</w:t>
            </w:r>
          </w:p>
        </w:tc>
        <w:tc>
          <w:tcPr>
            <w:tcW w:w="1191" w:type="pct"/>
            <w:vAlign w:val="center"/>
          </w:tcPr>
          <w:p w:rsidR="008858E7" w:rsidRPr="00612928" w:rsidRDefault="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专利授权号</w:t>
            </w:r>
          </w:p>
        </w:tc>
        <w:tc>
          <w:tcPr>
            <w:tcW w:w="841" w:type="pct"/>
            <w:vAlign w:val="center"/>
          </w:tcPr>
          <w:p w:rsidR="008858E7" w:rsidRPr="00612928" w:rsidRDefault="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获准国别</w:t>
            </w:r>
          </w:p>
        </w:tc>
        <w:tc>
          <w:tcPr>
            <w:tcW w:w="665" w:type="pct"/>
            <w:vAlign w:val="center"/>
          </w:tcPr>
          <w:p w:rsidR="008858E7" w:rsidRPr="00612928" w:rsidRDefault="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完成人</w:t>
            </w:r>
          </w:p>
        </w:tc>
        <w:tc>
          <w:tcPr>
            <w:tcW w:w="488" w:type="pct"/>
            <w:vAlign w:val="center"/>
          </w:tcPr>
          <w:p w:rsidR="008858E7" w:rsidRPr="00612928" w:rsidRDefault="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类型</w:t>
            </w:r>
          </w:p>
        </w:tc>
        <w:tc>
          <w:tcPr>
            <w:tcW w:w="486" w:type="pct"/>
            <w:vAlign w:val="center"/>
          </w:tcPr>
          <w:p w:rsidR="008858E7" w:rsidRPr="00612928" w:rsidRDefault="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类别</w:t>
            </w:r>
          </w:p>
        </w:tc>
      </w:tr>
      <w:tr w:rsidR="00612928" w:rsidRPr="00612928" w:rsidTr="006F5E0C">
        <w:trPr>
          <w:cantSplit/>
          <w:trHeight w:val="1937"/>
        </w:trPr>
        <w:tc>
          <w:tcPr>
            <w:tcW w:w="488" w:type="pct"/>
            <w:vAlign w:val="center"/>
          </w:tcPr>
          <w:p w:rsidR="007B0EFC" w:rsidRPr="00612928" w:rsidRDefault="00996FB7" w:rsidP="00610FA1">
            <w:pPr>
              <w:jc w:val="center"/>
              <w:rPr>
                <w:rFonts w:ascii="黑体" w:eastAsia="黑体" w:hAnsi="黑体" w:cs="宋体"/>
                <w:color w:val="000000" w:themeColor="text1"/>
              </w:rPr>
            </w:pPr>
            <w:r w:rsidRPr="00612928">
              <w:rPr>
                <w:rFonts w:ascii="Arial" w:hAnsi="Arial" w:cs="Arial"/>
                <w:color w:val="000000" w:themeColor="text1"/>
                <w:sz w:val="20"/>
                <w:szCs w:val="20"/>
              </w:rPr>
              <w:t>1</w:t>
            </w:r>
          </w:p>
        </w:tc>
        <w:tc>
          <w:tcPr>
            <w:tcW w:w="841" w:type="pct"/>
            <w:vAlign w:val="center"/>
          </w:tcPr>
          <w:p w:rsidR="007B0EFC" w:rsidRPr="00612928" w:rsidRDefault="007B0EFC">
            <w:pPr>
              <w:jc w:val="center"/>
              <w:rPr>
                <w:rFonts w:ascii="黑体" w:eastAsia="黑体" w:hAnsi="黑体" w:cs="宋体"/>
                <w:color w:val="000000" w:themeColor="text1"/>
              </w:rPr>
            </w:pPr>
            <w:r w:rsidRPr="00612928">
              <w:rPr>
                <w:rFonts w:ascii="Arial" w:hAnsi="Arial" w:cs="Arial" w:hint="eastAsia"/>
                <w:color w:val="000000" w:themeColor="text1"/>
                <w:sz w:val="20"/>
                <w:szCs w:val="20"/>
              </w:rPr>
              <w:t>一种变截面梁有限元模型的断面预处理方法</w:t>
            </w:r>
          </w:p>
        </w:tc>
        <w:tc>
          <w:tcPr>
            <w:tcW w:w="1191" w:type="pct"/>
            <w:vAlign w:val="center"/>
          </w:tcPr>
          <w:p w:rsidR="007B0EFC" w:rsidRPr="00612928" w:rsidRDefault="007B0EFC">
            <w:pPr>
              <w:jc w:val="center"/>
              <w:rPr>
                <w:rFonts w:ascii="Arial" w:hAnsi="Arial" w:cs="Arial"/>
                <w:color w:val="000000" w:themeColor="text1"/>
                <w:sz w:val="20"/>
                <w:szCs w:val="20"/>
              </w:rPr>
            </w:pPr>
            <w:r w:rsidRPr="00612928">
              <w:rPr>
                <w:rFonts w:ascii="Arial" w:hAnsi="Arial" w:cs="Arial"/>
                <w:color w:val="000000" w:themeColor="text1"/>
                <w:sz w:val="20"/>
                <w:szCs w:val="20"/>
              </w:rPr>
              <w:t>ZL201510644333.2</w:t>
            </w:r>
          </w:p>
        </w:tc>
        <w:tc>
          <w:tcPr>
            <w:tcW w:w="841" w:type="pct"/>
            <w:vAlign w:val="center"/>
          </w:tcPr>
          <w:p w:rsidR="007B0EFC" w:rsidRPr="00612928" w:rsidRDefault="007B0EFC">
            <w:pPr>
              <w:jc w:val="center"/>
              <w:rPr>
                <w:rFonts w:ascii="黑体" w:eastAsia="黑体" w:hAnsi="黑体" w:cs="宋体"/>
                <w:color w:val="000000" w:themeColor="text1"/>
              </w:rPr>
            </w:pPr>
            <w:r w:rsidRPr="00612928">
              <w:rPr>
                <w:rFonts w:cs="Arial" w:hint="eastAsia"/>
                <w:color w:val="000000" w:themeColor="text1"/>
                <w:sz w:val="20"/>
                <w:szCs w:val="20"/>
              </w:rPr>
              <w:t>中国</w:t>
            </w:r>
          </w:p>
        </w:tc>
        <w:tc>
          <w:tcPr>
            <w:tcW w:w="665" w:type="pct"/>
            <w:vAlign w:val="center"/>
          </w:tcPr>
          <w:p w:rsidR="007B0EFC" w:rsidRPr="00612928" w:rsidRDefault="007B0EFC">
            <w:pPr>
              <w:jc w:val="center"/>
              <w:rPr>
                <w:rFonts w:ascii="黑体" w:eastAsia="黑体" w:hAnsi="黑体" w:cs="宋体"/>
                <w:color w:val="000000" w:themeColor="text1"/>
              </w:rPr>
            </w:pPr>
            <w:r w:rsidRPr="00612928">
              <w:rPr>
                <w:rFonts w:ascii="Arial" w:hAnsi="Arial" w:cs="Arial" w:hint="eastAsia"/>
                <w:color w:val="000000" w:themeColor="text1"/>
                <w:sz w:val="20"/>
                <w:szCs w:val="20"/>
              </w:rPr>
              <w:t>涂熙</w:t>
            </w:r>
            <w:r w:rsidRPr="00612928">
              <w:rPr>
                <w:rFonts w:ascii="Arial" w:hAnsi="Arial" w:cs="Arial" w:hint="eastAsia"/>
                <w:color w:val="000000" w:themeColor="text1"/>
                <w:sz w:val="20"/>
                <w:szCs w:val="20"/>
              </w:rPr>
              <w:t>,</w:t>
            </w:r>
            <w:r w:rsidRPr="00612928">
              <w:rPr>
                <w:rFonts w:ascii="Arial" w:hAnsi="Arial" w:cs="Arial" w:hint="eastAsia"/>
                <w:color w:val="000000" w:themeColor="text1"/>
                <w:sz w:val="20"/>
                <w:szCs w:val="20"/>
              </w:rPr>
              <w:t>狄谨</w:t>
            </w:r>
            <w:r w:rsidRPr="00612928">
              <w:rPr>
                <w:rFonts w:ascii="Arial" w:hAnsi="Arial" w:cs="Arial" w:hint="eastAsia"/>
                <w:color w:val="000000" w:themeColor="text1"/>
                <w:sz w:val="20"/>
                <w:szCs w:val="20"/>
              </w:rPr>
              <w:t>,</w:t>
            </w:r>
            <w:r w:rsidRPr="00612928">
              <w:rPr>
                <w:rFonts w:ascii="Arial" w:hAnsi="Arial" w:cs="Arial" w:hint="eastAsia"/>
                <w:color w:val="000000" w:themeColor="text1"/>
                <w:sz w:val="20"/>
                <w:szCs w:val="20"/>
              </w:rPr>
              <w:t>朱君</w:t>
            </w:r>
            <w:r w:rsidRPr="00612928">
              <w:rPr>
                <w:rFonts w:ascii="Arial" w:hAnsi="Arial" w:cs="Arial" w:hint="eastAsia"/>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hint="eastAsia"/>
                <w:color w:val="000000" w:themeColor="text1"/>
                <w:sz w:val="20"/>
                <w:szCs w:val="20"/>
              </w:rPr>
              <w:t>)</w:t>
            </w:r>
          </w:p>
        </w:tc>
        <w:tc>
          <w:tcPr>
            <w:tcW w:w="488" w:type="pct"/>
            <w:vAlign w:val="center"/>
          </w:tcPr>
          <w:p w:rsidR="007B0EFC" w:rsidRPr="00612928" w:rsidRDefault="007B0EFC">
            <w:pPr>
              <w:jc w:val="center"/>
              <w:rPr>
                <w:rFonts w:ascii="黑体" w:eastAsia="黑体" w:hAnsi="黑体" w:cs="宋体"/>
                <w:color w:val="000000" w:themeColor="text1"/>
              </w:rPr>
            </w:pPr>
            <w:r w:rsidRPr="00612928">
              <w:rPr>
                <w:rFonts w:ascii="Arial" w:hAnsi="Arial" w:cs="Arial"/>
                <w:color w:val="000000" w:themeColor="text1"/>
                <w:sz w:val="20"/>
                <w:szCs w:val="20"/>
              </w:rPr>
              <w:t>发明</w:t>
            </w:r>
          </w:p>
        </w:tc>
        <w:tc>
          <w:tcPr>
            <w:tcW w:w="486" w:type="pct"/>
            <w:vAlign w:val="center"/>
          </w:tcPr>
          <w:p w:rsidR="007B0EFC" w:rsidRPr="00612928" w:rsidRDefault="007B0EFC">
            <w:pPr>
              <w:jc w:val="center"/>
              <w:rPr>
                <w:rFonts w:ascii="黑体" w:eastAsia="黑体" w:hAnsi="黑体" w:cs="宋体"/>
                <w:color w:val="000000" w:themeColor="text1"/>
              </w:rPr>
            </w:pPr>
          </w:p>
        </w:tc>
      </w:tr>
      <w:tr w:rsidR="00612928" w:rsidRPr="00612928" w:rsidTr="006F5E0C">
        <w:trPr>
          <w:trHeight w:val="2532"/>
        </w:trPr>
        <w:tc>
          <w:tcPr>
            <w:tcW w:w="488" w:type="pct"/>
            <w:vAlign w:val="center"/>
          </w:tcPr>
          <w:p w:rsidR="003D3A6E" w:rsidRPr="00612928" w:rsidRDefault="00996FB7" w:rsidP="003D3A6E">
            <w:pPr>
              <w:jc w:val="center"/>
              <w:rPr>
                <w:rFonts w:ascii="楷体" w:eastAsia="楷体" w:hAnsi="楷体"/>
                <w:color w:val="000000" w:themeColor="text1"/>
              </w:rPr>
            </w:pPr>
            <w:r w:rsidRPr="00612928">
              <w:rPr>
                <w:rFonts w:ascii="楷体" w:eastAsia="楷体" w:hAnsi="楷体" w:hint="eastAsia"/>
                <w:color w:val="000000" w:themeColor="text1"/>
              </w:rPr>
              <w:t>2</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SMA</w:t>
            </w:r>
            <w:r w:rsidRPr="00612928">
              <w:rPr>
                <w:rFonts w:ascii="Arial" w:hAnsi="Arial" w:cs="Arial"/>
                <w:color w:val="000000" w:themeColor="text1"/>
                <w:sz w:val="20"/>
                <w:szCs w:val="20"/>
              </w:rPr>
              <w:t>聚合物基材料有效时变、超弹性响应的模拟方法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ZL201610102279.3</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钟轶峰</w:t>
            </w:r>
            <w:r w:rsidRPr="00612928">
              <w:rPr>
                <w:rFonts w:ascii="Arial" w:hAnsi="Arial" w:cs="Arial"/>
                <w:color w:val="000000" w:themeColor="text1"/>
                <w:sz w:val="20"/>
                <w:szCs w:val="20"/>
              </w:rPr>
              <w:t>,</w:t>
            </w:r>
            <w:r w:rsidRPr="00612928">
              <w:rPr>
                <w:rFonts w:ascii="Arial" w:hAnsi="Arial" w:cs="Arial"/>
                <w:color w:val="000000" w:themeColor="text1"/>
                <w:sz w:val="20"/>
                <w:szCs w:val="20"/>
              </w:rPr>
              <w:t>梅宝平</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秦文正</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张亮亮</w:t>
            </w:r>
            <w:r w:rsidRPr="00612928">
              <w:rPr>
                <w:rFonts w:ascii="Arial" w:hAnsi="Arial" w:cs="Arial"/>
                <w:color w:val="000000" w:themeColor="text1"/>
                <w:sz w:val="20"/>
                <w:szCs w:val="20"/>
              </w:rPr>
              <w:t>,</w:t>
            </w:r>
            <w:r w:rsidRPr="00612928">
              <w:rPr>
                <w:rFonts w:ascii="Arial" w:hAnsi="Arial" w:cs="Arial"/>
                <w:color w:val="000000" w:themeColor="text1"/>
                <w:sz w:val="20"/>
                <w:szCs w:val="20"/>
              </w:rPr>
              <w:t>杨旦旦</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161D09">
        <w:trPr>
          <w:trHeight w:val="315"/>
        </w:trPr>
        <w:tc>
          <w:tcPr>
            <w:tcW w:w="488" w:type="pct"/>
            <w:vAlign w:val="center"/>
          </w:tcPr>
          <w:p w:rsidR="003D3A6E" w:rsidRPr="00612928" w:rsidRDefault="00996FB7" w:rsidP="003D3A6E">
            <w:pPr>
              <w:jc w:val="center"/>
              <w:rPr>
                <w:rFonts w:ascii="楷体" w:eastAsia="楷体" w:hAnsi="楷体"/>
                <w:color w:val="000000" w:themeColor="text1"/>
              </w:rPr>
            </w:pPr>
            <w:r w:rsidRPr="00612928">
              <w:rPr>
                <w:rFonts w:ascii="Arial" w:hAnsi="Arial" w:cs="Arial"/>
                <w:color w:val="000000" w:themeColor="text1"/>
                <w:sz w:val="20"/>
                <w:szCs w:val="20"/>
              </w:rPr>
              <w:t>3</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用于桥梁路面修补铺装的修补砂浆、制备方法及施工方法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ZL201610255225.0</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谢强</w:t>
            </w:r>
            <w:r w:rsidRPr="00612928">
              <w:rPr>
                <w:rFonts w:ascii="Arial" w:hAnsi="Arial" w:cs="Arial"/>
                <w:color w:val="000000" w:themeColor="text1"/>
                <w:sz w:val="20"/>
                <w:szCs w:val="20"/>
              </w:rPr>
              <w:t>,</w:t>
            </w:r>
            <w:r w:rsidRPr="00612928">
              <w:rPr>
                <w:rFonts w:ascii="Arial" w:hAnsi="Arial" w:cs="Arial"/>
                <w:color w:val="000000" w:themeColor="text1"/>
                <w:sz w:val="20"/>
                <w:szCs w:val="20"/>
              </w:rPr>
              <w:t>傅翔</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唐艺</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刘德林</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陈建功</w:t>
            </w:r>
            <w:r w:rsidRPr="00612928">
              <w:rPr>
                <w:rFonts w:ascii="Arial" w:hAnsi="Arial" w:cs="Arial"/>
                <w:color w:val="000000" w:themeColor="text1"/>
                <w:sz w:val="20"/>
                <w:szCs w:val="20"/>
              </w:rPr>
              <w:t>,</w:t>
            </w:r>
            <w:r w:rsidRPr="00612928">
              <w:rPr>
                <w:rFonts w:ascii="Arial" w:hAnsi="Arial" w:cs="Arial"/>
                <w:color w:val="000000" w:themeColor="text1"/>
                <w:sz w:val="20"/>
                <w:szCs w:val="20"/>
              </w:rPr>
              <w:t>杨海清</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161D09">
        <w:trPr>
          <w:trHeight w:val="2951"/>
        </w:trPr>
        <w:tc>
          <w:tcPr>
            <w:tcW w:w="488" w:type="pct"/>
            <w:vAlign w:val="center"/>
          </w:tcPr>
          <w:p w:rsidR="003D3A6E" w:rsidRPr="00612928" w:rsidRDefault="00996FB7" w:rsidP="003D3A6E">
            <w:pPr>
              <w:jc w:val="center"/>
              <w:rPr>
                <w:rFonts w:ascii="楷体" w:eastAsia="楷体" w:hAnsi="楷体"/>
                <w:color w:val="000000" w:themeColor="text1"/>
              </w:rPr>
            </w:pPr>
            <w:r w:rsidRPr="00612928">
              <w:rPr>
                <w:rFonts w:ascii="Arial" w:hAnsi="Arial" w:cs="Arial"/>
                <w:color w:val="000000" w:themeColor="text1"/>
                <w:sz w:val="20"/>
                <w:szCs w:val="20"/>
              </w:rPr>
              <w:t>4</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均布载荷下中心带刚性板的环形薄膜最大挠度的确定方法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ZL201610266368.1</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何晓婷</w:t>
            </w:r>
            <w:r w:rsidRPr="00612928">
              <w:rPr>
                <w:rFonts w:ascii="Arial" w:hAnsi="Arial" w:cs="Arial"/>
                <w:color w:val="000000" w:themeColor="text1"/>
                <w:sz w:val="20"/>
                <w:szCs w:val="20"/>
              </w:rPr>
              <w:t>,</w:t>
            </w:r>
            <w:r w:rsidRPr="00612928">
              <w:rPr>
                <w:rFonts w:ascii="Arial" w:hAnsi="Arial" w:cs="Arial"/>
                <w:color w:val="000000" w:themeColor="text1"/>
                <w:sz w:val="20"/>
                <w:szCs w:val="20"/>
              </w:rPr>
              <w:t>练永盛</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杨志欣</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孙俊贻</w:t>
            </w:r>
            <w:r w:rsidRPr="00612928">
              <w:rPr>
                <w:rFonts w:ascii="Arial" w:hAnsi="Arial" w:cs="Arial"/>
                <w:color w:val="000000" w:themeColor="text1"/>
                <w:sz w:val="20"/>
                <w:szCs w:val="20"/>
              </w:rPr>
              <w:t>,</w:t>
            </w:r>
            <w:r w:rsidRPr="00612928">
              <w:rPr>
                <w:rFonts w:ascii="Arial" w:hAnsi="Arial" w:cs="Arial"/>
                <w:color w:val="000000" w:themeColor="text1"/>
                <w:sz w:val="20"/>
                <w:szCs w:val="20"/>
              </w:rPr>
              <w:t>蔡珍红</w:t>
            </w:r>
            <w:r w:rsidRPr="00612928">
              <w:rPr>
                <w:rFonts w:ascii="Arial" w:hAnsi="Arial" w:cs="Arial"/>
                <w:color w:val="000000" w:themeColor="text1"/>
                <w:sz w:val="20"/>
                <w:szCs w:val="20"/>
              </w:rPr>
              <w:t>,</w:t>
            </w:r>
            <w:r w:rsidRPr="00612928">
              <w:rPr>
                <w:rFonts w:ascii="Arial" w:hAnsi="Arial" w:cs="Arial"/>
                <w:color w:val="000000" w:themeColor="text1"/>
                <w:sz w:val="20"/>
                <w:szCs w:val="20"/>
              </w:rPr>
              <w:t>郑周练</w:t>
            </w:r>
            <w:r w:rsidRPr="00612928">
              <w:rPr>
                <w:rFonts w:ascii="Arial" w:hAnsi="Arial" w:cs="Arial"/>
                <w:color w:val="000000" w:themeColor="text1"/>
                <w:sz w:val="20"/>
                <w:szCs w:val="20"/>
              </w:rPr>
              <w:t>,</w:t>
            </w:r>
            <w:r w:rsidRPr="00612928">
              <w:rPr>
                <w:rFonts w:ascii="Arial" w:hAnsi="Arial" w:cs="Arial"/>
                <w:color w:val="000000" w:themeColor="text1"/>
                <w:sz w:val="20"/>
                <w:szCs w:val="20"/>
              </w:rPr>
              <w:t>冉光明</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161D09">
        <w:trPr>
          <w:trHeight w:val="2952"/>
        </w:trPr>
        <w:tc>
          <w:tcPr>
            <w:tcW w:w="488" w:type="pct"/>
            <w:vAlign w:val="center"/>
          </w:tcPr>
          <w:p w:rsidR="003D3A6E" w:rsidRPr="00612928" w:rsidRDefault="003D3A6E" w:rsidP="003D3A6E">
            <w:pPr>
              <w:jc w:val="center"/>
              <w:rPr>
                <w:rFonts w:ascii="楷体" w:eastAsia="楷体" w:hAnsi="楷体"/>
                <w:color w:val="000000" w:themeColor="text1"/>
              </w:rPr>
            </w:pPr>
            <w:r w:rsidRPr="00612928">
              <w:rPr>
                <w:rFonts w:ascii="Arial" w:hAnsi="Arial" w:cs="Arial"/>
                <w:color w:val="000000" w:themeColor="text1"/>
                <w:sz w:val="20"/>
                <w:szCs w:val="20"/>
              </w:rPr>
              <w:lastRenderedPageBreak/>
              <w:t>5</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均布载荷下中心带刚性板的环形薄膜最大应力的确定方法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ZL201610263954.0</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孙俊贻</w:t>
            </w:r>
            <w:r w:rsidRPr="00612928">
              <w:rPr>
                <w:rFonts w:ascii="Arial" w:hAnsi="Arial" w:cs="Arial"/>
                <w:color w:val="000000" w:themeColor="text1"/>
                <w:sz w:val="20"/>
                <w:szCs w:val="20"/>
              </w:rPr>
              <w:t>,</w:t>
            </w:r>
            <w:r w:rsidRPr="00612928">
              <w:rPr>
                <w:rFonts w:ascii="Arial" w:hAnsi="Arial" w:cs="Arial"/>
                <w:color w:val="000000" w:themeColor="text1"/>
                <w:sz w:val="20"/>
                <w:szCs w:val="20"/>
              </w:rPr>
              <w:t>练永盛</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杨志欣</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何晓婷</w:t>
            </w:r>
            <w:r w:rsidRPr="00612928">
              <w:rPr>
                <w:rFonts w:ascii="Arial" w:hAnsi="Arial" w:cs="Arial"/>
                <w:color w:val="000000" w:themeColor="text1"/>
                <w:sz w:val="20"/>
                <w:szCs w:val="20"/>
              </w:rPr>
              <w:t>,</w:t>
            </w:r>
            <w:r w:rsidRPr="00612928">
              <w:rPr>
                <w:rFonts w:ascii="Arial" w:hAnsi="Arial" w:cs="Arial"/>
                <w:color w:val="000000" w:themeColor="text1"/>
                <w:sz w:val="20"/>
                <w:szCs w:val="20"/>
              </w:rPr>
              <w:t>蔡珍红</w:t>
            </w:r>
            <w:r w:rsidRPr="00612928">
              <w:rPr>
                <w:rFonts w:ascii="Arial" w:hAnsi="Arial" w:cs="Arial"/>
                <w:color w:val="000000" w:themeColor="text1"/>
                <w:sz w:val="20"/>
                <w:szCs w:val="20"/>
              </w:rPr>
              <w:t>,</w:t>
            </w:r>
            <w:r w:rsidRPr="00612928">
              <w:rPr>
                <w:rFonts w:ascii="Arial" w:hAnsi="Arial" w:cs="Arial"/>
                <w:color w:val="000000" w:themeColor="text1"/>
                <w:sz w:val="20"/>
                <w:szCs w:val="20"/>
              </w:rPr>
              <w:t>郑周练</w:t>
            </w:r>
            <w:r w:rsidRPr="00612928">
              <w:rPr>
                <w:rFonts w:ascii="Arial" w:hAnsi="Arial" w:cs="Arial"/>
                <w:color w:val="000000" w:themeColor="text1"/>
                <w:sz w:val="20"/>
                <w:szCs w:val="20"/>
              </w:rPr>
              <w:t>,</w:t>
            </w:r>
            <w:r w:rsidRPr="00612928">
              <w:rPr>
                <w:rFonts w:ascii="Arial" w:hAnsi="Arial" w:cs="Arial"/>
                <w:color w:val="000000" w:themeColor="text1"/>
                <w:sz w:val="20"/>
                <w:szCs w:val="20"/>
              </w:rPr>
              <w:t>杨鹏</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422"/>
        </w:trPr>
        <w:tc>
          <w:tcPr>
            <w:tcW w:w="488" w:type="pct"/>
            <w:vAlign w:val="center"/>
          </w:tcPr>
          <w:p w:rsidR="003D3A6E" w:rsidRPr="00612928" w:rsidRDefault="003D3A6E" w:rsidP="003D3A6E">
            <w:pPr>
              <w:jc w:val="center"/>
              <w:rPr>
                <w:rFonts w:ascii="楷体" w:eastAsia="楷体" w:hAnsi="楷体"/>
                <w:color w:val="000000" w:themeColor="text1"/>
              </w:rPr>
            </w:pPr>
            <w:r w:rsidRPr="00612928">
              <w:rPr>
                <w:rFonts w:ascii="Arial" w:hAnsi="Arial" w:cs="Arial"/>
                <w:color w:val="000000" w:themeColor="text1"/>
                <w:sz w:val="20"/>
                <w:szCs w:val="20"/>
              </w:rPr>
              <w:t>6</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一种基于改进人工鱼群算法的输电塔塔腿辅材拓扑结构优化方法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ZL201510776157.8</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郭惠勇</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670"/>
        </w:trPr>
        <w:tc>
          <w:tcPr>
            <w:tcW w:w="488" w:type="pct"/>
            <w:vAlign w:val="center"/>
          </w:tcPr>
          <w:p w:rsidR="003D3A6E" w:rsidRPr="00612928" w:rsidRDefault="003D3A6E" w:rsidP="003D3A6E">
            <w:pPr>
              <w:jc w:val="center"/>
              <w:rPr>
                <w:rFonts w:ascii="楷体" w:eastAsia="楷体" w:hAnsi="楷体"/>
                <w:color w:val="000000" w:themeColor="text1"/>
              </w:rPr>
            </w:pPr>
            <w:r w:rsidRPr="00612928">
              <w:rPr>
                <w:rFonts w:ascii="Arial" w:hAnsi="Arial" w:cs="Arial"/>
                <w:color w:val="000000" w:themeColor="text1"/>
                <w:sz w:val="20"/>
                <w:szCs w:val="20"/>
              </w:rPr>
              <w:t>7</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切条法测弯曲条残余应力的夹直测量方法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ZL201510682903.7</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聂诗东</w:t>
            </w:r>
            <w:r w:rsidRPr="00612928">
              <w:rPr>
                <w:rFonts w:ascii="Arial" w:hAnsi="Arial" w:cs="Arial"/>
                <w:color w:val="000000" w:themeColor="text1"/>
                <w:sz w:val="20"/>
                <w:szCs w:val="20"/>
              </w:rPr>
              <w:t>,</w:t>
            </w:r>
            <w:r w:rsidRPr="00612928">
              <w:rPr>
                <w:rFonts w:ascii="Arial" w:hAnsi="Arial" w:cs="Arial"/>
                <w:color w:val="000000" w:themeColor="text1"/>
                <w:sz w:val="20"/>
                <w:szCs w:val="20"/>
              </w:rPr>
              <w:t>杨波</w:t>
            </w:r>
            <w:r w:rsidRPr="00612928">
              <w:rPr>
                <w:rFonts w:ascii="Arial" w:hAnsi="Arial" w:cs="Arial"/>
                <w:color w:val="000000" w:themeColor="text1"/>
                <w:sz w:val="20"/>
                <w:szCs w:val="20"/>
              </w:rPr>
              <w:t>,</w:t>
            </w:r>
            <w:r w:rsidRPr="00612928">
              <w:rPr>
                <w:rFonts w:ascii="Arial" w:hAnsi="Arial" w:cs="Arial"/>
                <w:color w:val="000000" w:themeColor="text1"/>
                <w:sz w:val="20"/>
                <w:szCs w:val="20"/>
              </w:rPr>
              <w:t>熊刚</w:t>
            </w:r>
            <w:r w:rsidRPr="00612928">
              <w:rPr>
                <w:rFonts w:ascii="Arial" w:hAnsi="Arial" w:cs="Arial"/>
                <w:color w:val="000000" w:themeColor="text1"/>
                <w:sz w:val="20"/>
                <w:szCs w:val="20"/>
              </w:rPr>
              <w:t>,</w:t>
            </w:r>
            <w:r w:rsidRPr="00612928">
              <w:rPr>
                <w:rFonts w:ascii="Arial" w:hAnsi="Arial" w:cs="Arial"/>
                <w:color w:val="000000" w:themeColor="text1"/>
                <w:sz w:val="20"/>
                <w:szCs w:val="20"/>
              </w:rPr>
              <w:t>胡鹰</w:t>
            </w:r>
            <w:r w:rsidRPr="00612928">
              <w:rPr>
                <w:rFonts w:ascii="Arial" w:hAnsi="Arial" w:cs="Arial"/>
                <w:color w:val="000000" w:themeColor="text1"/>
                <w:sz w:val="20"/>
                <w:szCs w:val="20"/>
              </w:rPr>
              <w:t>,</w:t>
            </w:r>
            <w:r w:rsidRPr="00612928">
              <w:rPr>
                <w:rFonts w:ascii="Arial" w:hAnsi="Arial" w:cs="Arial"/>
                <w:color w:val="000000" w:themeColor="text1"/>
                <w:sz w:val="20"/>
                <w:szCs w:val="20"/>
              </w:rPr>
              <w:t>张伟富</w:t>
            </w:r>
            <w:r w:rsidRPr="00612928">
              <w:rPr>
                <w:rFonts w:ascii="Arial" w:hAnsi="Arial" w:cs="Arial"/>
                <w:color w:val="000000" w:themeColor="text1"/>
                <w:sz w:val="20"/>
                <w:szCs w:val="20"/>
              </w:rPr>
              <w:t>,</w:t>
            </w:r>
            <w:r w:rsidRPr="00612928">
              <w:rPr>
                <w:rFonts w:ascii="Arial" w:hAnsi="Arial" w:cs="Arial"/>
                <w:color w:val="000000" w:themeColor="text1"/>
                <w:sz w:val="20"/>
                <w:szCs w:val="20"/>
              </w:rPr>
              <w:t>金声</w:t>
            </w:r>
            <w:r w:rsidRPr="00612928">
              <w:rPr>
                <w:rFonts w:ascii="Arial" w:hAnsi="Arial" w:cs="Arial"/>
                <w:color w:val="000000" w:themeColor="text1"/>
                <w:sz w:val="20"/>
                <w:szCs w:val="20"/>
              </w:rPr>
              <w:t>,</w:t>
            </w:r>
            <w:r w:rsidRPr="00612928">
              <w:rPr>
                <w:rFonts w:ascii="Arial" w:hAnsi="Arial" w:cs="Arial"/>
                <w:color w:val="000000" w:themeColor="text1"/>
                <w:sz w:val="20"/>
                <w:szCs w:val="20"/>
              </w:rPr>
              <w:t>戴国欣</w:t>
            </w:r>
            <w:r w:rsidRPr="00612928">
              <w:rPr>
                <w:rFonts w:ascii="Arial" w:hAnsi="Arial" w:cs="Arial"/>
                <w:color w:val="000000" w:themeColor="text1"/>
                <w:sz w:val="20"/>
                <w:szCs w:val="20"/>
              </w:rPr>
              <w:t>,</w:t>
            </w:r>
            <w:r w:rsidRPr="00612928">
              <w:rPr>
                <w:rFonts w:ascii="Arial" w:hAnsi="Arial" w:cs="Arial"/>
                <w:color w:val="000000" w:themeColor="text1"/>
                <w:sz w:val="20"/>
                <w:szCs w:val="20"/>
              </w:rPr>
              <w:t>白巨波</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161D09">
        <w:trPr>
          <w:trHeight w:val="315"/>
        </w:trPr>
        <w:tc>
          <w:tcPr>
            <w:tcW w:w="488" w:type="pct"/>
            <w:vAlign w:val="center"/>
          </w:tcPr>
          <w:p w:rsidR="003D3A6E" w:rsidRPr="00612928" w:rsidRDefault="003D3A6E" w:rsidP="003D3A6E">
            <w:pPr>
              <w:jc w:val="center"/>
              <w:rPr>
                <w:rFonts w:ascii="楷体" w:eastAsia="楷体" w:hAnsi="楷体"/>
                <w:color w:val="000000" w:themeColor="text1"/>
              </w:rPr>
            </w:pPr>
            <w:r w:rsidRPr="00612928">
              <w:rPr>
                <w:rFonts w:ascii="Arial" w:hAnsi="Arial" w:cs="Arial"/>
                <w:color w:val="000000" w:themeColor="text1"/>
                <w:sz w:val="20"/>
                <w:szCs w:val="20"/>
              </w:rPr>
              <w:t>8</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一种曲边拱形防波堤</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ZL201610250015.2</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刘红</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肖杨</w:t>
            </w:r>
            <w:r w:rsidRPr="00612928">
              <w:rPr>
                <w:rFonts w:ascii="Arial" w:hAnsi="Arial" w:cs="Arial"/>
                <w:color w:val="000000" w:themeColor="text1"/>
                <w:sz w:val="20"/>
                <w:szCs w:val="20"/>
              </w:rPr>
              <w:t>,</w:t>
            </w:r>
            <w:r w:rsidRPr="00612928">
              <w:rPr>
                <w:rFonts w:ascii="Arial" w:hAnsi="Arial" w:cs="Arial"/>
                <w:color w:val="000000" w:themeColor="text1"/>
                <w:sz w:val="20"/>
                <w:szCs w:val="20"/>
              </w:rPr>
              <w:t>刘汉龙</w:t>
            </w:r>
            <w:r w:rsidRPr="00612928">
              <w:rPr>
                <w:rFonts w:ascii="Arial" w:hAnsi="Arial" w:cs="Arial"/>
                <w:color w:val="000000" w:themeColor="text1"/>
                <w:sz w:val="20"/>
                <w:szCs w:val="20"/>
              </w:rPr>
              <w:t>,</w:t>
            </w:r>
            <w:r w:rsidRPr="00612928">
              <w:rPr>
                <w:rFonts w:ascii="Arial" w:hAnsi="Arial" w:cs="Arial"/>
                <w:color w:val="000000" w:themeColor="text1"/>
                <w:sz w:val="20"/>
                <w:szCs w:val="20"/>
              </w:rPr>
              <w:t>向佳</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161D09">
        <w:trPr>
          <w:trHeight w:val="3066"/>
        </w:trPr>
        <w:tc>
          <w:tcPr>
            <w:tcW w:w="488" w:type="pct"/>
            <w:vAlign w:val="center"/>
          </w:tcPr>
          <w:p w:rsidR="003D3A6E" w:rsidRPr="00612928" w:rsidRDefault="003D3A6E" w:rsidP="003D3A6E">
            <w:pPr>
              <w:jc w:val="center"/>
              <w:rPr>
                <w:rFonts w:ascii="楷体" w:eastAsia="楷体" w:hAnsi="楷体"/>
                <w:color w:val="000000" w:themeColor="text1"/>
              </w:rPr>
            </w:pPr>
            <w:r w:rsidRPr="00612928">
              <w:rPr>
                <w:rFonts w:ascii="Arial" w:hAnsi="Arial" w:cs="Arial"/>
                <w:color w:val="000000" w:themeColor="text1"/>
                <w:sz w:val="20"/>
                <w:szCs w:val="20"/>
              </w:rPr>
              <w:t>9</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轴加载下预应力圆形薄膜弹性能的确定方法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ZL201710032648.0</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孙俊贻</w:t>
            </w:r>
            <w:r w:rsidRPr="00612928">
              <w:rPr>
                <w:rFonts w:ascii="Arial" w:hAnsi="Arial" w:cs="Arial"/>
                <w:color w:val="000000" w:themeColor="text1"/>
                <w:sz w:val="20"/>
                <w:szCs w:val="20"/>
              </w:rPr>
              <w:t>,</w:t>
            </w:r>
            <w:r w:rsidRPr="00612928">
              <w:rPr>
                <w:rFonts w:ascii="Arial" w:hAnsi="Arial" w:cs="Arial"/>
                <w:color w:val="000000" w:themeColor="text1"/>
                <w:sz w:val="20"/>
                <w:szCs w:val="20"/>
              </w:rPr>
              <w:t>杨志欣</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王腾飞</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练永盛</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蔡珍红</w:t>
            </w:r>
            <w:r w:rsidRPr="00612928">
              <w:rPr>
                <w:rFonts w:ascii="Arial" w:hAnsi="Arial" w:cs="Arial"/>
                <w:color w:val="000000" w:themeColor="text1"/>
                <w:sz w:val="20"/>
                <w:szCs w:val="20"/>
              </w:rPr>
              <w:t>,</w:t>
            </w:r>
            <w:r w:rsidRPr="00612928">
              <w:rPr>
                <w:rFonts w:ascii="Arial" w:hAnsi="Arial" w:cs="Arial"/>
                <w:color w:val="000000" w:themeColor="text1"/>
                <w:sz w:val="20"/>
                <w:szCs w:val="20"/>
              </w:rPr>
              <w:t>郭莹</w:t>
            </w:r>
            <w:r w:rsidRPr="00612928">
              <w:rPr>
                <w:rFonts w:ascii="Arial" w:hAnsi="Arial" w:cs="Arial"/>
                <w:color w:val="000000" w:themeColor="text1"/>
                <w:sz w:val="20"/>
                <w:szCs w:val="20"/>
              </w:rPr>
              <w:t>,</w:t>
            </w:r>
            <w:r w:rsidRPr="00612928">
              <w:rPr>
                <w:rFonts w:ascii="Arial" w:hAnsi="Arial" w:cs="Arial"/>
                <w:color w:val="000000" w:themeColor="text1"/>
                <w:sz w:val="20"/>
                <w:szCs w:val="20"/>
              </w:rPr>
              <w:t>何晓婷</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161D09">
        <w:trPr>
          <w:trHeight w:val="2670"/>
        </w:trPr>
        <w:tc>
          <w:tcPr>
            <w:tcW w:w="488" w:type="pct"/>
            <w:vAlign w:val="center"/>
          </w:tcPr>
          <w:p w:rsidR="003D3A6E" w:rsidRPr="00612928" w:rsidRDefault="003D3A6E" w:rsidP="003D3A6E">
            <w:pPr>
              <w:jc w:val="center"/>
              <w:rPr>
                <w:rFonts w:ascii="楷体" w:eastAsia="楷体" w:hAnsi="楷体"/>
                <w:color w:val="000000" w:themeColor="text1"/>
              </w:rPr>
            </w:pPr>
            <w:r w:rsidRPr="00612928">
              <w:rPr>
                <w:rFonts w:ascii="Arial" w:hAnsi="Arial" w:cs="Arial"/>
                <w:color w:val="000000" w:themeColor="text1"/>
                <w:sz w:val="20"/>
                <w:szCs w:val="20"/>
              </w:rPr>
              <w:lastRenderedPageBreak/>
              <w:t>10</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一种散体材料芯膨胀混凝土桩及其施工方法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ZL201710168970.6</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周航</w:t>
            </w:r>
            <w:r w:rsidRPr="00612928">
              <w:rPr>
                <w:rFonts w:ascii="Arial" w:hAnsi="Arial" w:cs="Arial"/>
                <w:color w:val="000000" w:themeColor="text1"/>
                <w:sz w:val="20"/>
                <w:szCs w:val="20"/>
              </w:rPr>
              <w:t>,</w:t>
            </w:r>
            <w:r w:rsidRPr="00612928">
              <w:rPr>
                <w:rFonts w:ascii="Arial" w:hAnsi="Arial" w:cs="Arial"/>
                <w:color w:val="000000" w:themeColor="text1"/>
                <w:sz w:val="20"/>
                <w:szCs w:val="20"/>
              </w:rPr>
              <w:t>范玉明</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查亚辉</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丁选明</w:t>
            </w:r>
            <w:r w:rsidRPr="00612928">
              <w:rPr>
                <w:rFonts w:ascii="Arial" w:hAnsi="Arial" w:cs="Arial"/>
                <w:color w:val="000000" w:themeColor="text1"/>
                <w:sz w:val="20"/>
                <w:szCs w:val="20"/>
              </w:rPr>
              <w:t>,</w:t>
            </w:r>
            <w:r w:rsidRPr="00612928">
              <w:rPr>
                <w:rFonts w:ascii="Arial" w:hAnsi="Arial" w:cs="Arial"/>
                <w:color w:val="000000" w:themeColor="text1"/>
                <w:sz w:val="20"/>
                <w:szCs w:val="20"/>
              </w:rPr>
              <w:t>尹峰</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李雪苑</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009"/>
        </w:trPr>
        <w:tc>
          <w:tcPr>
            <w:tcW w:w="488" w:type="pct"/>
            <w:vAlign w:val="center"/>
          </w:tcPr>
          <w:p w:rsidR="003D3A6E" w:rsidRPr="00612928" w:rsidRDefault="003D3A6E" w:rsidP="003D3A6E">
            <w:pPr>
              <w:jc w:val="center"/>
              <w:rPr>
                <w:rFonts w:ascii="楷体" w:eastAsia="楷体" w:hAnsi="楷体"/>
                <w:color w:val="000000" w:themeColor="text1"/>
              </w:rPr>
            </w:pPr>
            <w:r w:rsidRPr="00612928">
              <w:rPr>
                <w:rFonts w:ascii="Arial" w:hAnsi="Arial" w:cs="Arial"/>
                <w:color w:val="000000" w:themeColor="text1"/>
                <w:sz w:val="20"/>
                <w:szCs w:val="20"/>
              </w:rPr>
              <w:t>11</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一种钢管混凝土柱</w:t>
            </w:r>
            <w:r w:rsidRPr="00612928">
              <w:rPr>
                <w:rFonts w:ascii="Arial" w:hAnsi="Arial" w:cs="Arial"/>
                <w:color w:val="000000" w:themeColor="text1"/>
                <w:sz w:val="20"/>
                <w:szCs w:val="20"/>
              </w:rPr>
              <w:t>-</w:t>
            </w:r>
            <w:r w:rsidRPr="00612928">
              <w:rPr>
                <w:rFonts w:ascii="Arial" w:hAnsi="Arial" w:cs="Arial"/>
                <w:color w:val="000000" w:themeColor="text1"/>
                <w:sz w:val="20"/>
                <w:szCs w:val="20"/>
              </w:rPr>
              <w:t>钢筋混凝土节点连接方法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ZL201510288472.6</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余瑜</w:t>
            </w:r>
            <w:r w:rsidRPr="00612928">
              <w:rPr>
                <w:rFonts w:ascii="Arial" w:hAnsi="Arial" w:cs="Arial"/>
                <w:color w:val="000000" w:themeColor="text1"/>
                <w:sz w:val="20"/>
                <w:szCs w:val="20"/>
              </w:rPr>
              <w:t>,</w:t>
            </w:r>
            <w:r w:rsidRPr="00612928">
              <w:rPr>
                <w:rFonts w:ascii="Arial" w:hAnsi="Arial" w:cs="Arial"/>
                <w:color w:val="000000" w:themeColor="text1"/>
                <w:sz w:val="20"/>
                <w:szCs w:val="20"/>
              </w:rPr>
              <w:t>刘界鹏</w:t>
            </w:r>
            <w:r w:rsidRPr="00612928">
              <w:rPr>
                <w:rFonts w:ascii="Arial" w:hAnsi="Arial" w:cs="Arial"/>
                <w:color w:val="000000" w:themeColor="text1"/>
                <w:sz w:val="20"/>
                <w:szCs w:val="20"/>
              </w:rPr>
              <w:t>,</w:t>
            </w:r>
            <w:r w:rsidRPr="00612928">
              <w:rPr>
                <w:rFonts w:ascii="Arial" w:hAnsi="Arial" w:cs="Arial"/>
                <w:color w:val="000000" w:themeColor="text1"/>
                <w:sz w:val="20"/>
                <w:szCs w:val="20"/>
              </w:rPr>
              <w:t>谷军</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1967"/>
        </w:trPr>
        <w:tc>
          <w:tcPr>
            <w:tcW w:w="488" w:type="pct"/>
            <w:vAlign w:val="center"/>
          </w:tcPr>
          <w:p w:rsidR="003D3A6E" w:rsidRPr="00612928" w:rsidRDefault="003D3A6E" w:rsidP="003D3A6E">
            <w:pPr>
              <w:jc w:val="center"/>
              <w:rPr>
                <w:rFonts w:ascii="楷体" w:eastAsia="楷体" w:hAnsi="楷体"/>
                <w:color w:val="000000" w:themeColor="text1"/>
              </w:rPr>
            </w:pPr>
            <w:r w:rsidRPr="00612928">
              <w:rPr>
                <w:rFonts w:ascii="Arial" w:hAnsi="Arial" w:cs="Arial"/>
                <w:color w:val="000000" w:themeColor="text1"/>
                <w:sz w:val="20"/>
                <w:szCs w:val="20"/>
              </w:rPr>
              <w:t>12</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一种基于位移的框架结构的抗震设计方法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ZL201510394062.X</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简斌</w:t>
            </w:r>
            <w:r w:rsidRPr="00612928">
              <w:rPr>
                <w:rFonts w:ascii="Arial" w:hAnsi="Arial" w:cs="Arial"/>
                <w:color w:val="000000" w:themeColor="text1"/>
                <w:sz w:val="20"/>
                <w:szCs w:val="20"/>
              </w:rPr>
              <w:t>,</w:t>
            </w:r>
            <w:r w:rsidRPr="00612928">
              <w:rPr>
                <w:rFonts w:ascii="Arial" w:hAnsi="Arial" w:cs="Arial"/>
                <w:color w:val="000000" w:themeColor="text1"/>
                <w:sz w:val="20"/>
                <w:szCs w:val="20"/>
              </w:rPr>
              <w:t>雷朝义</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161D09">
        <w:trPr>
          <w:trHeight w:val="2926"/>
        </w:trPr>
        <w:tc>
          <w:tcPr>
            <w:tcW w:w="488" w:type="pct"/>
            <w:vAlign w:val="center"/>
          </w:tcPr>
          <w:p w:rsidR="003D3A6E" w:rsidRPr="00612928" w:rsidRDefault="003D3A6E" w:rsidP="003D3A6E">
            <w:pPr>
              <w:jc w:val="center"/>
              <w:rPr>
                <w:rFonts w:ascii="楷体" w:eastAsia="楷体" w:hAnsi="楷体"/>
                <w:color w:val="000000" w:themeColor="text1"/>
              </w:rPr>
            </w:pPr>
            <w:r w:rsidRPr="00612928">
              <w:rPr>
                <w:rFonts w:ascii="Arial" w:hAnsi="Arial" w:cs="Arial"/>
                <w:color w:val="000000" w:themeColor="text1"/>
                <w:sz w:val="20"/>
                <w:szCs w:val="20"/>
              </w:rPr>
              <w:t>13</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一种可变角度抗震支座及使用方法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ZL201610407999.0</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姚刚</w:t>
            </w:r>
            <w:r w:rsidRPr="00612928">
              <w:rPr>
                <w:rFonts w:ascii="Arial" w:hAnsi="Arial" w:cs="Arial"/>
                <w:color w:val="000000" w:themeColor="text1"/>
                <w:sz w:val="20"/>
                <w:szCs w:val="20"/>
              </w:rPr>
              <w:t>,</w:t>
            </w:r>
            <w:r w:rsidRPr="00612928">
              <w:rPr>
                <w:rFonts w:ascii="Arial" w:hAnsi="Arial" w:cs="Arial"/>
                <w:color w:val="000000" w:themeColor="text1"/>
                <w:sz w:val="20"/>
                <w:szCs w:val="20"/>
              </w:rPr>
              <w:t>吴威霖</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秦蔚壑</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余志给</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岳文峰</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魏伏佳</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679"/>
        </w:trPr>
        <w:tc>
          <w:tcPr>
            <w:tcW w:w="488" w:type="pct"/>
            <w:vAlign w:val="center"/>
          </w:tcPr>
          <w:p w:rsidR="003D3A6E" w:rsidRPr="00612928" w:rsidRDefault="003D3A6E" w:rsidP="003D3A6E">
            <w:pPr>
              <w:jc w:val="center"/>
              <w:rPr>
                <w:rFonts w:ascii="楷体" w:eastAsia="楷体" w:hAnsi="楷体"/>
                <w:color w:val="000000" w:themeColor="text1"/>
              </w:rPr>
            </w:pPr>
            <w:r w:rsidRPr="00612928">
              <w:rPr>
                <w:rFonts w:ascii="Arial" w:hAnsi="Arial" w:cs="Arial"/>
                <w:color w:val="000000" w:themeColor="text1"/>
                <w:sz w:val="20"/>
                <w:szCs w:val="20"/>
              </w:rPr>
              <w:t>14</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一种桥梁结构健康监测通用性采集控制系统</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CN 104199410 B</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刘纲</w:t>
            </w:r>
            <w:r w:rsidRPr="00612928">
              <w:rPr>
                <w:rFonts w:ascii="Arial" w:hAnsi="Arial" w:cs="Arial"/>
                <w:color w:val="000000" w:themeColor="text1"/>
                <w:sz w:val="20"/>
                <w:szCs w:val="20"/>
              </w:rPr>
              <w:t>,</w:t>
            </w:r>
            <w:r w:rsidRPr="00612928">
              <w:rPr>
                <w:rFonts w:ascii="Arial" w:hAnsi="Arial" w:cs="Arial"/>
                <w:color w:val="000000" w:themeColor="text1"/>
                <w:sz w:val="20"/>
                <w:szCs w:val="20"/>
              </w:rPr>
              <w:t>杨吉云</w:t>
            </w:r>
            <w:r w:rsidRPr="00612928">
              <w:rPr>
                <w:rFonts w:ascii="Arial" w:hAnsi="Arial" w:cs="Arial"/>
                <w:color w:val="000000" w:themeColor="text1"/>
                <w:sz w:val="20"/>
                <w:szCs w:val="20"/>
              </w:rPr>
              <w:t>,</w:t>
            </w:r>
            <w:r w:rsidRPr="00612928">
              <w:rPr>
                <w:rFonts w:ascii="Arial" w:hAnsi="Arial" w:cs="Arial"/>
                <w:color w:val="000000" w:themeColor="text1"/>
                <w:sz w:val="20"/>
                <w:szCs w:val="20"/>
              </w:rPr>
              <w:t>周逸</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樊仕建</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唐建辉</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苗秀鹏</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674"/>
        </w:trPr>
        <w:tc>
          <w:tcPr>
            <w:tcW w:w="488" w:type="pct"/>
            <w:vAlign w:val="center"/>
          </w:tcPr>
          <w:p w:rsidR="00996FB7" w:rsidRPr="00612928" w:rsidRDefault="00996FB7" w:rsidP="003D3A6E">
            <w:pPr>
              <w:jc w:val="center"/>
              <w:rPr>
                <w:rFonts w:ascii="Arial" w:hAnsi="Arial" w:cs="Arial"/>
                <w:color w:val="000000" w:themeColor="text1"/>
                <w:sz w:val="20"/>
                <w:szCs w:val="20"/>
              </w:rPr>
            </w:pPr>
            <w:r w:rsidRPr="00612928">
              <w:rPr>
                <w:rFonts w:ascii="Arial" w:hAnsi="Arial" w:cs="Arial" w:hint="eastAsia"/>
                <w:color w:val="000000" w:themeColor="text1"/>
                <w:sz w:val="20"/>
                <w:szCs w:val="20"/>
              </w:rPr>
              <w:lastRenderedPageBreak/>
              <w:t>1</w:t>
            </w:r>
            <w:r w:rsidRPr="00612928">
              <w:rPr>
                <w:rFonts w:ascii="Arial" w:hAnsi="Arial" w:cs="Arial"/>
                <w:color w:val="000000" w:themeColor="text1"/>
                <w:sz w:val="20"/>
                <w:szCs w:val="20"/>
              </w:rPr>
              <w:t>5</w:t>
            </w:r>
          </w:p>
        </w:tc>
        <w:tc>
          <w:tcPr>
            <w:tcW w:w="841" w:type="pct"/>
            <w:vAlign w:val="center"/>
          </w:tcPr>
          <w:p w:rsidR="00996FB7" w:rsidRPr="00612928" w:rsidRDefault="00996FB7" w:rsidP="003D3A6E">
            <w:pPr>
              <w:jc w:val="center"/>
              <w:rPr>
                <w:rFonts w:ascii="Arial" w:hAnsi="Arial" w:cs="Arial"/>
                <w:color w:val="000000" w:themeColor="text1"/>
                <w:sz w:val="20"/>
                <w:szCs w:val="20"/>
              </w:rPr>
            </w:pPr>
            <w:r w:rsidRPr="00612928">
              <w:rPr>
                <w:rFonts w:ascii="Arial" w:hAnsi="Arial" w:cs="Arial" w:hint="eastAsia"/>
                <w:color w:val="000000" w:themeColor="text1"/>
                <w:sz w:val="20"/>
                <w:szCs w:val="20"/>
              </w:rPr>
              <w:t>节点区复式钢管的圆形钢管约束钢筋混凝土柱</w:t>
            </w:r>
            <w:r w:rsidRPr="00612928">
              <w:rPr>
                <w:rFonts w:ascii="Arial" w:hAnsi="Arial" w:cs="Arial" w:hint="eastAsia"/>
                <w:color w:val="000000" w:themeColor="text1"/>
                <w:sz w:val="20"/>
                <w:szCs w:val="20"/>
              </w:rPr>
              <w:t>-</w:t>
            </w:r>
            <w:r w:rsidRPr="00612928">
              <w:rPr>
                <w:rFonts w:ascii="Arial" w:hAnsi="Arial" w:cs="Arial" w:hint="eastAsia"/>
                <w:color w:val="000000" w:themeColor="text1"/>
                <w:sz w:val="20"/>
                <w:szCs w:val="20"/>
              </w:rPr>
              <w:t>钢梁框架节点</w:t>
            </w:r>
          </w:p>
        </w:tc>
        <w:tc>
          <w:tcPr>
            <w:tcW w:w="1191" w:type="pct"/>
            <w:vAlign w:val="center"/>
          </w:tcPr>
          <w:p w:rsidR="00996FB7" w:rsidRPr="00612928" w:rsidRDefault="00996FB7"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ZL201610036989.0</w:t>
            </w:r>
          </w:p>
        </w:tc>
        <w:tc>
          <w:tcPr>
            <w:tcW w:w="841" w:type="pct"/>
            <w:vAlign w:val="center"/>
          </w:tcPr>
          <w:p w:rsidR="00996FB7" w:rsidRPr="00612928" w:rsidRDefault="00996FB7" w:rsidP="003D3A6E">
            <w:pPr>
              <w:jc w:val="center"/>
              <w:rPr>
                <w:rFonts w:cs="Arial"/>
                <w:color w:val="000000" w:themeColor="text1"/>
                <w:sz w:val="20"/>
                <w:szCs w:val="20"/>
              </w:rPr>
            </w:pPr>
            <w:r w:rsidRPr="00612928">
              <w:rPr>
                <w:rFonts w:cs="Arial" w:hint="eastAsia"/>
                <w:color w:val="000000" w:themeColor="text1"/>
                <w:sz w:val="20"/>
                <w:szCs w:val="20"/>
              </w:rPr>
              <w:t>中国</w:t>
            </w:r>
          </w:p>
        </w:tc>
        <w:tc>
          <w:tcPr>
            <w:tcW w:w="665" w:type="pct"/>
            <w:vAlign w:val="center"/>
          </w:tcPr>
          <w:p w:rsidR="00996FB7" w:rsidRPr="00612928" w:rsidRDefault="00996FB7" w:rsidP="003D3A6E">
            <w:pPr>
              <w:jc w:val="center"/>
              <w:rPr>
                <w:rFonts w:ascii="Arial" w:hAnsi="Arial" w:cs="Arial"/>
                <w:color w:val="000000" w:themeColor="text1"/>
                <w:sz w:val="20"/>
                <w:szCs w:val="20"/>
              </w:rPr>
            </w:pPr>
            <w:r w:rsidRPr="00612928">
              <w:rPr>
                <w:rFonts w:ascii="Arial" w:hAnsi="Arial" w:cs="Arial" w:hint="eastAsia"/>
                <w:color w:val="000000" w:themeColor="text1"/>
                <w:sz w:val="20"/>
                <w:szCs w:val="20"/>
              </w:rPr>
              <w:t>甘丹</w:t>
            </w:r>
            <w:r w:rsidRPr="00612928">
              <w:rPr>
                <w:rFonts w:ascii="Arial" w:hAnsi="Arial" w:cs="Arial" w:hint="eastAsia"/>
                <w:color w:val="000000" w:themeColor="text1"/>
                <w:sz w:val="20"/>
                <w:szCs w:val="20"/>
              </w:rPr>
              <w:t>,</w:t>
            </w:r>
            <w:r w:rsidRPr="00612928">
              <w:rPr>
                <w:rFonts w:ascii="Arial" w:hAnsi="Arial" w:cs="Arial" w:hint="eastAsia"/>
                <w:color w:val="000000" w:themeColor="text1"/>
                <w:sz w:val="20"/>
                <w:szCs w:val="20"/>
              </w:rPr>
              <w:t>周绪红</w:t>
            </w:r>
            <w:r w:rsidRPr="00612928">
              <w:rPr>
                <w:rFonts w:ascii="Arial" w:hAnsi="Arial" w:cs="Arial" w:hint="eastAsia"/>
                <w:color w:val="000000" w:themeColor="text1"/>
                <w:sz w:val="20"/>
                <w:szCs w:val="20"/>
              </w:rPr>
              <w:t>,</w:t>
            </w:r>
            <w:r w:rsidRPr="00612928">
              <w:rPr>
                <w:rFonts w:ascii="Arial" w:hAnsi="Arial" w:cs="Arial" w:hint="eastAsia"/>
                <w:color w:val="000000" w:themeColor="text1"/>
                <w:sz w:val="20"/>
                <w:szCs w:val="20"/>
              </w:rPr>
              <w:t>刘界鹏</w:t>
            </w:r>
            <w:r w:rsidRPr="00612928">
              <w:rPr>
                <w:rFonts w:ascii="Arial" w:hAnsi="Arial" w:cs="Arial" w:hint="eastAsia"/>
                <w:color w:val="000000" w:themeColor="text1"/>
                <w:sz w:val="20"/>
                <w:szCs w:val="20"/>
              </w:rPr>
              <w:t>,</w:t>
            </w:r>
            <w:r w:rsidRPr="00612928">
              <w:rPr>
                <w:rFonts w:ascii="Arial" w:hAnsi="Arial" w:cs="Arial" w:hint="eastAsia"/>
                <w:color w:val="000000" w:themeColor="text1"/>
                <w:sz w:val="20"/>
                <w:szCs w:val="20"/>
              </w:rPr>
              <w:t>程国忠</w:t>
            </w:r>
            <w:r w:rsidRPr="00612928">
              <w:rPr>
                <w:rFonts w:ascii="Arial" w:hAnsi="Arial" w:cs="Arial" w:hint="eastAsia"/>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hint="eastAsia"/>
                <w:color w:val="000000" w:themeColor="text1"/>
                <w:sz w:val="20"/>
                <w:szCs w:val="20"/>
              </w:rPr>
              <w:t>),</w:t>
            </w:r>
            <w:r w:rsidRPr="00612928">
              <w:rPr>
                <w:rFonts w:ascii="Arial" w:hAnsi="Arial" w:cs="Arial" w:hint="eastAsia"/>
                <w:color w:val="000000" w:themeColor="text1"/>
                <w:sz w:val="20"/>
                <w:szCs w:val="20"/>
              </w:rPr>
              <w:t>闫标</w:t>
            </w:r>
            <w:r w:rsidRPr="00612928">
              <w:rPr>
                <w:rFonts w:ascii="Arial" w:hAnsi="Arial" w:cs="Arial" w:hint="eastAsia"/>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hint="eastAsia"/>
                <w:color w:val="000000" w:themeColor="text1"/>
                <w:sz w:val="20"/>
                <w:szCs w:val="20"/>
              </w:rPr>
              <w:t>)</w:t>
            </w:r>
          </w:p>
        </w:tc>
        <w:tc>
          <w:tcPr>
            <w:tcW w:w="488" w:type="pct"/>
            <w:vAlign w:val="center"/>
          </w:tcPr>
          <w:p w:rsidR="00996FB7" w:rsidRPr="00612928" w:rsidRDefault="00996FB7"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发明</w:t>
            </w:r>
          </w:p>
        </w:tc>
        <w:tc>
          <w:tcPr>
            <w:tcW w:w="486" w:type="pct"/>
            <w:vAlign w:val="center"/>
          </w:tcPr>
          <w:p w:rsidR="00996FB7" w:rsidRPr="00612928" w:rsidRDefault="00996FB7" w:rsidP="003D3A6E">
            <w:pPr>
              <w:jc w:val="center"/>
              <w:rPr>
                <w:rFonts w:ascii="仿宋" w:eastAsia="仿宋" w:hAnsi="仿宋"/>
                <w:color w:val="000000" w:themeColor="text1"/>
                <w:sz w:val="28"/>
                <w:szCs w:val="28"/>
              </w:rPr>
            </w:pPr>
          </w:p>
        </w:tc>
      </w:tr>
      <w:tr w:rsidR="00612928" w:rsidRPr="00612928" w:rsidTr="00161D09">
        <w:trPr>
          <w:trHeight w:val="1983"/>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1</w:t>
            </w:r>
            <w:r w:rsidR="00791426" w:rsidRPr="00612928">
              <w:rPr>
                <w:rFonts w:ascii="Arial" w:hAnsi="Arial" w:cs="Arial"/>
                <w:color w:val="000000" w:themeColor="text1"/>
                <w:sz w:val="20"/>
                <w:szCs w:val="20"/>
              </w:rPr>
              <w:t>6</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一种新型堰塞坝加固利用方法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ZL201510159700.X</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刘汉龙</w:t>
            </w:r>
            <w:r w:rsidRPr="00612928">
              <w:rPr>
                <w:rFonts w:ascii="Arial" w:hAnsi="Arial" w:cs="Arial"/>
                <w:color w:val="000000" w:themeColor="text1"/>
                <w:sz w:val="20"/>
                <w:szCs w:val="20"/>
              </w:rPr>
              <w:t>,</w:t>
            </w:r>
            <w:r w:rsidRPr="00612928">
              <w:rPr>
                <w:rFonts w:ascii="Arial" w:hAnsi="Arial" w:cs="Arial"/>
                <w:color w:val="000000" w:themeColor="text1"/>
                <w:sz w:val="20"/>
                <w:szCs w:val="20"/>
              </w:rPr>
              <w:t>丁选明</w:t>
            </w:r>
            <w:r w:rsidRPr="00612928">
              <w:rPr>
                <w:rFonts w:ascii="Arial" w:hAnsi="Arial" w:cs="Arial"/>
                <w:color w:val="000000" w:themeColor="text1"/>
                <w:sz w:val="20"/>
                <w:szCs w:val="20"/>
              </w:rPr>
              <w:t>,</w:t>
            </w:r>
            <w:r w:rsidRPr="00612928">
              <w:rPr>
                <w:rFonts w:ascii="Arial" w:hAnsi="Arial" w:cs="Arial"/>
                <w:color w:val="000000" w:themeColor="text1"/>
                <w:sz w:val="20"/>
                <w:szCs w:val="20"/>
              </w:rPr>
              <w:t>田攀</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肖杨</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161D09">
        <w:trPr>
          <w:trHeight w:val="4078"/>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1</w:t>
            </w:r>
            <w:r w:rsidR="00791426" w:rsidRPr="00612928">
              <w:rPr>
                <w:rFonts w:ascii="Arial" w:hAnsi="Arial" w:cs="Arial"/>
                <w:color w:val="000000" w:themeColor="text1"/>
                <w:sz w:val="20"/>
                <w:szCs w:val="20"/>
              </w:rPr>
              <w:t>7</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一种基于简化悬臂梁的建筑物损伤评估方法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ZL201510089772.1</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阳洋</w:t>
            </w:r>
            <w:r w:rsidRPr="00612928">
              <w:rPr>
                <w:rFonts w:ascii="Arial" w:hAnsi="Arial" w:cs="Arial"/>
                <w:color w:val="000000" w:themeColor="text1"/>
                <w:sz w:val="20"/>
                <w:szCs w:val="20"/>
              </w:rPr>
              <w:t>,</w:t>
            </w:r>
            <w:r w:rsidRPr="00612928">
              <w:rPr>
                <w:rFonts w:ascii="Arial" w:hAnsi="Arial" w:cs="Arial"/>
                <w:color w:val="000000" w:themeColor="text1"/>
                <w:sz w:val="20"/>
                <w:szCs w:val="20"/>
              </w:rPr>
              <w:t>许绍乾</w:t>
            </w:r>
            <w:r w:rsidRPr="00612928">
              <w:rPr>
                <w:rFonts w:ascii="Arial" w:hAnsi="Arial" w:cs="Arial"/>
                <w:color w:val="000000" w:themeColor="text1"/>
                <w:sz w:val="20"/>
                <w:szCs w:val="20"/>
              </w:rPr>
              <w:t>,</w:t>
            </w:r>
            <w:r w:rsidRPr="00612928">
              <w:rPr>
                <w:rFonts w:ascii="Arial" w:hAnsi="Arial" w:cs="Arial"/>
                <w:color w:val="000000" w:themeColor="text1"/>
                <w:sz w:val="20"/>
                <w:szCs w:val="20"/>
              </w:rPr>
              <w:t>王飞</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张梦忠</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李卫东</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贾宝玉龙</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260"/>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1</w:t>
            </w:r>
            <w:r w:rsidR="00791426" w:rsidRPr="00612928">
              <w:rPr>
                <w:rFonts w:ascii="Arial" w:hAnsi="Arial" w:cs="Arial"/>
                <w:color w:val="000000" w:themeColor="text1"/>
                <w:sz w:val="20"/>
                <w:szCs w:val="20"/>
              </w:rPr>
              <w:t>8</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钢套筒约束两端根部区域的型钢混凝土剪力墙</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ZL201610308358.X</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黄宗明</w:t>
            </w:r>
            <w:r w:rsidRPr="00612928">
              <w:rPr>
                <w:rFonts w:ascii="Arial" w:hAnsi="Arial" w:cs="Arial"/>
                <w:color w:val="000000" w:themeColor="text1"/>
                <w:sz w:val="20"/>
                <w:szCs w:val="20"/>
              </w:rPr>
              <w:t>,</w:t>
            </w:r>
            <w:r w:rsidRPr="00612928">
              <w:rPr>
                <w:rFonts w:ascii="Arial" w:hAnsi="Arial" w:cs="Arial"/>
                <w:color w:val="000000" w:themeColor="text1"/>
                <w:sz w:val="20"/>
                <w:szCs w:val="20"/>
              </w:rPr>
              <w:t>高永</w:t>
            </w:r>
            <w:r w:rsidRPr="00612928">
              <w:rPr>
                <w:rFonts w:ascii="Arial" w:hAnsi="Arial" w:cs="Arial"/>
                <w:color w:val="000000" w:themeColor="text1"/>
                <w:sz w:val="20"/>
                <w:szCs w:val="20"/>
              </w:rPr>
              <w:t>,</w:t>
            </w:r>
            <w:r w:rsidRPr="00612928">
              <w:rPr>
                <w:rFonts w:ascii="Arial" w:hAnsi="Arial" w:cs="Arial"/>
                <w:color w:val="000000" w:themeColor="text1"/>
                <w:sz w:val="20"/>
                <w:szCs w:val="20"/>
              </w:rPr>
              <w:t>傅剑平</w:t>
            </w:r>
            <w:r w:rsidRPr="00612928">
              <w:rPr>
                <w:rFonts w:ascii="Arial" w:hAnsi="Arial" w:cs="Arial"/>
                <w:color w:val="000000" w:themeColor="text1"/>
                <w:sz w:val="20"/>
                <w:szCs w:val="20"/>
              </w:rPr>
              <w:t>,</w:t>
            </w:r>
            <w:r w:rsidRPr="00612928">
              <w:rPr>
                <w:rFonts w:ascii="Arial" w:hAnsi="Arial" w:cs="Arial"/>
                <w:color w:val="000000" w:themeColor="text1"/>
                <w:sz w:val="20"/>
                <w:szCs w:val="20"/>
              </w:rPr>
              <w:t>杨溥</w:t>
            </w:r>
            <w:r w:rsidRPr="00612928">
              <w:rPr>
                <w:rFonts w:ascii="Arial" w:hAnsi="Arial" w:cs="Arial"/>
                <w:color w:val="000000" w:themeColor="text1"/>
                <w:sz w:val="20"/>
                <w:szCs w:val="20"/>
              </w:rPr>
              <w:t>,</w:t>
            </w:r>
            <w:r w:rsidRPr="00612928">
              <w:rPr>
                <w:rFonts w:ascii="Arial" w:hAnsi="Arial" w:cs="Arial"/>
                <w:color w:val="000000" w:themeColor="text1"/>
                <w:sz w:val="20"/>
                <w:szCs w:val="20"/>
              </w:rPr>
              <w:t>周珉</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4238"/>
        </w:trPr>
        <w:tc>
          <w:tcPr>
            <w:tcW w:w="488" w:type="pct"/>
            <w:vAlign w:val="center"/>
          </w:tcPr>
          <w:p w:rsidR="003D3A6E" w:rsidRPr="00612928" w:rsidRDefault="00791426" w:rsidP="003D3A6E">
            <w:pPr>
              <w:jc w:val="center"/>
              <w:rPr>
                <w:rFonts w:ascii="楷体" w:eastAsia="楷体" w:hAnsi="楷体"/>
                <w:color w:val="000000" w:themeColor="text1"/>
              </w:rPr>
            </w:pPr>
            <w:r w:rsidRPr="00612928">
              <w:rPr>
                <w:rFonts w:ascii="Arial" w:hAnsi="Arial" w:cs="Arial"/>
                <w:color w:val="000000" w:themeColor="text1"/>
                <w:sz w:val="20"/>
                <w:szCs w:val="20"/>
              </w:rPr>
              <w:lastRenderedPageBreak/>
              <w:t>19</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历史古建筑防火防水防虫材料制备及使用方法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ZL201610402432.4</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倪志军</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张亮亮</w:t>
            </w:r>
            <w:r w:rsidRPr="00612928">
              <w:rPr>
                <w:rFonts w:ascii="Arial" w:hAnsi="Arial" w:cs="Arial"/>
                <w:color w:val="000000" w:themeColor="text1"/>
                <w:sz w:val="20"/>
                <w:szCs w:val="20"/>
              </w:rPr>
              <w:t>,</w:t>
            </w:r>
            <w:r w:rsidRPr="00612928">
              <w:rPr>
                <w:rFonts w:ascii="Arial" w:hAnsi="Arial" w:cs="Arial"/>
                <w:color w:val="000000" w:themeColor="text1"/>
                <w:sz w:val="20"/>
                <w:szCs w:val="20"/>
              </w:rPr>
              <w:t>言志超</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倪明</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吴波</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杨转运</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刘会</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伍贤玲</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刘文春</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4382"/>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2</w:t>
            </w:r>
            <w:r w:rsidR="00791426" w:rsidRPr="00612928">
              <w:rPr>
                <w:rFonts w:ascii="Arial" w:hAnsi="Arial" w:cs="Arial"/>
                <w:color w:val="000000" w:themeColor="text1"/>
                <w:sz w:val="20"/>
                <w:szCs w:val="20"/>
              </w:rPr>
              <w:t>0</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历史古建筑防护材料</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ZL201610405278.6</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倪志军</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张亮亮</w:t>
            </w:r>
            <w:r w:rsidRPr="00612928">
              <w:rPr>
                <w:rFonts w:ascii="Arial" w:hAnsi="Arial" w:cs="Arial"/>
                <w:color w:val="000000" w:themeColor="text1"/>
                <w:sz w:val="20"/>
                <w:szCs w:val="20"/>
              </w:rPr>
              <w:t>,</w:t>
            </w:r>
            <w:r w:rsidRPr="00612928">
              <w:rPr>
                <w:rFonts w:ascii="Arial" w:hAnsi="Arial" w:cs="Arial"/>
                <w:color w:val="000000" w:themeColor="text1"/>
                <w:sz w:val="20"/>
                <w:szCs w:val="20"/>
              </w:rPr>
              <w:t>言志超</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倪明</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吴波</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杨转运</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刘会</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伍贤玲</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刘文春</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3524"/>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2</w:t>
            </w:r>
            <w:r w:rsidR="00791426" w:rsidRPr="00612928">
              <w:rPr>
                <w:rFonts w:ascii="Arial" w:hAnsi="Arial" w:cs="Arial"/>
                <w:color w:val="000000" w:themeColor="text1"/>
                <w:sz w:val="20"/>
                <w:szCs w:val="20"/>
              </w:rPr>
              <w:t>1</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古代石结构桥梁修复用粘合材料及制备方法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ZL201610565010.9</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倪志军</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张亮亮</w:t>
            </w:r>
            <w:r w:rsidRPr="00612928">
              <w:rPr>
                <w:rFonts w:ascii="Arial" w:hAnsi="Arial" w:cs="Arial"/>
                <w:color w:val="000000" w:themeColor="text1"/>
                <w:sz w:val="20"/>
                <w:szCs w:val="20"/>
              </w:rPr>
              <w:t>,</w:t>
            </w:r>
            <w:r w:rsidRPr="00612928">
              <w:rPr>
                <w:rFonts w:ascii="Arial" w:hAnsi="Arial" w:cs="Arial"/>
                <w:color w:val="000000" w:themeColor="text1"/>
                <w:sz w:val="20"/>
                <w:szCs w:val="20"/>
              </w:rPr>
              <w:t>言志超</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倪明</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刘平</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吴波</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曾泽润</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679"/>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lastRenderedPageBreak/>
              <w:t>2</w:t>
            </w:r>
            <w:r w:rsidR="00791426" w:rsidRPr="00612928">
              <w:rPr>
                <w:rFonts w:ascii="Arial" w:hAnsi="Arial" w:cs="Arial"/>
                <w:color w:val="000000" w:themeColor="text1"/>
                <w:sz w:val="20"/>
                <w:szCs w:val="20"/>
              </w:rPr>
              <w:t>2</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桥梁智慧度综合评估指标选取及量化方法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ZL201610019814.9</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倪志军</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张亮亮</w:t>
            </w:r>
            <w:r w:rsidRPr="00612928">
              <w:rPr>
                <w:rFonts w:ascii="Arial" w:hAnsi="Arial" w:cs="Arial"/>
                <w:color w:val="000000" w:themeColor="text1"/>
                <w:sz w:val="20"/>
                <w:szCs w:val="20"/>
              </w:rPr>
              <w:t>,</w:t>
            </w:r>
            <w:r w:rsidRPr="00612928">
              <w:rPr>
                <w:rFonts w:ascii="Arial" w:hAnsi="Arial" w:cs="Arial"/>
                <w:color w:val="000000" w:themeColor="text1"/>
                <w:sz w:val="20"/>
                <w:szCs w:val="20"/>
              </w:rPr>
              <w:t>言志超</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杨转运</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刘会</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李帅</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倪明</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叶鹏</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刘一</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陈波</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190"/>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2</w:t>
            </w:r>
            <w:r w:rsidR="00791426" w:rsidRPr="00612928">
              <w:rPr>
                <w:rFonts w:ascii="Arial" w:hAnsi="Arial" w:cs="Arial"/>
                <w:color w:val="000000" w:themeColor="text1"/>
                <w:sz w:val="20"/>
                <w:szCs w:val="20"/>
              </w:rPr>
              <w:t>3</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一种预制装配式中空夹层钢管混凝土格构式桥墩</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ZL201611042839.7</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王宇航</w:t>
            </w:r>
            <w:r w:rsidRPr="00612928">
              <w:rPr>
                <w:rFonts w:ascii="Arial" w:hAnsi="Arial" w:cs="Arial"/>
                <w:color w:val="000000" w:themeColor="text1"/>
                <w:sz w:val="20"/>
                <w:szCs w:val="20"/>
              </w:rPr>
              <w:t>,</w:t>
            </w:r>
            <w:r w:rsidRPr="00612928">
              <w:rPr>
                <w:rFonts w:ascii="Arial" w:hAnsi="Arial" w:cs="Arial"/>
                <w:color w:val="000000" w:themeColor="text1"/>
                <w:sz w:val="20"/>
                <w:szCs w:val="20"/>
              </w:rPr>
              <w:t>陆国兵</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聂鑫</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李硕</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3682"/>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2</w:t>
            </w:r>
            <w:r w:rsidR="00791426" w:rsidRPr="00612928">
              <w:rPr>
                <w:rFonts w:ascii="Arial" w:hAnsi="Arial" w:cs="Arial"/>
                <w:color w:val="000000" w:themeColor="text1"/>
                <w:sz w:val="20"/>
                <w:szCs w:val="20"/>
              </w:rPr>
              <w:t>4</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一种被动应力控制墙体变形式挡墙及其构建方法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ZL201610455977.1</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卢谅</w:t>
            </w:r>
            <w:r w:rsidRPr="00612928">
              <w:rPr>
                <w:rFonts w:ascii="Arial" w:hAnsi="Arial" w:cs="Arial"/>
                <w:color w:val="000000" w:themeColor="text1"/>
                <w:sz w:val="20"/>
                <w:szCs w:val="20"/>
              </w:rPr>
              <w:t>,</w:t>
            </w:r>
            <w:r w:rsidRPr="00612928">
              <w:rPr>
                <w:rFonts w:ascii="Arial" w:hAnsi="Arial" w:cs="Arial"/>
                <w:color w:val="000000" w:themeColor="text1"/>
                <w:sz w:val="20"/>
                <w:szCs w:val="20"/>
              </w:rPr>
              <w:t>智贤平</w:t>
            </w:r>
            <w:r w:rsidRPr="00612928">
              <w:rPr>
                <w:rFonts w:ascii="Arial" w:hAnsi="Arial" w:cs="Arial"/>
                <w:color w:val="000000" w:themeColor="text1"/>
                <w:sz w:val="20"/>
                <w:szCs w:val="20"/>
              </w:rPr>
              <w:t>(</w:t>
            </w:r>
            <w:r w:rsidRPr="00612928">
              <w:rPr>
                <w:rFonts w:ascii="Arial" w:hAnsi="Arial" w:cs="Arial"/>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color w:val="000000" w:themeColor="text1"/>
                <w:sz w:val="20"/>
                <w:szCs w:val="20"/>
              </w:rPr>
              <w:t>王宗建</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黄辉</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吴近明</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唐小双</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杨东</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672"/>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2</w:t>
            </w:r>
            <w:r w:rsidR="00791426" w:rsidRPr="00612928">
              <w:rPr>
                <w:rFonts w:ascii="Arial" w:hAnsi="Arial" w:cs="Arial"/>
                <w:color w:val="000000" w:themeColor="text1"/>
                <w:sz w:val="20"/>
                <w:szCs w:val="20"/>
              </w:rPr>
              <w:t>5</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异形冷弯薄壁钢管混凝土柱</w:t>
            </w:r>
            <w:r w:rsidRPr="00612928">
              <w:rPr>
                <w:rFonts w:ascii="Arial" w:hAnsi="Arial" w:cs="Arial"/>
                <w:color w:val="000000" w:themeColor="text1"/>
                <w:sz w:val="20"/>
                <w:szCs w:val="20"/>
              </w:rPr>
              <w:t>-</w:t>
            </w:r>
            <w:r w:rsidRPr="00612928">
              <w:rPr>
                <w:rFonts w:ascii="Arial" w:hAnsi="Arial" w:cs="Arial"/>
                <w:color w:val="000000" w:themeColor="text1"/>
                <w:sz w:val="20"/>
                <w:szCs w:val="20"/>
              </w:rPr>
              <w:t>冷弯薄壁箱型钢梁框架节点</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ZL201510293774.2</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杨远龙</w:t>
            </w:r>
            <w:r w:rsidRPr="00612928">
              <w:rPr>
                <w:rFonts w:ascii="Arial" w:hAnsi="Arial" w:cs="Arial"/>
                <w:color w:val="000000" w:themeColor="text1"/>
                <w:sz w:val="20"/>
                <w:szCs w:val="20"/>
              </w:rPr>
              <w:t>,</w:t>
            </w:r>
            <w:r w:rsidRPr="00612928">
              <w:rPr>
                <w:rFonts w:ascii="Arial" w:hAnsi="Arial" w:cs="Arial"/>
                <w:color w:val="000000" w:themeColor="text1"/>
                <w:sz w:val="20"/>
                <w:szCs w:val="20"/>
              </w:rPr>
              <w:t>刘界鹏</w:t>
            </w:r>
            <w:r w:rsidRPr="00612928">
              <w:rPr>
                <w:rFonts w:ascii="Arial" w:hAnsi="Arial" w:cs="Arial"/>
                <w:color w:val="000000" w:themeColor="text1"/>
                <w:sz w:val="20"/>
                <w:szCs w:val="20"/>
              </w:rPr>
              <w:t>,</w:t>
            </w:r>
            <w:r w:rsidRPr="00612928">
              <w:rPr>
                <w:rFonts w:ascii="Arial" w:hAnsi="Arial" w:cs="Arial"/>
                <w:color w:val="000000" w:themeColor="text1"/>
                <w:sz w:val="20"/>
                <w:szCs w:val="20"/>
              </w:rPr>
              <w:t>周绪红</w:t>
            </w:r>
            <w:r w:rsidRPr="00612928">
              <w:rPr>
                <w:rFonts w:ascii="Arial" w:hAnsi="Arial" w:cs="Arial"/>
                <w:color w:val="000000" w:themeColor="text1"/>
                <w:sz w:val="20"/>
                <w:szCs w:val="20"/>
              </w:rPr>
              <w:t>,</w:t>
            </w:r>
            <w:r w:rsidRPr="00612928">
              <w:rPr>
                <w:rFonts w:ascii="Arial" w:hAnsi="Arial" w:cs="Arial"/>
                <w:color w:val="000000" w:themeColor="text1"/>
                <w:sz w:val="20"/>
                <w:szCs w:val="20"/>
              </w:rPr>
              <w:t>刘景琛</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徐创泽</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161D09">
        <w:trPr>
          <w:trHeight w:val="315"/>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2</w:t>
            </w:r>
            <w:r w:rsidR="00791426" w:rsidRPr="00612928">
              <w:rPr>
                <w:rFonts w:ascii="Arial" w:hAnsi="Arial" w:cs="Arial"/>
                <w:color w:val="000000" w:themeColor="text1"/>
                <w:sz w:val="20"/>
                <w:szCs w:val="20"/>
              </w:rPr>
              <w:t>6</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一种土的剪切面及土与结构界面的环剪渗透实验装置</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ZL201510825477.8</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王刚</w:t>
            </w:r>
            <w:r w:rsidRPr="00612928">
              <w:rPr>
                <w:rFonts w:ascii="Arial" w:hAnsi="Arial" w:cs="Arial"/>
                <w:color w:val="000000" w:themeColor="text1"/>
                <w:sz w:val="20"/>
                <w:szCs w:val="20"/>
              </w:rPr>
              <w:t>,</w:t>
            </w:r>
            <w:r w:rsidRPr="00612928">
              <w:rPr>
                <w:rFonts w:ascii="Arial" w:hAnsi="Arial" w:cs="Arial"/>
                <w:color w:val="000000" w:themeColor="text1"/>
                <w:sz w:val="20"/>
                <w:szCs w:val="20"/>
              </w:rPr>
              <w:t>魏星</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color w:val="000000" w:themeColor="text1"/>
                <w:sz w:val="20"/>
                <w:szCs w:val="20"/>
              </w:rPr>
              <w:t>蒋立</w:t>
            </w:r>
            <w:r w:rsidRPr="00612928">
              <w:rPr>
                <w:rFonts w:ascii="Arial" w:hAnsi="Arial" w:cs="Arial"/>
                <w:color w:val="000000" w:themeColor="text1"/>
                <w:sz w:val="20"/>
                <w:szCs w:val="20"/>
              </w:rPr>
              <w:t>(</w:t>
            </w:r>
            <w:r w:rsidRPr="00612928">
              <w:rPr>
                <w:rFonts w:ascii="Arial" w:hAnsi="Arial" w:cs="Arial"/>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253"/>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lastRenderedPageBreak/>
              <w:t>2</w:t>
            </w:r>
            <w:r w:rsidR="00791426" w:rsidRPr="00612928">
              <w:rPr>
                <w:rFonts w:ascii="Arial" w:hAnsi="Arial" w:cs="Arial"/>
                <w:color w:val="000000" w:themeColor="text1"/>
                <w:sz w:val="20"/>
                <w:szCs w:val="20"/>
              </w:rPr>
              <w:t>7</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一种平面框架节点加载及节点区剪切变形测量装置</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ZL201610427717.3</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甘丹</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周绪红</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闫标</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刘界鹏</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周政</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115"/>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2</w:t>
            </w:r>
            <w:r w:rsidR="00791426" w:rsidRPr="00612928">
              <w:rPr>
                <w:rFonts w:ascii="Arial" w:hAnsi="Arial" w:cs="Arial"/>
                <w:color w:val="000000" w:themeColor="text1"/>
                <w:sz w:val="20"/>
                <w:szCs w:val="20"/>
              </w:rPr>
              <w:t>8</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一种基于损伤控制理念的钢梁</w:t>
            </w:r>
            <w:r w:rsidRPr="00612928">
              <w:rPr>
                <w:rFonts w:ascii="Arial" w:hAnsi="Arial" w:cs="Arial"/>
                <w:color w:val="000000" w:themeColor="text1"/>
                <w:sz w:val="20"/>
                <w:szCs w:val="20"/>
              </w:rPr>
              <w:t>—</w:t>
            </w:r>
            <w:r w:rsidRPr="00612928">
              <w:rPr>
                <w:rFonts w:ascii="Arial" w:hAnsi="Arial" w:cs="Arial"/>
                <w:color w:val="000000" w:themeColor="text1"/>
                <w:sz w:val="20"/>
                <w:szCs w:val="20"/>
              </w:rPr>
              <w:t>钢管混凝土柱节点</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ZL201610810721.8</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王宇航</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李硕</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聂鑫</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皮正波</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1975"/>
        </w:trPr>
        <w:tc>
          <w:tcPr>
            <w:tcW w:w="488" w:type="pct"/>
            <w:vAlign w:val="center"/>
          </w:tcPr>
          <w:p w:rsidR="003D3A6E" w:rsidRPr="00612928" w:rsidRDefault="00791426" w:rsidP="003D3A6E">
            <w:pPr>
              <w:jc w:val="center"/>
              <w:rPr>
                <w:rFonts w:ascii="楷体" w:eastAsia="楷体" w:hAnsi="楷体"/>
                <w:color w:val="000000" w:themeColor="text1"/>
              </w:rPr>
            </w:pPr>
            <w:r w:rsidRPr="00612928">
              <w:rPr>
                <w:rFonts w:ascii="Arial" w:hAnsi="Arial" w:cs="Arial"/>
                <w:color w:val="000000" w:themeColor="text1"/>
                <w:sz w:val="20"/>
                <w:szCs w:val="20"/>
              </w:rPr>
              <w:t>29</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一种具有两阶段受力特征的叠合式组合剪力墙</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ZL201610810262.3</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王宇航</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李硕</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皮正波</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386"/>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3</w:t>
            </w:r>
            <w:r w:rsidR="00791426" w:rsidRPr="00612928">
              <w:rPr>
                <w:rFonts w:ascii="Arial" w:hAnsi="Arial" w:cs="Arial"/>
                <w:color w:val="000000" w:themeColor="text1"/>
                <w:sz w:val="20"/>
                <w:szCs w:val="20"/>
              </w:rPr>
              <w:t>0</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一种岩土工程中路基湿陷性的勘探装置</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ZL201710081411.1</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陈志雄</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林成乾</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潘小东</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1541"/>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3</w:t>
            </w:r>
            <w:r w:rsidR="00791426" w:rsidRPr="00612928">
              <w:rPr>
                <w:rFonts w:ascii="Arial" w:hAnsi="Arial" w:cs="Arial"/>
                <w:color w:val="000000" w:themeColor="text1"/>
                <w:sz w:val="20"/>
                <w:szCs w:val="20"/>
              </w:rPr>
              <w:t>1</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一种用于建筑工地的油漆刷装置</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ZL201820495237.5</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刘光云</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258"/>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3</w:t>
            </w:r>
            <w:r w:rsidR="00791426" w:rsidRPr="00612928">
              <w:rPr>
                <w:rFonts w:ascii="Arial" w:hAnsi="Arial" w:cs="Arial"/>
                <w:color w:val="000000" w:themeColor="text1"/>
                <w:sz w:val="20"/>
                <w:szCs w:val="20"/>
              </w:rPr>
              <w:t>2</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可消除摩擦影响且可对柱轴力进行控制的加载装置及方法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ZL201510795909.5</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杨红</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赵雯桐</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161D09">
        <w:trPr>
          <w:trHeight w:val="315"/>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3</w:t>
            </w:r>
            <w:r w:rsidR="00791426" w:rsidRPr="00612928">
              <w:rPr>
                <w:rFonts w:ascii="Arial" w:hAnsi="Arial" w:cs="Arial"/>
                <w:color w:val="000000" w:themeColor="text1"/>
                <w:sz w:val="20"/>
                <w:szCs w:val="20"/>
              </w:rPr>
              <w:t>3</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一种利用声波透射法检测旋喷桩桩径的方法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ZL201610206391.1</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赵瑜</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胡波</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沈维克</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3246"/>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lastRenderedPageBreak/>
              <w:t>3</w:t>
            </w:r>
            <w:r w:rsidR="00791426" w:rsidRPr="00612928">
              <w:rPr>
                <w:rFonts w:ascii="Arial" w:hAnsi="Arial" w:cs="Arial"/>
                <w:color w:val="000000" w:themeColor="text1"/>
                <w:sz w:val="20"/>
                <w:szCs w:val="20"/>
              </w:rPr>
              <w:t>4</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一种隧道运行期变形监测预报系统及方法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ZL201610910220.7</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赵瑜</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胡波</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沈维克</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曹汉</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靳开民</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向伟</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田欣</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682"/>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3</w:t>
            </w:r>
            <w:r w:rsidR="00791426" w:rsidRPr="00612928">
              <w:rPr>
                <w:rFonts w:ascii="Arial" w:hAnsi="Arial" w:cs="Arial"/>
                <w:color w:val="000000" w:themeColor="text1"/>
                <w:sz w:val="20"/>
                <w:szCs w:val="20"/>
              </w:rPr>
              <w:t>5</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一种测试饱和土样含水率的方法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ZL201510530621.5</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赵瑜</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陈海林</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何力</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陈宇超</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何鹏飞</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1968"/>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3</w:t>
            </w:r>
            <w:r w:rsidR="00791426" w:rsidRPr="00612928">
              <w:rPr>
                <w:rFonts w:ascii="Arial" w:hAnsi="Arial" w:cs="Arial"/>
                <w:color w:val="000000" w:themeColor="text1"/>
                <w:sz w:val="20"/>
                <w:szCs w:val="20"/>
              </w:rPr>
              <w:t>6</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一种土质盾构隧道施工病害超前预报方法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ZL201510164473.X</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丁选明</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刘汉龙</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徐来</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李平</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3670"/>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3</w:t>
            </w:r>
            <w:r w:rsidR="00791426" w:rsidRPr="00612928">
              <w:rPr>
                <w:rFonts w:ascii="Arial" w:hAnsi="Arial" w:cs="Arial"/>
                <w:color w:val="000000" w:themeColor="text1"/>
                <w:sz w:val="20"/>
                <w:szCs w:val="20"/>
              </w:rPr>
              <w:t>7</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一种多尺寸聚丙烯纤维混凝土</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ZL201710057491.7</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梁宁慧</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缪庆旭</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刘新荣</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胡杨</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钟杨</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代继飞</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杨鹏</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郭哲奇</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106"/>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3</w:t>
            </w:r>
            <w:r w:rsidR="00791426" w:rsidRPr="00612928">
              <w:rPr>
                <w:rFonts w:ascii="Arial" w:hAnsi="Arial" w:cs="Arial"/>
                <w:color w:val="000000" w:themeColor="text1"/>
                <w:sz w:val="20"/>
                <w:szCs w:val="20"/>
              </w:rPr>
              <w:t>8</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一种大直径空心钢制螺纹桩及其施工方法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ZL201610903785.2</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刘汉龙</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丁选明</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王成龙</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郑长杰</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周航</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3104"/>
        </w:trPr>
        <w:tc>
          <w:tcPr>
            <w:tcW w:w="488" w:type="pct"/>
            <w:vAlign w:val="center"/>
          </w:tcPr>
          <w:p w:rsidR="003D3A6E" w:rsidRPr="00612928" w:rsidRDefault="00791426" w:rsidP="003D3A6E">
            <w:pPr>
              <w:jc w:val="center"/>
              <w:rPr>
                <w:rFonts w:ascii="楷体" w:eastAsia="楷体" w:hAnsi="楷体"/>
                <w:color w:val="000000" w:themeColor="text1"/>
              </w:rPr>
            </w:pPr>
            <w:r w:rsidRPr="00612928">
              <w:rPr>
                <w:rFonts w:ascii="Arial" w:hAnsi="Arial" w:cs="Arial"/>
                <w:color w:val="000000" w:themeColor="text1"/>
                <w:sz w:val="20"/>
                <w:szCs w:val="20"/>
              </w:rPr>
              <w:lastRenderedPageBreak/>
              <w:t>39</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一种装配式环形人行立交</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ZL201710288124.8</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倪志军</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张亮亮</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言志超</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吴波</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学</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张建宇</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李峰</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538"/>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4</w:t>
            </w:r>
            <w:r w:rsidR="00791426" w:rsidRPr="00612928">
              <w:rPr>
                <w:rFonts w:ascii="Arial" w:hAnsi="Arial" w:cs="Arial"/>
                <w:color w:val="000000" w:themeColor="text1"/>
                <w:sz w:val="20"/>
                <w:szCs w:val="20"/>
              </w:rPr>
              <w:t>0</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一种基于量子点的滑坡推力测试装置和该装置的制造方法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ZL201610277977.7</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周小平</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肖睿胤</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毕靖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寿云东</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程浩</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674"/>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4</w:t>
            </w:r>
            <w:r w:rsidR="00791426" w:rsidRPr="00612928">
              <w:rPr>
                <w:rFonts w:ascii="Arial" w:hAnsi="Arial" w:cs="Arial"/>
                <w:color w:val="000000" w:themeColor="text1"/>
                <w:sz w:val="20"/>
                <w:szCs w:val="20"/>
              </w:rPr>
              <w:t>1</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一种基于量子点的三向应力计</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ZL201610278315.1</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周小平</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肖睿胤</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何昊</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毕靖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程浩</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寿云东</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542"/>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4</w:t>
            </w:r>
            <w:r w:rsidR="00791426" w:rsidRPr="00612928">
              <w:rPr>
                <w:rFonts w:ascii="Arial" w:hAnsi="Arial" w:cs="Arial"/>
                <w:color w:val="000000" w:themeColor="text1"/>
                <w:sz w:val="20"/>
                <w:szCs w:val="20"/>
              </w:rPr>
              <w:t>2</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一种基于液态金属天线的单向应力传感器和该传感器制备方法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ZL201610051233.3</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周小平</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肖睿胤</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程浩</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161D09">
        <w:trPr>
          <w:trHeight w:val="315"/>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4</w:t>
            </w:r>
            <w:r w:rsidR="00791426" w:rsidRPr="00612928">
              <w:rPr>
                <w:rFonts w:ascii="Arial" w:hAnsi="Arial" w:cs="Arial"/>
                <w:color w:val="000000" w:themeColor="text1"/>
                <w:sz w:val="20"/>
                <w:szCs w:val="20"/>
              </w:rPr>
              <w:t>3</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一种基于量子点的十二面体三向应力计</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ZL201610278342.9</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周小平</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寿云东</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毕靖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程浩</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王允腾</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肖睿胤</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何昊</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1545"/>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lastRenderedPageBreak/>
              <w:t>4</w:t>
            </w:r>
            <w:r w:rsidR="00791426" w:rsidRPr="00612928">
              <w:rPr>
                <w:rFonts w:ascii="Arial" w:hAnsi="Arial" w:cs="Arial"/>
                <w:color w:val="000000" w:themeColor="text1"/>
                <w:sz w:val="20"/>
                <w:szCs w:val="20"/>
              </w:rPr>
              <w:t>4</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用于岩体裂纹扩展下温度</w:t>
            </w:r>
            <w:r w:rsidRPr="00612928">
              <w:rPr>
                <w:rFonts w:ascii="Arial" w:hAnsi="Arial" w:cs="Arial"/>
                <w:color w:val="000000" w:themeColor="text1"/>
                <w:sz w:val="20"/>
                <w:szCs w:val="20"/>
              </w:rPr>
              <w:t>-</w:t>
            </w:r>
            <w:r w:rsidRPr="00612928">
              <w:rPr>
                <w:rFonts w:ascii="Arial" w:hAnsi="Arial" w:cs="Arial"/>
                <w:color w:val="000000" w:themeColor="text1"/>
                <w:sz w:val="20"/>
                <w:szCs w:val="20"/>
              </w:rPr>
              <w:t>应力场耦合的强度测试装置</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ZL201610145875.X</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周小平</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刘鹏飞</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钱七虎</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彭森林</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105"/>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4</w:t>
            </w:r>
            <w:r w:rsidR="00791426" w:rsidRPr="00612928">
              <w:rPr>
                <w:rFonts w:ascii="Arial" w:hAnsi="Arial" w:cs="Arial"/>
                <w:color w:val="000000" w:themeColor="text1"/>
                <w:sz w:val="20"/>
                <w:szCs w:val="20"/>
              </w:rPr>
              <w:t>5</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一种能观测隧道围岩位移的喷射混凝土</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ZL201610427328.0</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周小平</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王渊</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肖睿胤</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毕靖</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1837"/>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4</w:t>
            </w:r>
            <w:r w:rsidR="00791426" w:rsidRPr="00612928">
              <w:rPr>
                <w:rFonts w:ascii="Arial" w:hAnsi="Arial" w:cs="Arial"/>
                <w:color w:val="000000" w:themeColor="text1"/>
                <w:sz w:val="20"/>
                <w:szCs w:val="20"/>
              </w:rPr>
              <w:t>6</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一种正十二面体的三向压力传感器</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ZL201610074376.6</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周小平</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肖睿胤</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程浩</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1538"/>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4</w:t>
            </w:r>
            <w:r w:rsidR="00791426" w:rsidRPr="00612928">
              <w:rPr>
                <w:rFonts w:ascii="Arial" w:hAnsi="Arial" w:cs="Arial"/>
                <w:color w:val="000000" w:themeColor="text1"/>
                <w:sz w:val="20"/>
                <w:szCs w:val="20"/>
              </w:rPr>
              <w:t>7</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一种具有液态金属天线的三向应力传感器</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ZL201610050875.1</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周小平</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程浩</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肖睿胤</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396"/>
        </w:trPr>
        <w:tc>
          <w:tcPr>
            <w:tcW w:w="488" w:type="pct"/>
            <w:vAlign w:val="center"/>
          </w:tcPr>
          <w:p w:rsidR="003D3A6E" w:rsidRPr="00612928" w:rsidRDefault="00791426" w:rsidP="003D3A6E">
            <w:pPr>
              <w:jc w:val="center"/>
              <w:rPr>
                <w:rFonts w:ascii="楷体" w:eastAsia="楷体" w:hAnsi="楷体"/>
                <w:color w:val="000000" w:themeColor="text1"/>
              </w:rPr>
            </w:pPr>
            <w:r w:rsidRPr="00612928">
              <w:rPr>
                <w:rFonts w:ascii="Arial" w:hAnsi="Arial" w:cs="Arial"/>
                <w:color w:val="000000" w:themeColor="text1"/>
                <w:sz w:val="20"/>
                <w:szCs w:val="20"/>
              </w:rPr>
              <w:t>48</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一种基于量子点的锚杆应力传感器的制造方法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ZL201610313979.7</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周小平</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王渊</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肖睿胤</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寿云东</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2403"/>
        </w:trPr>
        <w:tc>
          <w:tcPr>
            <w:tcW w:w="488" w:type="pct"/>
            <w:vAlign w:val="center"/>
          </w:tcPr>
          <w:p w:rsidR="003D3A6E" w:rsidRPr="00612928" w:rsidRDefault="00791426" w:rsidP="003D3A6E">
            <w:pPr>
              <w:jc w:val="center"/>
              <w:rPr>
                <w:rFonts w:ascii="楷体" w:eastAsia="楷体" w:hAnsi="楷体"/>
                <w:color w:val="000000" w:themeColor="text1"/>
              </w:rPr>
            </w:pPr>
            <w:r w:rsidRPr="00612928">
              <w:rPr>
                <w:rFonts w:ascii="Arial" w:hAnsi="Arial" w:cs="Arial"/>
                <w:color w:val="000000" w:themeColor="text1"/>
                <w:sz w:val="20"/>
                <w:szCs w:val="20"/>
              </w:rPr>
              <w:t>49</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一种用于地下核磁共振探水的发射</w:t>
            </w:r>
            <w:r w:rsidRPr="00612928">
              <w:rPr>
                <w:rFonts w:ascii="Arial" w:hAnsi="Arial" w:cs="Arial"/>
                <w:color w:val="000000" w:themeColor="text1"/>
                <w:sz w:val="20"/>
                <w:szCs w:val="20"/>
              </w:rPr>
              <w:t>/</w:t>
            </w:r>
            <w:r w:rsidRPr="00612928">
              <w:rPr>
                <w:rFonts w:ascii="Arial" w:hAnsi="Arial" w:cs="Arial"/>
                <w:color w:val="000000" w:themeColor="text1"/>
                <w:sz w:val="20"/>
                <w:szCs w:val="20"/>
              </w:rPr>
              <w:t>接收线圈</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ZL201610876589.0</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周小平</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黄小城</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程浩</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王允腾</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161D09">
        <w:trPr>
          <w:trHeight w:val="315"/>
        </w:trPr>
        <w:tc>
          <w:tcPr>
            <w:tcW w:w="488" w:type="pct"/>
            <w:vAlign w:val="center"/>
          </w:tcPr>
          <w:p w:rsidR="003D3A6E" w:rsidRPr="00612928" w:rsidRDefault="00791426" w:rsidP="003D3A6E">
            <w:pPr>
              <w:jc w:val="center"/>
              <w:rPr>
                <w:rFonts w:ascii="楷体" w:eastAsia="楷体" w:hAnsi="楷体"/>
                <w:color w:val="000000" w:themeColor="text1"/>
              </w:rPr>
            </w:pPr>
            <w:r w:rsidRPr="00612928">
              <w:rPr>
                <w:rFonts w:ascii="Arial" w:hAnsi="Arial" w:cs="Arial"/>
                <w:color w:val="000000" w:themeColor="text1"/>
                <w:sz w:val="20"/>
                <w:szCs w:val="20"/>
              </w:rPr>
              <w:t>50</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一种降雨条件下的边坡三维稳定性预测方法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ZL201610405311.5</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周小平</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陈洪</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程浩</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寿云东</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毕靖</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1970"/>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lastRenderedPageBreak/>
              <w:t>5</w:t>
            </w:r>
            <w:r w:rsidR="00791426" w:rsidRPr="00612928">
              <w:rPr>
                <w:rFonts w:ascii="Arial" w:hAnsi="Arial" w:cs="Arial"/>
                <w:color w:val="000000" w:themeColor="text1"/>
                <w:sz w:val="20"/>
                <w:szCs w:val="20"/>
              </w:rPr>
              <w:t>1</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一种非扰动现场滑面抗剪指标测试装置</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ZL201610255003.9</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周小平</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杨海清</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肖睿胤</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寿云东</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1543"/>
        </w:trPr>
        <w:tc>
          <w:tcPr>
            <w:tcW w:w="488" w:type="pct"/>
            <w:vAlign w:val="center"/>
          </w:tcPr>
          <w:p w:rsidR="003D3A6E" w:rsidRPr="00612928" w:rsidRDefault="003D3A6E" w:rsidP="00791426">
            <w:pPr>
              <w:jc w:val="center"/>
              <w:rPr>
                <w:rFonts w:ascii="楷体" w:eastAsia="楷体" w:hAnsi="楷体"/>
                <w:color w:val="000000" w:themeColor="text1"/>
              </w:rPr>
            </w:pPr>
            <w:r w:rsidRPr="00612928">
              <w:rPr>
                <w:rFonts w:ascii="Arial" w:hAnsi="Arial" w:cs="Arial"/>
                <w:color w:val="000000" w:themeColor="text1"/>
                <w:sz w:val="20"/>
                <w:szCs w:val="20"/>
              </w:rPr>
              <w:t>5</w:t>
            </w:r>
            <w:r w:rsidR="00791426" w:rsidRPr="00612928">
              <w:rPr>
                <w:rFonts w:ascii="Arial" w:hAnsi="Arial" w:cs="Arial"/>
                <w:color w:val="000000" w:themeColor="text1"/>
                <w:sz w:val="20"/>
                <w:szCs w:val="20"/>
              </w:rPr>
              <w:t>2</w:t>
            </w:r>
          </w:p>
        </w:tc>
        <w:tc>
          <w:tcPr>
            <w:tcW w:w="841" w:type="pct"/>
            <w:vAlign w:val="center"/>
          </w:tcPr>
          <w:p w:rsidR="003D3A6E" w:rsidRPr="00612928" w:rsidRDefault="003D3A6E" w:rsidP="003D3A6E">
            <w:pPr>
              <w:jc w:val="center"/>
              <w:rPr>
                <w:rFonts w:ascii="Arial" w:hAnsi="Arial" w:cs="Arial"/>
                <w:color w:val="000000" w:themeColor="text1"/>
                <w:sz w:val="20"/>
                <w:szCs w:val="20"/>
              </w:rPr>
            </w:pPr>
            <w:r w:rsidRPr="00612928">
              <w:rPr>
                <w:rFonts w:ascii="Arial" w:hAnsi="Arial" w:cs="Arial"/>
                <w:color w:val="000000" w:themeColor="text1"/>
                <w:sz w:val="20"/>
                <w:szCs w:val="20"/>
              </w:rPr>
              <w:t>一种</w:t>
            </w:r>
            <w:r w:rsidRPr="00612928">
              <w:rPr>
                <w:rFonts w:ascii="Arial" w:hAnsi="Arial" w:cs="Arial"/>
                <w:color w:val="000000" w:themeColor="text1"/>
                <w:sz w:val="20"/>
                <w:szCs w:val="20"/>
              </w:rPr>
              <w:t>Π</w:t>
            </w:r>
            <w:r w:rsidRPr="00612928">
              <w:rPr>
                <w:rFonts w:ascii="Arial" w:hAnsi="Arial" w:cs="Arial"/>
                <w:color w:val="000000" w:themeColor="text1"/>
                <w:sz w:val="20"/>
                <w:szCs w:val="20"/>
              </w:rPr>
              <w:t>形结合梁剪力滞的处理方法</w:t>
            </w:r>
          </w:p>
        </w:tc>
        <w:tc>
          <w:tcPr>
            <w:tcW w:w="119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color w:val="000000" w:themeColor="text1"/>
                <w:sz w:val="20"/>
                <w:szCs w:val="20"/>
              </w:rPr>
              <w:t>ZL201710090831.6</w:t>
            </w:r>
          </w:p>
        </w:tc>
        <w:tc>
          <w:tcPr>
            <w:tcW w:w="841"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周世军</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宋刚</w:t>
            </w:r>
            <w:r w:rsidRPr="00612928">
              <w:rPr>
                <w:rFonts w:ascii="Arial" w:hAnsi="Arial" w:cs="Arial"/>
                <w:color w:val="000000" w:themeColor="text1"/>
                <w:sz w:val="20"/>
                <w:szCs w:val="20"/>
              </w:rPr>
              <w:t>(</w:t>
            </w:r>
            <w:r w:rsidRPr="00612928">
              <w:rPr>
                <w:rFonts w:ascii="Arial" w:hAnsi="Arial" w:cs="Arial" w:hint="eastAsia"/>
                <w:color w:val="000000" w:themeColor="text1"/>
                <w:sz w:val="20"/>
                <w:szCs w:val="20"/>
              </w:rPr>
              <w:t>外</w:t>
            </w:r>
            <w:r w:rsidRPr="00612928">
              <w:rPr>
                <w:rFonts w:ascii="Arial" w:hAnsi="Arial" w:cs="Arial"/>
                <w:color w:val="000000" w:themeColor="text1"/>
                <w:sz w:val="20"/>
                <w:szCs w:val="20"/>
              </w:rPr>
              <w:t>)</w:t>
            </w:r>
          </w:p>
        </w:tc>
        <w:tc>
          <w:tcPr>
            <w:tcW w:w="488" w:type="pct"/>
            <w:vAlign w:val="center"/>
          </w:tcPr>
          <w:p w:rsidR="003D3A6E" w:rsidRPr="00612928" w:rsidRDefault="003D3A6E" w:rsidP="003D3A6E">
            <w:pPr>
              <w:jc w:val="center"/>
              <w:rPr>
                <w:rFonts w:ascii="仿宋" w:eastAsia="仿宋" w:hAnsi="仿宋"/>
                <w:color w:val="000000" w:themeColor="text1"/>
                <w:sz w:val="28"/>
                <w:szCs w:val="28"/>
              </w:rPr>
            </w:pPr>
            <w:r w:rsidRPr="00612928">
              <w:rPr>
                <w:rFonts w:ascii="Arial" w:hAnsi="Arial" w:cs="Arial" w:hint="eastAsia"/>
                <w:color w:val="000000" w:themeColor="text1"/>
                <w:sz w:val="20"/>
                <w:szCs w:val="20"/>
              </w:rPr>
              <w:t>发明</w:t>
            </w:r>
          </w:p>
        </w:tc>
        <w:tc>
          <w:tcPr>
            <w:tcW w:w="486" w:type="pct"/>
            <w:vAlign w:val="center"/>
          </w:tcPr>
          <w:p w:rsidR="003D3A6E" w:rsidRPr="00612928" w:rsidRDefault="003D3A6E" w:rsidP="003D3A6E">
            <w:pPr>
              <w:jc w:val="center"/>
              <w:rPr>
                <w:rFonts w:ascii="仿宋" w:eastAsia="仿宋" w:hAnsi="仿宋"/>
                <w:color w:val="000000" w:themeColor="text1"/>
                <w:sz w:val="28"/>
                <w:szCs w:val="28"/>
              </w:rPr>
            </w:pPr>
          </w:p>
        </w:tc>
      </w:tr>
      <w:tr w:rsidR="00612928" w:rsidRPr="00612928" w:rsidTr="006F5E0C">
        <w:trPr>
          <w:trHeight w:val="1977"/>
        </w:trPr>
        <w:tc>
          <w:tcPr>
            <w:tcW w:w="488" w:type="pct"/>
            <w:vAlign w:val="center"/>
          </w:tcPr>
          <w:p w:rsidR="00791426" w:rsidRPr="00612928" w:rsidRDefault="00791426" w:rsidP="00791426">
            <w:pPr>
              <w:jc w:val="center"/>
              <w:rPr>
                <w:rFonts w:ascii="Arial" w:hAnsi="Arial" w:cs="Arial"/>
                <w:color w:val="000000" w:themeColor="text1"/>
                <w:sz w:val="20"/>
                <w:szCs w:val="20"/>
              </w:rPr>
            </w:pPr>
            <w:r w:rsidRPr="00612928">
              <w:rPr>
                <w:rFonts w:ascii="Arial" w:hAnsi="Arial" w:cs="Arial" w:hint="eastAsia"/>
                <w:color w:val="000000" w:themeColor="text1"/>
                <w:sz w:val="20"/>
                <w:szCs w:val="20"/>
              </w:rPr>
              <w:t>5</w:t>
            </w:r>
            <w:r w:rsidRPr="00612928">
              <w:rPr>
                <w:rFonts w:ascii="Arial" w:hAnsi="Arial" w:cs="Arial"/>
                <w:color w:val="000000" w:themeColor="text1"/>
                <w:sz w:val="20"/>
                <w:szCs w:val="20"/>
              </w:rPr>
              <w:t>3</w:t>
            </w:r>
          </w:p>
        </w:tc>
        <w:tc>
          <w:tcPr>
            <w:tcW w:w="841" w:type="pct"/>
            <w:vAlign w:val="center"/>
          </w:tcPr>
          <w:p w:rsidR="00791426" w:rsidRPr="00612928" w:rsidRDefault="00791426" w:rsidP="00791426">
            <w:pPr>
              <w:jc w:val="center"/>
              <w:rPr>
                <w:color w:val="000000" w:themeColor="text1"/>
                <w:sz w:val="18"/>
                <w:szCs w:val="18"/>
              </w:rPr>
            </w:pPr>
            <w:r w:rsidRPr="00612928">
              <w:rPr>
                <w:rFonts w:hint="eastAsia"/>
                <w:color w:val="000000" w:themeColor="text1"/>
                <w:sz w:val="22"/>
                <w:szCs w:val="22"/>
              </w:rPr>
              <w:t>慧智道路统计评价指标计算分析软件</w:t>
            </w:r>
            <w:r w:rsidRPr="00612928">
              <w:rPr>
                <w:rFonts w:hint="eastAsia"/>
                <w:color w:val="000000" w:themeColor="text1"/>
                <w:sz w:val="22"/>
                <w:szCs w:val="22"/>
              </w:rPr>
              <w:t>V1.0</w:t>
            </w:r>
          </w:p>
        </w:tc>
        <w:tc>
          <w:tcPr>
            <w:tcW w:w="1191" w:type="pct"/>
            <w:vAlign w:val="center"/>
          </w:tcPr>
          <w:p w:rsidR="00791426" w:rsidRPr="00612928" w:rsidRDefault="00791426" w:rsidP="00791426">
            <w:pPr>
              <w:jc w:val="center"/>
              <w:rPr>
                <w:rFonts w:ascii="Arial" w:hAnsi="Arial" w:cs="Arial"/>
                <w:color w:val="000000" w:themeColor="text1"/>
                <w:sz w:val="20"/>
                <w:szCs w:val="20"/>
              </w:rPr>
            </w:pPr>
            <w:r w:rsidRPr="00612928">
              <w:rPr>
                <w:rFonts w:hint="eastAsia"/>
                <w:color w:val="000000" w:themeColor="text1"/>
                <w:sz w:val="22"/>
                <w:szCs w:val="22"/>
              </w:rPr>
              <w:t>2018SR114915</w:t>
            </w:r>
          </w:p>
        </w:tc>
        <w:tc>
          <w:tcPr>
            <w:tcW w:w="841" w:type="pct"/>
            <w:vAlign w:val="center"/>
          </w:tcPr>
          <w:p w:rsidR="00791426" w:rsidRPr="00612928" w:rsidRDefault="00791426" w:rsidP="00791426">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791426" w:rsidRPr="00612928" w:rsidRDefault="00791426" w:rsidP="00791426">
            <w:pPr>
              <w:jc w:val="center"/>
              <w:rPr>
                <w:color w:val="000000" w:themeColor="text1"/>
                <w:sz w:val="18"/>
                <w:szCs w:val="18"/>
              </w:rPr>
            </w:pPr>
            <w:r w:rsidRPr="00612928">
              <w:rPr>
                <w:rFonts w:hint="eastAsia"/>
                <w:color w:val="000000" w:themeColor="text1"/>
                <w:sz w:val="22"/>
                <w:szCs w:val="22"/>
              </w:rPr>
              <w:t>王慧</w:t>
            </w:r>
          </w:p>
        </w:tc>
        <w:tc>
          <w:tcPr>
            <w:tcW w:w="488" w:type="pct"/>
            <w:vAlign w:val="center"/>
          </w:tcPr>
          <w:p w:rsidR="00791426" w:rsidRPr="00612928" w:rsidRDefault="00791426" w:rsidP="00791426">
            <w:pPr>
              <w:jc w:val="center"/>
              <w:rPr>
                <w:color w:val="000000" w:themeColor="text1"/>
                <w:sz w:val="18"/>
                <w:szCs w:val="18"/>
              </w:rPr>
            </w:pPr>
            <w:r w:rsidRPr="00612928">
              <w:rPr>
                <w:rFonts w:hint="eastAsia"/>
                <w:color w:val="000000" w:themeColor="text1"/>
                <w:sz w:val="18"/>
                <w:szCs w:val="18"/>
              </w:rPr>
              <w:t>软件著作权</w:t>
            </w:r>
          </w:p>
        </w:tc>
        <w:tc>
          <w:tcPr>
            <w:tcW w:w="486" w:type="pct"/>
            <w:vAlign w:val="center"/>
          </w:tcPr>
          <w:p w:rsidR="00791426" w:rsidRPr="00612928" w:rsidRDefault="00791426" w:rsidP="00791426">
            <w:pPr>
              <w:jc w:val="center"/>
              <w:rPr>
                <w:rFonts w:ascii="仿宋" w:eastAsia="仿宋" w:hAnsi="仿宋"/>
                <w:color w:val="000000" w:themeColor="text1"/>
                <w:sz w:val="28"/>
                <w:szCs w:val="28"/>
              </w:rPr>
            </w:pPr>
          </w:p>
        </w:tc>
      </w:tr>
      <w:tr w:rsidR="00612928" w:rsidRPr="00612928" w:rsidTr="006F5E0C">
        <w:trPr>
          <w:trHeight w:val="2247"/>
        </w:trPr>
        <w:tc>
          <w:tcPr>
            <w:tcW w:w="488" w:type="pct"/>
            <w:vAlign w:val="center"/>
          </w:tcPr>
          <w:p w:rsidR="00791426" w:rsidRPr="00612928" w:rsidRDefault="00791426" w:rsidP="00791426">
            <w:pPr>
              <w:jc w:val="center"/>
              <w:rPr>
                <w:rFonts w:ascii="Arial" w:hAnsi="Arial" w:cs="Arial"/>
                <w:color w:val="000000" w:themeColor="text1"/>
                <w:sz w:val="20"/>
                <w:szCs w:val="20"/>
              </w:rPr>
            </w:pPr>
            <w:r w:rsidRPr="00612928">
              <w:rPr>
                <w:rFonts w:ascii="Arial" w:hAnsi="Arial" w:cs="Arial" w:hint="eastAsia"/>
                <w:color w:val="000000" w:themeColor="text1"/>
                <w:sz w:val="20"/>
                <w:szCs w:val="20"/>
              </w:rPr>
              <w:t>5</w:t>
            </w:r>
            <w:r w:rsidRPr="00612928">
              <w:rPr>
                <w:rFonts w:ascii="Arial" w:hAnsi="Arial" w:cs="Arial"/>
                <w:color w:val="000000" w:themeColor="text1"/>
                <w:sz w:val="20"/>
                <w:szCs w:val="20"/>
              </w:rPr>
              <w:t>4</w:t>
            </w:r>
          </w:p>
        </w:tc>
        <w:tc>
          <w:tcPr>
            <w:tcW w:w="841" w:type="pct"/>
            <w:vAlign w:val="center"/>
          </w:tcPr>
          <w:p w:rsidR="00791426" w:rsidRPr="00612928" w:rsidRDefault="00791426" w:rsidP="00791426">
            <w:pPr>
              <w:jc w:val="center"/>
              <w:rPr>
                <w:color w:val="000000" w:themeColor="text1"/>
                <w:sz w:val="22"/>
                <w:szCs w:val="22"/>
              </w:rPr>
            </w:pPr>
            <w:r w:rsidRPr="00612928">
              <w:rPr>
                <w:rFonts w:hint="eastAsia"/>
                <w:color w:val="000000" w:themeColor="text1"/>
                <w:sz w:val="22"/>
                <w:szCs w:val="22"/>
              </w:rPr>
              <w:t>液化侧向扩展场地排水刚性桩动力响应分析程序软件</w:t>
            </w:r>
            <w:r w:rsidRPr="00612928">
              <w:rPr>
                <w:rFonts w:hint="eastAsia"/>
                <w:color w:val="000000" w:themeColor="text1"/>
                <w:sz w:val="22"/>
                <w:szCs w:val="22"/>
              </w:rPr>
              <w:t>V1.0</w:t>
            </w:r>
          </w:p>
        </w:tc>
        <w:tc>
          <w:tcPr>
            <w:tcW w:w="1191" w:type="pct"/>
            <w:vAlign w:val="center"/>
          </w:tcPr>
          <w:p w:rsidR="00791426" w:rsidRPr="00612928" w:rsidRDefault="00791426" w:rsidP="00791426">
            <w:pPr>
              <w:jc w:val="center"/>
              <w:rPr>
                <w:rFonts w:ascii="Arial" w:hAnsi="Arial" w:cs="Arial"/>
                <w:color w:val="000000" w:themeColor="text1"/>
                <w:sz w:val="20"/>
                <w:szCs w:val="20"/>
              </w:rPr>
            </w:pPr>
            <w:r w:rsidRPr="00612928">
              <w:rPr>
                <w:rFonts w:hint="eastAsia"/>
                <w:color w:val="000000" w:themeColor="text1"/>
                <w:sz w:val="22"/>
                <w:szCs w:val="22"/>
              </w:rPr>
              <w:t>2018SR644905</w:t>
            </w:r>
          </w:p>
        </w:tc>
        <w:tc>
          <w:tcPr>
            <w:tcW w:w="841" w:type="pct"/>
            <w:vAlign w:val="center"/>
          </w:tcPr>
          <w:p w:rsidR="00791426" w:rsidRPr="00612928" w:rsidRDefault="00791426" w:rsidP="00791426">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791426" w:rsidRPr="00612928" w:rsidRDefault="00791426" w:rsidP="00791426">
            <w:pPr>
              <w:jc w:val="center"/>
              <w:rPr>
                <w:color w:val="000000" w:themeColor="text1"/>
                <w:sz w:val="18"/>
                <w:szCs w:val="18"/>
              </w:rPr>
            </w:pPr>
            <w:r w:rsidRPr="00612928">
              <w:rPr>
                <w:rFonts w:hint="eastAsia"/>
                <w:color w:val="000000" w:themeColor="text1"/>
                <w:sz w:val="22"/>
                <w:szCs w:val="22"/>
              </w:rPr>
              <w:t>陈志雄等</w:t>
            </w:r>
          </w:p>
        </w:tc>
        <w:tc>
          <w:tcPr>
            <w:tcW w:w="488" w:type="pct"/>
            <w:vAlign w:val="center"/>
          </w:tcPr>
          <w:p w:rsidR="00791426" w:rsidRPr="00612928" w:rsidRDefault="00791426" w:rsidP="00791426">
            <w:pPr>
              <w:jc w:val="center"/>
              <w:rPr>
                <w:color w:val="000000" w:themeColor="text1"/>
                <w:sz w:val="18"/>
                <w:szCs w:val="18"/>
              </w:rPr>
            </w:pPr>
            <w:r w:rsidRPr="00612928">
              <w:rPr>
                <w:rFonts w:hint="eastAsia"/>
                <w:color w:val="000000" w:themeColor="text1"/>
                <w:sz w:val="18"/>
                <w:szCs w:val="18"/>
              </w:rPr>
              <w:t>软件著作权</w:t>
            </w:r>
          </w:p>
        </w:tc>
        <w:tc>
          <w:tcPr>
            <w:tcW w:w="486" w:type="pct"/>
            <w:vAlign w:val="center"/>
          </w:tcPr>
          <w:p w:rsidR="00791426" w:rsidRPr="00612928" w:rsidRDefault="00791426" w:rsidP="00791426">
            <w:pPr>
              <w:jc w:val="center"/>
              <w:rPr>
                <w:rFonts w:ascii="仿宋" w:eastAsia="仿宋" w:hAnsi="仿宋"/>
                <w:color w:val="000000" w:themeColor="text1"/>
                <w:sz w:val="28"/>
                <w:szCs w:val="28"/>
              </w:rPr>
            </w:pPr>
          </w:p>
        </w:tc>
      </w:tr>
      <w:tr w:rsidR="00612928" w:rsidRPr="00612928" w:rsidTr="006F5E0C">
        <w:trPr>
          <w:trHeight w:val="1542"/>
        </w:trPr>
        <w:tc>
          <w:tcPr>
            <w:tcW w:w="488" w:type="pct"/>
            <w:vAlign w:val="center"/>
          </w:tcPr>
          <w:p w:rsidR="00791426" w:rsidRPr="00612928" w:rsidRDefault="00791426" w:rsidP="00791426">
            <w:pPr>
              <w:jc w:val="center"/>
              <w:rPr>
                <w:rFonts w:ascii="Arial" w:hAnsi="Arial" w:cs="Arial"/>
                <w:color w:val="000000" w:themeColor="text1"/>
                <w:sz w:val="20"/>
                <w:szCs w:val="20"/>
              </w:rPr>
            </w:pPr>
            <w:r w:rsidRPr="00612928">
              <w:rPr>
                <w:rFonts w:ascii="Arial" w:hAnsi="Arial" w:cs="Arial" w:hint="eastAsia"/>
                <w:color w:val="000000" w:themeColor="text1"/>
                <w:sz w:val="20"/>
                <w:szCs w:val="20"/>
              </w:rPr>
              <w:t>5</w:t>
            </w:r>
            <w:r w:rsidRPr="00612928">
              <w:rPr>
                <w:rFonts w:ascii="Arial" w:hAnsi="Arial" w:cs="Arial"/>
                <w:color w:val="000000" w:themeColor="text1"/>
                <w:sz w:val="20"/>
                <w:szCs w:val="20"/>
              </w:rPr>
              <w:t>5</w:t>
            </w:r>
          </w:p>
        </w:tc>
        <w:tc>
          <w:tcPr>
            <w:tcW w:w="841" w:type="pct"/>
            <w:vAlign w:val="center"/>
          </w:tcPr>
          <w:p w:rsidR="00791426" w:rsidRPr="00612928" w:rsidRDefault="00791426" w:rsidP="00791426">
            <w:pPr>
              <w:jc w:val="center"/>
              <w:rPr>
                <w:color w:val="000000" w:themeColor="text1"/>
                <w:sz w:val="22"/>
                <w:szCs w:val="22"/>
              </w:rPr>
            </w:pPr>
            <w:r w:rsidRPr="00612928">
              <w:rPr>
                <w:rFonts w:hint="eastAsia"/>
                <w:color w:val="000000" w:themeColor="text1"/>
                <w:sz w:val="22"/>
                <w:szCs w:val="22"/>
              </w:rPr>
              <w:t>颗粒体材料地震滑坡分析程序软件</w:t>
            </w:r>
          </w:p>
        </w:tc>
        <w:tc>
          <w:tcPr>
            <w:tcW w:w="1191" w:type="pct"/>
            <w:vAlign w:val="center"/>
          </w:tcPr>
          <w:p w:rsidR="00791426" w:rsidRPr="00612928" w:rsidRDefault="00791426" w:rsidP="00791426">
            <w:pPr>
              <w:jc w:val="center"/>
              <w:rPr>
                <w:rFonts w:ascii="Arial" w:hAnsi="Arial" w:cs="Arial"/>
                <w:color w:val="000000" w:themeColor="text1"/>
                <w:sz w:val="20"/>
                <w:szCs w:val="20"/>
              </w:rPr>
            </w:pPr>
            <w:r w:rsidRPr="00612928">
              <w:rPr>
                <w:rFonts w:hint="eastAsia"/>
                <w:color w:val="000000" w:themeColor="text1"/>
                <w:sz w:val="22"/>
                <w:szCs w:val="22"/>
              </w:rPr>
              <w:t>2018SR642470</w:t>
            </w:r>
          </w:p>
        </w:tc>
        <w:tc>
          <w:tcPr>
            <w:tcW w:w="841" w:type="pct"/>
            <w:vAlign w:val="center"/>
          </w:tcPr>
          <w:p w:rsidR="00791426" w:rsidRPr="00612928" w:rsidRDefault="00791426" w:rsidP="00791426">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791426" w:rsidRPr="00612928" w:rsidRDefault="00791426" w:rsidP="00791426">
            <w:pPr>
              <w:jc w:val="center"/>
              <w:rPr>
                <w:color w:val="000000" w:themeColor="text1"/>
                <w:sz w:val="18"/>
                <w:szCs w:val="18"/>
              </w:rPr>
            </w:pPr>
            <w:r w:rsidRPr="00612928">
              <w:rPr>
                <w:rFonts w:hint="eastAsia"/>
                <w:color w:val="000000" w:themeColor="text1"/>
                <w:sz w:val="22"/>
                <w:szCs w:val="22"/>
              </w:rPr>
              <w:t>陈志雄等</w:t>
            </w:r>
          </w:p>
        </w:tc>
        <w:tc>
          <w:tcPr>
            <w:tcW w:w="488" w:type="pct"/>
            <w:vAlign w:val="center"/>
          </w:tcPr>
          <w:p w:rsidR="00791426" w:rsidRPr="00612928" w:rsidRDefault="00791426" w:rsidP="00791426">
            <w:pPr>
              <w:jc w:val="center"/>
              <w:rPr>
                <w:color w:val="000000" w:themeColor="text1"/>
                <w:sz w:val="18"/>
                <w:szCs w:val="18"/>
              </w:rPr>
            </w:pPr>
            <w:r w:rsidRPr="00612928">
              <w:rPr>
                <w:rFonts w:hint="eastAsia"/>
                <w:color w:val="000000" w:themeColor="text1"/>
                <w:sz w:val="18"/>
                <w:szCs w:val="18"/>
              </w:rPr>
              <w:t>软件著作权</w:t>
            </w:r>
          </w:p>
        </w:tc>
        <w:tc>
          <w:tcPr>
            <w:tcW w:w="486" w:type="pct"/>
            <w:vAlign w:val="center"/>
          </w:tcPr>
          <w:p w:rsidR="00791426" w:rsidRPr="00612928" w:rsidRDefault="00791426" w:rsidP="00791426">
            <w:pPr>
              <w:jc w:val="center"/>
              <w:rPr>
                <w:rFonts w:ascii="仿宋" w:eastAsia="仿宋" w:hAnsi="仿宋"/>
                <w:color w:val="000000" w:themeColor="text1"/>
                <w:sz w:val="28"/>
                <w:szCs w:val="28"/>
              </w:rPr>
            </w:pPr>
          </w:p>
        </w:tc>
      </w:tr>
      <w:tr w:rsidR="00612928" w:rsidRPr="00612928" w:rsidTr="006F5E0C">
        <w:trPr>
          <w:trHeight w:val="1407"/>
        </w:trPr>
        <w:tc>
          <w:tcPr>
            <w:tcW w:w="488" w:type="pct"/>
            <w:vAlign w:val="center"/>
          </w:tcPr>
          <w:p w:rsidR="00791426" w:rsidRPr="00612928" w:rsidRDefault="00791426" w:rsidP="00791426">
            <w:pPr>
              <w:jc w:val="center"/>
              <w:rPr>
                <w:rFonts w:ascii="Arial" w:hAnsi="Arial" w:cs="Arial"/>
                <w:color w:val="000000" w:themeColor="text1"/>
                <w:sz w:val="20"/>
                <w:szCs w:val="20"/>
              </w:rPr>
            </w:pPr>
            <w:r w:rsidRPr="00612928">
              <w:rPr>
                <w:rFonts w:ascii="Arial" w:hAnsi="Arial" w:cs="Arial" w:hint="eastAsia"/>
                <w:color w:val="000000" w:themeColor="text1"/>
                <w:sz w:val="20"/>
                <w:szCs w:val="20"/>
              </w:rPr>
              <w:t>5</w:t>
            </w:r>
            <w:r w:rsidRPr="00612928">
              <w:rPr>
                <w:rFonts w:ascii="Arial" w:hAnsi="Arial" w:cs="Arial"/>
                <w:color w:val="000000" w:themeColor="text1"/>
                <w:sz w:val="20"/>
                <w:szCs w:val="20"/>
              </w:rPr>
              <w:t>6</w:t>
            </w:r>
          </w:p>
        </w:tc>
        <w:tc>
          <w:tcPr>
            <w:tcW w:w="841" w:type="pct"/>
            <w:vAlign w:val="center"/>
          </w:tcPr>
          <w:p w:rsidR="00791426" w:rsidRPr="00612928" w:rsidRDefault="00791426" w:rsidP="00791426">
            <w:pPr>
              <w:jc w:val="center"/>
              <w:rPr>
                <w:color w:val="000000" w:themeColor="text1"/>
                <w:sz w:val="22"/>
                <w:szCs w:val="22"/>
              </w:rPr>
            </w:pPr>
            <w:r w:rsidRPr="00612928">
              <w:rPr>
                <w:rFonts w:hint="eastAsia"/>
                <w:color w:val="000000" w:themeColor="text1"/>
                <w:sz w:val="22"/>
                <w:szCs w:val="22"/>
              </w:rPr>
              <w:t>道路损坏采样分析系统</w:t>
            </w:r>
          </w:p>
        </w:tc>
        <w:tc>
          <w:tcPr>
            <w:tcW w:w="1191" w:type="pct"/>
            <w:vAlign w:val="center"/>
          </w:tcPr>
          <w:p w:rsidR="00791426" w:rsidRPr="00612928" w:rsidRDefault="00791426" w:rsidP="00791426">
            <w:pPr>
              <w:jc w:val="center"/>
              <w:rPr>
                <w:rFonts w:ascii="Arial" w:hAnsi="Arial" w:cs="Arial"/>
                <w:color w:val="000000" w:themeColor="text1"/>
                <w:sz w:val="20"/>
                <w:szCs w:val="20"/>
              </w:rPr>
            </w:pPr>
            <w:r w:rsidRPr="00612928">
              <w:rPr>
                <w:rFonts w:hint="eastAsia"/>
                <w:color w:val="000000" w:themeColor="text1"/>
                <w:sz w:val="22"/>
                <w:szCs w:val="22"/>
              </w:rPr>
              <w:t>2018SR114900</w:t>
            </w:r>
          </w:p>
        </w:tc>
        <w:tc>
          <w:tcPr>
            <w:tcW w:w="841" w:type="pct"/>
            <w:vAlign w:val="center"/>
          </w:tcPr>
          <w:p w:rsidR="00791426" w:rsidRPr="00612928" w:rsidRDefault="00791426" w:rsidP="00791426">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791426" w:rsidRPr="00612928" w:rsidRDefault="00791426" w:rsidP="00791426">
            <w:pPr>
              <w:jc w:val="center"/>
              <w:rPr>
                <w:color w:val="000000" w:themeColor="text1"/>
                <w:sz w:val="18"/>
                <w:szCs w:val="18"/>
              </w:rPr>
            </w:pPr>
            <w:r w:rsidRPr="00612928">
              <w:rPr>
                <w:rFonts w:hint="eastAsia"/>
                <w:color w:val="000000" w:themeColor="text1"/>
                <w:sz w:val="22"/>
                <w:szCs w:val="22"/>
              </w:rPr>
              <w:t>王慧</w:t>
            </w:r>
          </w:p>
        </w:tc>
        <w:tc>
          <w:tcPr>
            <w:tcW w:w="488" w:type="pct"/>
            <w:vAlign w:val="center"/>
          </w:tcPr>
          <w:p w:rsidR="00791426" w:rsidRPr="00612928" w:rsidRDefault="00791426" w:rsidP="00791426">
            <w:pPr>
              <w:jc w:val="center"/>
              <w:rPr>
                <w:color w:val="000000" w:themeColor="text1"/>
                <w:sz w:val="18"/>
                <w:szCs w:val="18"/>
              </w:rPr>
            </w:pPr>
            <w:r w:rsidRPr="00612928">
              <w:rPr>
                <w:rFonts w:hint="eastAsia"/>
                <w:color w:val="000000" w:themeColor="text1"/>
                <w:sz w:val="18"/>
                <w:szCs w:val="18"/>
              </w:rPr>
              <w:t>软件著作权</w:t>
            </w:r>
          </w:p>
        </w:tc>
        <w:tc>
          <w:tcPr>
            <w:tcW w:w="486" w:type="pct"/>
            <w:vAlign w:val="center"/>
          </w:tcPr>
          <w:p w:rsidR="00791426" w:rsidRPr="00612928" w:rsidRDefault="00791426" w:rsidP="00791426">
            <w:pPr>
              <w:jc w:val="center"/>
              <w:rPr>
                <w:rFonts w:ascii="仿宋" w:eastAsia="仿宋" w:hAnsi="仿宋"/>
                <w:color w:val="000000" w:themeColor="text1"/>
                <w:sz w:val="28"/>
                <w:szCs w:val="28"/>
              </w:rPr>
            </w:pPr>
          </w:p>
        </w:tc>
      </w:tr>
      <w:tr w:rsidR="00612928" w:rsidRPr="00612928" w:rsidTr="006F5E0C">
        <w:trPr>
          <w:trHeight w:val="2534"/>
        </w:trPr>
        <w:tc>
          <w:tcPr>
            <w:tcW w:w="488" w:type="pct"/>
            <w:vAlign w:val="center"/>
          </w:tcPr>
          <w:p w:rsidR="00791426" w:rsidRPr="00612928" w:rsidRDefault="00791426" w:rsidP="00791426">
            <w:pPr>
              <w:jc w:val="center"/>
              <w:rPr>
                <w:rFonts w:ascii="Arial" w:hAnsi="Arial" w:cs="Arial"/>
                <w:color w:val="000000" w:themeColor="text1"/>
                <w:sz w:val="20"/>
                <w:szCs w:val="20"/>
              </w:rPr>
            </w:pPr>
            <w:r w:rsidRPr="00612928">
              <w:rPr>
                <w:rFonts w:ascii="Arial" w:hAnsi="Arial" w:cs="Arial" w:hint="eastAsia"/>
                <w:color w:val="000000" w:themeColor="text1"/>
                <w:sz w:val="20"/>
                <w:szCs w:val="20"/>
              </w:rPr>
              <w:t>5</w:t>
            </w:r>
            <w:r w:rsidRPr="00612928">
              <w:rPr>
                <w:rFonts w:ascii="Arial" w:hAnsi="Arial" w:cs="Arial"/>
                <w:color w:val="000000" w:themeColor="text1"/>
                <w:sz w:val="20"/>
                <w:szCs w:val="20"/>
              </w:rPr>
              <w:t>7</w:t>
            </w:r>
          </w:p>
        </w:tc>
        <w:tc>
          <w:tcPr>
            <w:tcW w:w="841" w:type="pct"/>
            <w:vAlign w:val="center"/>
          </w:tcPr>
          <w:p w:rsidR="00791426" w:rsidRPr="00612928" w:rsidRDefault="00791426" w:rsidP="00791426">
            <w:pPr>
              <w:jc w:val="center"/>
              <w:rPr>
                <w:color w:val="000000" w:themeColor="text1"/>
                <w:sz w:val="22"/>
                <w:szCs w:val="22"/>
              </w:rPr>
            </w:pPr>
            <w:r w:rsidRPr="00612928">
              <w:rPr>
                <w:rFonts w:hint="eastAsia"/>
                <w:color w:val="000000" w:themeColor="text1"/>
                <w:sz w:val="22"/>
                <w:szCs w:val="22"/>
              </w:rPr>
              <w:t>基于</w:t>
            </w:r>
            <w:r w:rsidRPr="00612928">
              <w:rPr>
                <w:rFonts w:hint="eastAsia"/>
                <w:color w:val="000000" w:themeColor="text1"/>
                <w:sz w:val="22"/>
                <w:szCs w:val="22"/>
              </w:rPr>
              <w:t>Excel VBA</w:t>
            </w:r>
            <w:r w:rsidRPr="00612928">
              <w:rPr>
                <w:rFonts w:hint="eastAsia"/>
                <w:color w:val="000000" w:themeColor="text1"/>
                <w:sz w:val="22"/>
                <w:szCs w:val="22"/>
              </w:rPr>
              <w:t>的基坑开挖土体参数反分析软件</w:t>
            </w:r>
            <w:r w:rsidRPr="00612928">
              <w:rPr>
                <w:rFonts w:hint="eastAsia"/>
                <w:color w:val="000000" w:themeColor="text1"/>
                <w:sz w:val="22"/>
                <w:szCs w:val="22"/>
              </w:rPr>
              <w:t>V1.0</w:t>
            </w:r>
          </w:p>
        </w:tc>
        <w:tc>
          <w:tcPr>
            <w:tcW w:w="1191" w:type="pct"/>
            <w:vAlign w:val="center"/>
          </w:tcPr>
          <w:p w:rsidR="00791426" w:rsidRPr="00612928" w:rsidRDefault="00791426" w:rsidP="00791426">
            <w:pPr>
              <w:jc w:val="center"/>
              <w:rPr>
                <w:rFonts w:ascii="Arial" w:hAnsi="Arial" w:cs="Arial"/>
                <w:color w:val="000000" w:themeColor="text1"/>
                <w:sz w:val="20"/>
                <w:szCs w:val="20"/>
              </w:rPr>
            </w:pPr>
            <w:r w:rsidRPr="00612928">
              <w:rPr>
                <w:rFonts w:hint="eastAsia"/>
                <w:color w:val="000000" w:themeColor="text1"/>
                <w:sz w:val="22"/>
                <w:szCs w:val="22"/>
              </w:rPr>
              <w:t>2018SR590583</w:t>
            </w:r>
          </w:p>
        </w:tc>
        <w:tc>
          <w:tcPr>
            <w:tcW w:w="841" w:type="pct"/>
            <w:vAlign w:val="center"/>
          </w:tcPr>
          <w:p w:rsidR="00791426" w:rsidRPr="00612928" w:rsidRDefault="00791426" w:rsidP="00791426">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791426" w:rsidRPr="00612928" w:rsidRDefault="00791426" w:rsidP="00791426">
            <w:pPr>
              <w:jc w:val="center"/>
              <w:rPr>
                <w:color w:val="000000" w:themeColor="text1"/>
                <w:sz w:val="18"/>
                <w:szCs w:val="18"/>
              </w:rPr>
            </w:pPr>
            <w:r w:rsidRPr="00612928">
              <w:rPr>
                <w:rFonts w:hint="eastAsia"/>
                <w:color w:val="000000" w:themeColor="text1"/>
                <w:sz w:val="22"/>
                <w:szCs w:val="22"/>
              </w:rPr>
              <w:t>仉文岗；陈福勇；张艳梅；章润红；侯中杰</w:t>
            </w:r>
          </w:p>
        </w:tc>
        <w:tc>
          <w:tcPr>
            <w:tcW w:w="488" w:type="pct"/>
            <w:vAlign w:val="center"/>
          </w:tcPr>
          <w:p w:rsidR="00791426" w:rsidRPr="00612928" w:rsidRDefault="00791426" w:rsidP="00791426">
            <w:pPr>
              <w:jc w:val="center"/>
              <w:rPr>
                <w:color w:val="000000" w:themeColor="text1"/>
                <w:sz w:val="18"/>
                <w:szCs w:val="18"/>
              </w:rPr>
            </w:pPr>
            <w:r w:rsidRPr="00612928">
              <w:rPr>
                <w:rFonts w:hint="eastAsia"/>
                <w:color w:val="000000" w:themeColor="text1"/>
                <w:sz w:val="18"/>
                <w:szCs w:val="18"/>
              </w:rPr>
              <w:t>软件著作权</w:t>
            </w:r>
          </w:p>
        </w:tc>
        <w:tc>
          <w:tcPr>
            <w:tcW w:w="486" w:type="pct"/>
            <w:vAlign w:val="center"/>
          </w:tcPr>
          <w:p w:rsidR="00791426" w:rsidRPr="00612928" w:rsidRDefault="00791426" w:rsidP="00791426">
            <w:pPr>
              <w:jc w:val="center"/>
              <w:rPr>
                <w:rFonts w:ascii="仿宋" w:eastAsia="仿宋" w:hAnsi="仿宋"/>
                <w:color w:val="000000" w:themeColor="text1"/>
                <w:sz w:val="28"/>
                <w:szCs w:val="28"/>
              </w:rPr>
            </w:pPr>
          </w:p>
        </w:tc>
      </w:tr>
      <w:tr w:rsidR="00612928" w:rsidRPr="00612928" w:rsidTr="00161D09">
        <w:trPr>
          <w:trHeight w:val="315"/>
        </w:trPr>
        <w:tc>
          <w:tcPr>
            <w:tcW w:w="488" w:type="pct"/>
            <w:vAlign w:val="center"/>
          </w:tcPr>
          <w:p w:rsidR="00791426" w:rsidRPr="00612928" w:rsidRDefault="00791426" w:rsidP="00791426">
            <w:pPr>
              <w:jc w:val="center"/>
              <w:rPr>
                <w:rFonts w:ascii="Arial" w:hAnsi="Arial" w:cs="Arial"/>
                <w:color w:val="000000" w:themeColor="text1"/>
                <w:sz w:val="20"/>
                <w:szCs w:val="20"/>
              </w:rPr>
            </w:pPr>
            <w:r w:rsidRPr="00612928">
              <w:rPr>
                <w:rFonts w:ascii="Arial" w:hAnsi="Arial" w:cs="Arial" w:hint="eastAsia"/>
                <w:color w:val="000000" w:themeColor="text1"/>
                <w:sz w:val="20"/>
                <w:szCs w:val="20"/>
              </w:rPr>
              <w:lastRenderedPageBreak/>
              <w:t>5</w:t>
            </w:r>
            <w:r w:rsidRPr="00612928">
              <w:rPr>
                <w:rFonts w:ascii="Arial" w:hAnsi="Arial" w:cs="Arial"/>
                <w:color w:val="000000" w:themeColor="text1"/>
                <w:sz w:val="20"/>
                <w:szCs w:val="20"/>
              </w:rPr>
              <w:t>8</w:t>
            </w:r>
          </w:p>
        </w:tc>
        <w:tc>
          <w:tcPr>
            <w:tcW w:w="841" w:type="pct"/>
            <w:vAlign w:val="center"/>
          </w:tcPr>
          <w:p w:rsidR="00791426" w:rsidRPr="00612928" w:rsidRDefault="00791426" w:rsidP="00791426">
            <w:pPr>
              <w:jc w:val="center"/>
              <w:rPr>
                <w:color w:val="000000" w:themeColor="text1"/>
                <w:sz w:val="22"/>
                <w:szCs w:val="22"/>
              </w:rPr>
            </w:pPr>
            <w:r w:rsidRPr="00612928">
              <w:rPr>
                <w:rFonts w:hint="eastAsia"/>
                <w:color w:val="000000" w:themeColor="text1"/>
                <w:sz w:val="22"/>
                <w:szCs w:val="22"/>
              </w:rPr>
              <w:t>基于</w:t>
            </w:r>
            <w:r w:rsidRPr="00612928">
              <w:rPr>
                <w:rFonts w:hint="eastAsia"/>
                <w:color w:val="000000" w:themeColor="text1"/>
                <w:sz w:val="22"/>
                <w:szCs w:val="22"/>
              </w:rPr>
              <w:t>MATLAB BP</w:t>
            </w:r>
            <w:r w:rsidRPr="00612928">
              <w:rPr>
                <w:rFonts w:hint="eastAsia"/>
                <w:color w:val="000000" w:themeColor="text1"/>
                <w:sz w:val="22"/>
                <w:szCs w:val="22"/>
              </w:rPr>
              <w:t>神经网络的地下洞室安全系数初步预测软件</w:t>
            </w:r>
            <w:r w:rsidRPr="00612928">
              <w:rPr>
                <w:rFonts w:hint="eastAsia"/>
                <w:color w:val="000000" w:themeColor="text1"/>
                <w:sz w:val="22"/>
                <w:szCs w:val="22"/>
              </w:rPr>
              <w:t>V1.0</w:t>
            </w:r>
          </w:p>
        </w:tc>
        <w:tc>
          <w:tcPr>
            <w:tcW w:w="1191" w:type="pct"/>
            <w:vAlign w:val="center"/>
          </w:tcPr>
          <w:p w:rsidR="00791426" w:rsidRPr="00612928" w:rsidRDefault="00791426" w:rsidP="00791426">
            <w:pPr>
              <w:jc w:val="center"/>
              <w:rPr>
                <w:rFonts w:ascii="Arial" w:hAnsi="Arial" w:cs="Arial"/>
                <w:color w:val="000000" w:themeColor="text1"/>
                <w:sz w:val="20"/>
                <w:szCs w:val="20"/>
              </w:rPr>
            </w:pPr>
            <w:r w:rsidRPr="00612928">
              <w:rPr>
                <w:rFonts w:hint="eastAsia"/>
                <w:color w:val="000000" w:themeColor="text1"/>
                <w:sz w:val="22"/>
                <w:szCs w:val="22"/>
              </w:rPr>
              <w:t>2018SR841363</w:t>
            </w:r>
          </w:p>
        </w:tc>
        <w:tc>
          <w:tcPr>
            <w:tcW w:w="841" w:type="pct"/>
            <w:vAlign w:val="center"/>
          </w:tcPr>
          <w:p w:rsidR="00791426" w:rsidRPr="00612928" w:rsidRDefault="00791426" w:rsidP="00791426">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791426" w:rsidRPr="00612928" w:rsidRDefault="00791426" w:rsidP="00791426">
            <w:pPr>
              <w:jc w:val="center"/>
              <w:rPr>
                <w:color w:val="000000" w:themeColor="text1"/>
                <w:sz w:val="18"/>
                <w:szCs w:val="18"/>
              </w:rPr>
            </w:pPr>
            <w:r w:rsidRPr="00612928">
              <w:rPr>
                <w:rFonts w:hint="eastAsia"/>
                <w:color w:val="000000" w:themeColor="text1"/>
                <w:sz w:val="22"/>
                <w:szCs w:val="22"/>
              </w:rPr>
              <w:t>仉文岗；张艳梅；洪利；陈福勇</w:t>
            </w:r>
          </w:p>
        </w:tc>
        <w:tc>
          <w:tcPr>
            <w:tcW w:w="488" w:type="pct"/>
            <w:vAlign w:val="center"/>
          </w:tcPr>
          <w:p w:rsidR="00791426" w:rsidRPr="00612928" w:rsidRDefault="00791426" w:rsidP="00791426">
            <w:pPr>
              <w:jc w:val="center"/>
              <w:rPr>
                <w:color w:val="000000" w:themeColor="text1"/>
                <w:sz w:val="18"/>
                <w:szCs w:val="18"/>
              </w:rPr>
            </w:pPr>
            <w:r w:rsidRPr="00612928">
              <w:rPr>
                <w:rFonts w:hint="eastAsia"/>
                <w:color w:val="000000" w:themeColor="text1"/>
                <w:sz w:val="18"/>
                <w:szCs w:val="18"/>
              </w:rPr>
              <w:t>软件著作权</w:t>
            </w:r>
          </w:p>
        </w:tc>
        <w:tc>
          <w:tcPr>
            <w:tcW w:w="486" w:type="pct"/>
            <w:vAlign w:val="center"/>
          </w:tcPr>
          <w:p w:rsidR="00791426" w:rsidRPr="00612928" w:rsidRDefault="00791426" w:rsidP="00791426">
            <w:pPr>
              <w:jc w:val="center"/>
              <w:rPr>
                <w:rFonts w:ascii="仿宋" w:eastAsia="仿宋" w:hAnsi="仿宋"/>
                <w:color w:val="000000" w:themeColor="text1"/>
                <w:sz w:val="28"/>
                <w:szCs w:val="28"/>
              </w:rPr>
            </w:pPr>
          </w:p>
        </w:tc>
      </w:tr>
      <w:tr w:rsidR="00612928" w:rsidRPr="00612928" w:rsidTr="00161D09">
        <w:trPr>
          <w:trHeight w:val="315"/>
        </w:trPr>
        <w:tc>
          <w:tcPr>
            <w:tcW w:w="488" w:type="pct"/>
            <w:vAlign w:val="center"/>
          </w:tcPr>
          <w:p w:rsidR="00791426" w:rsidRPr="00612928" w:rsidRDefault="00791426" w:rsidP="00791426">
            <w:pPr>
              <w:jc w:val="center"/>
              <w:rPr>
                <w:rFonts w:ascii="Arial" w:hAnsi="Arial" w:cs="Arial"/>
                <w:color w:val="000000" w:themeColor="text1"/>
                <w:sz w:val="20"/>
                <w:szCs w:val="20"/>
              </w:rPr>
            </w:pPr>
            <w:r w:rsidRPr="00612928">
              <w:rPr>
                <w:rFonts w:ascii="Arial" w:hAnsi="Arial" w:cs="Arial" w:hint="eastAsia"/>
                <w:color w:val="000000" w:themeColor="text1"/>
                <w:sz w:val="20"/>
                <w:szCs w:val="20"/>
              </w:rPr>
              <w:t>5</w:t>
            </w:r>
            <w:r w:rsidRPr="00612928">
              <w:rPr>
                <w:rFonts w:ascii="Arial" w:hAnsi="Arial" w:cs="Arial"/>
                <w:color w:val="000000" w:themeColor="text1"/>
                <w:sz w:val="20"/>
                <w:szCs w:val="20"/>
              </w:rPr>
              <w:t>9</w:t>
            </w:r>
          </w:p>
        </w:tc>
        <w:tc>
          <w:tcPr>
            <w:tcW w:w="841" w:type="pct"/>
            <w:vAlign w:val="center"/>
          </w:tcPr>
          <w:p w:rsidR="00791426" w:rsidRPr="00612928" w:rsidRDefault="00791426" w:rsidP="00791426">
            <w:pPr>
              <w:jc w:val="center"/>
              <w:rPr>
                <w:color w:val="000000" w:themeColor="text1"/>
                <w:sz w:val="22"/>
                <w:szCs w:val="22"/>
              </w:rPr>
            </w:pPr>
            <w:r w:rsidRPr="00612928">
              <w:rPr>
                <w:rFonts w:hint="eastAsia"/>
                <w:color w:val="000000" w:themeColor="text1"/>
                <w:sz w:val="22"/>
                <w:szCs w:val="22"/>
              </w:rPr>
              <w:t>基于</w:t>
            </w:r>
            <w:r w:rsidRPr="00612928">
              <w:rPr>
                <w:rFonts w:hint="eastAsia"/>
                <w:color w:val="000000" w:themeColor="text1"/>
                <w:sz w:val="22"/>
                <w:szCs w:val="22"/>
              </w:rPr>
              <w:t>MARS</w:t>
            </w:r>
            <w:r w:rsidRPr="00612928">
              <w:rPr>
                <w:rFonts w:hint="eastAsia"/>
                <w:color w:val="000000" w:themeColor="text1"/>
                <w:sz w:val="22"/>
                <w:szCs w:val="22"/>
              </w:rPr>
              <w:t>（多元自适应回归样条算法）的岩土大数据分析软件</w:t>
            </w:r>
            <w:r w:rsidRPr="00612928">
              <w:rPr>
                <w:rFonts w:hint="eastAsia"/>
                <w:color w:val="000000" w:themeColor="text1"/>
                <w:sz w:val="22"/>
                <w:szCs w:val="22"/>
              </w:rPr>
              <w:t>[</w:t>
            </w:r>
            <w:r w:rsidRPr="00612928">
              <w:rPr>
                <w:rFonts w:hint="eastAsia"/>
                <w:color w:val="000000" w:themeColor="text1"/>
                <w:sz w:val="22"/>
                <w:szCs w:val="22"/>
              </w:rPr>
              <w:t>简称：</w:t>
            </w:r>
            <w:r w:rsidRPr="00612928">
              <w:rPr>
                <w:rFonts w:hint="eastAsia"/>
                <w:color w:val="000000" w:themeColor="text1"/>
                <w:sz w:val="22"/>
                <w:szCs w:val="22"/>
              </w:rPr>
              <w:t>MARS]V1.0</w:t>
            </w:r>
          </w:p>
        </w:tc>
        <w:tc>
          <w:tcPr>
            <w:tcW w:w="1191" w:type="pct"/>
            <w:vAlign w:val="center"/>
          </w:tcPr>
          <w:p w:rsidR="00791426" w:rsidRPr="00612928" w:rsidRDefault="00791426" w:rsidP="00791426">
            <w:pPr>
              <w:jc w:val="center"/>
              <w:rPr>
                <w:rFonts w:ascii="Arial" w:hAnsi="Arial" w:cs="Arial"/>
                <w:color w:val="000000" w:themeColor="text1"/>
                <w:sz w:val="20"/>
                <w:szCs w:val="20"/>
              </w:rPr>
            </w:pPr>
            <w:r w:rsidRPr="00612928">
              <w:rPr>
                <w:rFonts w:hint="eastAsia"/>
                <w:color w:val="000000" w:themeColor="text1"/>
                <w:sz w:val="22"/>
                <w:szCs w:val="22"/>
              </w:rPr>
              <w:t>2018SR839895</w:t>
            </w:r>
          </w:p>
        </w:tc>
        <w:tc>
          <w:tcPr>
            <w:tcW w:w="841" w:type="pct"/>
            <w:vAlign w:val="center"/>
          </w:tcPr>
          <w:p w:rsidR="00791426" w:rsidRPr="00612928" w:rsidRDefault="00791426" w:rsidP="00791426">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791426" w:rsidRPr="00612928" w:rsidRDefault="00791426" w:rsidP="00791426">
            <w:pPr>
              <w:jc w:val="center"/>
              <w:rPr>
                <w:color w:val="000000" w:themeColor="text1"/>
                <w:sz w:val="18"/>
                <w:szCs w:val="18"/>
              </w:rPr>
            </w:pPr>
            <w:r w:rsidRPr="00612928">
              <w:rPr>
                <w:rFonts w:hint="eastAsia"/>
                <w:color w:val="000000" w:themeColor="text1"/>
                <w:sz w:val="22"/>
                <w:szCs w:val="22"/>
              </w:rPr>
              <w:t>仉文岗；张艳梅；顾鑫；陈福勇</w:t>
            </w:r>
          </w:p>
        </w:tc>
        <w:tc>
          <w:tcPr>
            <w:tcW w:w="488" w:type="pct"/>
            <w:vAlign w:val="center"/>
          </w:tcPr>
          <w:p w:rsidR="00791426" w:rsidRPr="00612928" w:rsidRDefault="00791426" w:rsidP="00791426">
            <w:pPr>
              <w:jc w:val="center"/>
              <w:rPr>
                <w:color w:val="000000" w:themeColor="text1"/>
                <w:sz w:val="18"/>
                <w:szCs w:val="18"/>
              </w:rPr>
            </w:pPr>
            <w:r w:rsidRPr="00612928">
              <w:rPr>
                <w:rFonts w:hint="eastAsia"/>
                <w:color w:val="000000" w:themeColor="text1"/>
                <w:sz w:val="18"/>
                <w:szCs w:val="18"/>
              </w:rPr>
              <w:t>软件著作权</w:t>
            </w:r>
          </w:p>
        </w:tc>
        <w:tc>
          <w:tcPr>
            <w:tcW w:w="486" w:type="pct"/>
            <w:vAlign w:val="center"/>
          </w:tcPr>
          <w:p w:rsidR="00791426" w:rsidRPr="00612928" w:rsidRDefault="00791426" w:rsidP="00791426">
            <w:pPr>
              <w:jc w:val="center"/>
              <w:rPr>
                <w:rFonts w:ascii="仿宋" w:eastAsia="仿宋" w:hAnsi="仿宋"/>
                <w:color w:val="000000" w:themeColor="text1"/>
                <w:sz w:val="28"/>
                <w:szCs w:val="28"/>
              </w:rPr>
            </w:pPr>
          </w:p>
        </w:tc>
      </w:tr>
      <w:tr w:rsidR="00612928" w:rsidRPr="00612928" w:rsidTr="00161D09">
        <w:trPr>
          <w:trHeight w:val="315"/>
        </w:trPr>
        <w:tc>
          <w:tcPr>
            <w:tcW w:w="488" w:type="pct"/>
            <w:vAlign w:val="center"/>
          </w:tcPr>
          <w:p w:rsidR="00791426" w:rsidRPr="00612928" w:rsidRDefault="00791426" w:rsidP="00791426">
            <w:pPr>
              <w:jc w:val="center"/>
              <w:rPr>
                <w:rFonts w:ascii="楷体" w:eastAsia="楷体" w:hAnsi="楷体"/>
                <w:color w:val="000000" w:themeColor="text1"/>
              </w:rPr>
            </w:pPr>
            <w:r w:rsidRPr="00612928">
              <w:rPr>
                <w:rFonts w:ascii="Arial" w:hAnsi="Arial" w:cs="Arial"/>
                <w:color w:val="000000" w:themeColor="text1"/>
                <w:sz w:val="20"/>
                <w:szCs w:val="20"/>
              </w:rPr>
              <w:t>60</w:t>
            </w:r>
          </w:p>
        </w:tc>
        <w:tc>
          <w:tcPr>
            <w:tcW w:w="841" w:type="pct"/>
            <w:vAlign w:val="center"/>
          </w:tcPr>
          <w:p w:rsidR="00791426" w:rsidRPr="00612928" w:rsidRDefault="00791426" w:rsidP="00791426">
            <w:pPr>
              <w:jc w:val="center"/>
              <w:rPr>
                <w:rFonts w:ascii="Arial" w:hAnsi="Arial" w:cs="Arial"/>
                <w:color w:val="000000" w:themeColor="text1"/>
                <w:sz w:val="20"/>
                <w:szCs w:val="20"/>
              </w:rPr>
            </w:pPr>
            <w:r w:rsidRPr="00612928">
              <w:rPr>
                <w:rFonts w:hint="eastAsia"/>
                <w:color w:val="000000" w:themeColor="text1"/>
                <w:sz w:val="18"/>
                <w:szCs w:val="18"/>
              </w:rPr>
              <w:t>大跨度桥梁结构健康监测系统预警阈值标准</w:t>
            </w:r>
          </w:p>
        </w:tc>
        <w:tc>
          <w:tcPr>
            <w:tcW w:w="1191" w:type="pct"/>
            <w:vAlign w:val="center"/>
          </w:tcPr>
          <w:p w:rsidR="00791426" w:rsidRPr="00612928" w:rsidRDefault="00791426" w:rsidP="00791426">
            <w:pPr>
              <w:jc w:val="center"/>
              <w:rPr>
                <w:rFonts w:ascii="Arial" w:hAnsi="Arial" w:cs="Arial"/>
                <w:color w:val="000000" w:themeColor="text1"/>
                <w:sz w:val="20"/>
                <w:szCs w:val="20"/>
              </w:rPr>
            </w:pPr>
            <w:r w:rsidRPr="00612928">
              <w:rPr>
                <w:rFonts w:ascii="Arial" w:hAnsi="Arial" w:cs="Arial"/>
                <w:color w:val="000000" w:themeColor="text1"/>
                <w:sz w:val="20"/>
                <w:szCs w:val="20"/>
              </w:rPr>
              <w:t>T/CECS 529-2018</w:t>
            </w:r>
          </w:p>
        </w:tc>
        <w:tc>
          <w:tcPr>
            <w:tcW w:w="841" w:type="pct"/>
            <w:vAlign w:val="center"/>
          </w:tcPr>
          <w:p w:rsidR="00791426" w:rsidRPr="00612928" w:rsidRDefault="00791426" w:rsidP="00791426">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791426" w:rsidRPr="00612928" w:rsidRDefault="00791426" w:rsidP="00791426">
            <w:pPr>
              <w:jc w:val="center"/>
              <w:rPr>
                <w:rFonts w:ascii="Arial" w:hAnsi="Arial" w:cs="Arial"/>
                <w:color w:val="000000" w:themeColor="text1"/>
                <w:sz w:val="20"/>
                <w:szCs w:val="20"/>
              </w:rPr>
            </w:pPr>
            <w:r w:rsidRPr="00612928">
              <w:rPr>
                <w:rFonts w:ascii="Arial" w:hAnsi="Arial" w:cs="Arial" w:hint="eastAsia"/>
                <w:color w:val="000000" w:themeColor="text1"/>
                <w:sz w:val="18"/>
                <w:szCs w:val="18"/>
              </w:rPr>
              <w:t>伊廷华，林东明，丁幼亮，鲍跃全，程棋锋，程文礼，陈志为，陈天培，淡丹辉，邓露，段元锋，高阳，郭彤，黄国庆，刘纲等</w:t>
            </w:r>
          </w:p>
        </w:tc>
        <w:tc>
          <w:tcPr>
            <w:tcW w:w="488" w:type="pct"/>
            <w:vAlign w:val="center"/>
          </w:tcPr>
          <w:p w:rsidR="00791426" w:rsidRPr="00612928" w:rsidRDefault="00791426" w:rsidP="00791426">
            <w:pPr>
              <w:jc w:val="center"/>
              <w:rPr>
                <w:rFonts w:ascii="Arial" w:hAnsi="Arial" w:cs="Arial"/>
                <w:color w:val="000000" w:themeColor="text1"/>
                <w:sz w:val="20"/>
                <w:szCs w:val="20"/>
              </w:rPr>
            </w:pPr>
            <w:r w:rsidRPr="00612928">
              <w:rPr>
                <w:rFonts w:hint="eastAsia"/>
                <w:color w:val="000000" w:themeColor="text1"/>
                <w:sz w:val="18"/>
                <w:szCs w:val="18"/>
              </w:rPr>
              <w:t>行业标准</w:t>
            </w:r>
          </w:p>
        </w:tc>
        <w:tc>
          <w:tcPr>
            <w:tcW w:w="486" w:type="pct"/>
            <w:vAlign w:val="center"/>
          </w:tcPr>
          <w:p w:rsidR="00791426" w:rsidRPr="00612928" w:rsidRDefault="00791426" w:rsidP="00791426">
            <w:pPr>
              <w:jc w:val="center"/>
              <w:rPr>
                <w:rFonts w:ascii="仿宋" w:eastAsia="仿宋" w:hAnsi="仿宋"/>
                <w:color w:val="000000" w:themeColor="text1"/>
                <w:sz w:val="28"/>
                <w:szCs w:val="28"/>
              </w:rPr>
            </w:pPr>
          </w:p>
        </w:tc>
      </w:tr>
      <w:tr w:rsidR="00612928" w:rsidRPr="00612928" w:rsidTr="00161D09">
        <w:trPr>
          <w:trHeight w:val="315"/>
        </w:trPr>
        <w:tc>
          <w:tcPr>
            <w:tcW w:w="488" w:type="pct"/>
            <w:vAlign w:val="center"/>
          </w:tcPr>
          <w:p w:rsidR="00791426" w:rsidRPr="00612928" w:rsidRDefault="00791426" w:rsidP="00791426">
            <w:pPr>
              <w:jc w:val="center"/>
              <w:rPr>
                <w:rFonts w:ascii="Arial" w:hAnsi="Arial" w:cs="Arial"/>
                <w:color w:val="000000" w:themeColor="text1"/>
                <w:sz w:val="20"/>
                <w:szCs w:val="20"/>
              </w:rPr>
            </w:pPr>
            <w:r w:rsidRPr="00612928">
              <w:rPr>
                <w:rFonts w:ascii="Arial" w:hAnsi="Arial" w:cs="Arial"/>
                <w:color w:val="000000" w:themeColor="text1"/>
                <w:sz w:val="20"/>
                <w:szCs w:val="20"/>
              </w:rPr>
              <w:t>61</w:t>
            </w:r>
          </w:p>
        </w:tc>
        <w:tc>
          <w:tcPr>
            <w:tcW w:w="841" w:type="pct"/>
            <w:vAlign w:val="center"/>
          </w:tcPr>
          <w:p w:rsidR="00791426" w:rsidRPr="00612928" w:rsidRDefault="00791426" w:rsidP="00791426">
            <w:pPr>
              <w:jc w:val="center"/>
              <w:rPr>
                <w:rFonts w:ascii="Arial" w:hAnsi="Arial" w:cs="Arial"/>
                <w:color w:val="000000" w:themeColor="text1"/>
                <w:sz w:val="18"/>
                <w:szCs w:val="18"/>
              </w:rPr>
            </w:pPr>
            <w:r w:rsidRPr="00612928">
              <w:rPr>
                <w:rFonts w:hint="eastAsia"/>
                <w:color w:val="000000" w:themeColor="text1"/>
                <w:sz w:val="18"/>
                <w:szCs w:val="18"/>
              </w:rPr>
              <w:t>雷达法检测混凝土结构质量技术标准</w:t>
            </w:r>
          </w:p>
        </w:tc>
        <w:tc>
          <w:tcPr>
            <w:tcW w:w="1191" w:type="pct"/>
            <w:vAlign w:val="center"/>
          </w:tcPr>
          <w:p w:rsidR="00791426" w:rsidRPr="00612928" w:rsidRDefault="00791426" w:rsidP="00791426">
            <w:pPr>
              <w:jc w:val="center"/>
              <w:rPr>
                <w:rFonts w:ascii="Arial" w:hAnsi="Arial" w:cs="Arial"/>
                <w:color w:val="000000" w:themeColor="text1"/>
                <w:sz w:val="20"/>
                <w:szCs w:val="20"/>
              </w:rPr>
            </w:pPr>
            <w:r w:rsidRPr="00612928">
              <w:rPr>
                <w:rFonts w:ascii="Arial" w:hAnsi="Arial" w:cs="Arial" w:hint="eastAsia"/>
                <w:color w:val="000000" w:themeColor="text1"/>
                <w:sz w:val="20"/>
                <w:szCs w:val="20"/>
              </w:rPr>
              <w:t>DBJ50/T-289-2018</w:t>
            </w:r>
          </w:p>
        </w:tc>
        <w:tc>
          <w:tcPr>
            <w:tcW w:w="841" w:type="pct"/>
            <w:vAlign w:val="center"/>
          </w:tcPr>
          <w:p w:rsidR="00791426" w:rsidRPr="00612928" w:rsidRDefault="00791426" w:rsidP="00791426">
            <w:pPr>
              <w:jc w:val="center"/>
              <w:rPr>
                <w:rFonts w:ascii="仿宋" w:eastAsia="仿宋" w:hAnsi="仿宋"/>
                <w:color w:val="000000" w:themeColor="text1"/>
                <w:sz w:val="28"/>
                <w:szCs w:val="28"/>
              </w:rPr>
            </w:pPr>
            <w:r w:rsidRPr="00612928">
              <w:rPr>
                <w:rFonts w:cs="Arial" w:hint="eastAsia"/>
                <w:color w:val="000000" w:themeColor="text1"/>
                <w:sz w:val="20"/>
                <w:szCs w:val="20"/>
              </w:rPr>
              <w:t>中国</w:t>
            </w:r>
          </w:p>
        </w:tc>
        <w:tc>
          <w:tcPr>
            <w:tcW w:w="665" w:type="pct"/>
            <w:vAlign w:val="center"/>
          </w:tcPr>
          <w:p w:rsidR="00791426" w:rsidRPr="00612928" w:rsidRDefault="00791426" w:rsidP="00791426">
            <w:pPr>
              <w:jc w:val="center"/>
              <w:rPr>
                <w:rFonts w:ascii="Arial" w:hAnsi="Arial" w:cs="Arial"/>
                <w:color w:val="000000" w:themeColor="text1"/>
                <w:sz w:val="20"/>
                <w:szCs w:val="20"/>
              </w:rPr>
            </w:pPr>
            <w:r w:rsidRPr="00612928">
              <w:rPr>
                <w:rFonts w:hint="eastAsia"/>
                <w:color w:val="000000" w:themeColor="text1"/>
                <w:sz w:val="18"/>
                <w:szCs w:val="18"/>
              </w:rPr>
              <w:t>付烨、林文修、刘立军、刘兴远、杨东、贺渝、李伯勋、刘敏、吴曙光、颜丙山、封承九、黎志、曾有财、王平、黄赤明、刘杰、张玲、卓勇刚、叶松、陈杰云、吴麒麟、聂波、高峰</w:t>
            </w:r>
          </w:p>
        </w:tc>
        <w:tc>
          <w:tcPr>
            <w:tcW w:w="488" w:type="pct"/>
            <w:vAlign w:val="center"/>
          </w:tcPr>
          <w:p w:rsidR="00791426" w:rsidRPr="00612928" w:rsidRDefault="00791426" w:rsidP="00791426">
            <w:pPr>
              <w:jc w:val="center"/>
              <w:rPr>
                <w:rFonts w:ascii="Arial" w:hAnsi="Arial" w:cs="Arial"/>
                <w:color w:val="000000" w:themeColor="text1"/>
                <w:sz w:val="20"/>
                <w:szCs w:val="20"/>
              </w:rPr>
            </w:pPr>
          </w:p>
        </w:tc>
        <w:tc>
          <w:tcPr>
            <w:tcW w:w="486" w:type="pct"/>
            <w:vAlign w:val="center"/>
          </w:tcPr>
          <w:p w:rsidR="00791426" w:rsidRPr="00612928" w:rsidRDefault="00791426" w:rsidP="00791426">
            <w:pPr>
              <w:jc w:val="center"/>
              <w:rPr>
                <w:rFonts w:ascii="仿宋" w:eastAsia="仿宋" w:hAnsi="仿宋"/>
                <w:color w:val="000000" w:themeColor="text1"/>
                <w:sz w:val="28"/>
                <w:szCs w:val="28"/>
              </w:rPr>
            </w:pPr>
          </w:p>
        </w:tc>
      </w:tr>
    </w:tbl>
    <w:p w:rsidR="008858E7" w:rsidRPr="00612928" w:rsidRDefault="008858E7" w:rsidP="00564F2E">
      <w:pPr>
        <w:spacing w:beforeLines="50"/>
        <w:ind w:firstLineChars="200" w:firstLine="480"/>
        <w:rPr>
          <w:rFonts w:ascii="楷体" w:eastAsia="楷体" w:hAnsi="楷体" w:cs="宋体"/>
          <w:color w:val="000000" w:themeColor="text1"/>
        </w:rPr>
      </w:pPr>
      <w:r w:rsidRPr="00612928">
        <w:rPr>
          <w:rFonts w:ascii="楷体" w:eastAsia="楷体" w:hAnsi="楷体" w:cs="仿宋_GB2312" w:hint="eastAsia"/>
          <w:color w:val="000000" w:themeColor="text1"/>
        </w:rPr>
        <w:t>注：（1）国内外同内容的专利不得重复统计。（2）</w:t>
      </w:r>
      <w:r w:rsidRPr="00612928">
        <w:rPr>
          <w:rFonts w:ascii="楷体" w:eastAsia="楷体" w:hAnsi="楷体" w:cs="仿宋_GB2312" w:hint="eastAsia"/>
          <w:bCs/>
          <w:color w:val="000000" w:themeColor="text1"/>
        </w:rPr>
        <w:t>专利：</w:t>
      </w:r>
      <w:r w:rsidRPr="00612928">
        <w:rPr>
          <w:rFonts w:ascii="楷体" w:eastAsia="楷体" w:hAnsi="楷体" w:cs="仿宋_GB2312" w:hint="eastAsia"/>
          <w:color w:val="000000" w:themeColor="text1"/>
        </w:rPr>
        <w:t>批准的发明专利，以证书为准。（3）</w:t>
      </w:r>
      <w:r w:rsidRPr="00612928">
        <w:rPr>
          <w:rFonts w:ascii="楷体" w:eastAsia="楷体" w:hAnsi="楷体" w:cs="宋体" w:hint="eastAsia"/>
          <w:bCs/>
          <w:color w:val="000000" w:themeColor="text1"/>
        </w:rPr>
        <w:t>完成人：</w:t>
      </w:r>
      <w:r w:rsidRPr="00612928">
        <w:rPr>
          <w:rFonts w:ascii="楷体" w:eastAsia="楷体" w:hAnsi="楷体" w:cs="宋体" w:hint="eastAsia"/>
          <w:color w:val="000000" w:themeColor="text1"/>
        </w:rPr>
        <w:t>所有完成人，</w:t>
      </w:r>
      <w:r w:rsidRPr="00612928">
        <w:rPr>
          <w:rFonts w:ascii="楷体" w:eastAsia="楷体" w:hAnsi="楷体" w:cs="仿宋_GB2312" w:hint="eastAsia"/>
          <w:color w:val="000000" w:themeColor="text1"/>
        </w:rPr>
        <w:t>排序以证书为准。（4）</w:t>
      </w:r>
      <w:r w:rsidRPr="00612928">
        <w:rPr>
          <w:rFonts w:ascii="楷体" w:eastAsia="楷体" w:hAnsi="楷体" w:cs="宋体" w:hint="eastAsia"/>
          <w:bCs/>
          <w:color w:val="000000" w:themeColor="text1"/>
        </w:rPr>
        <w:t>类型：</w:t>
      </w:r>
      <w:r w:rsidR="00682C85" w:rsidRPr="00612928">
        <w:rPr>
          <w:rFonts w:ascii="楷体" w:eastAsia="楷体" w:hAnsi="楷体" w:cs="宋体" w:hint="eastAsia"/>
          <w:color w:val="000000" w:themeColor="text1"/>
        </w:rPr>
        <w:t>其他</w:t>
      </w:r>
      <w:r w:rsidRPr="00612928">
        <w:rPr>
          <w:rFonts w:ascii="楷体" w:eastAsia="楷体" w:hAnsi="楷体" w:cs="宋体" w:hint="eastAsia"/>
          <w:color w:val="000000" w:themeColor="text1"/>
        </w:rPr>
        <w:t>等同于</w:t>
      </w:r>
      <w:r w:rsidRPr="00612928">
        <w:rPr>
          <w:rFonts w:ascii="楷体" w:eastAsia="楷体" w:hAnsi="楷体" w:cs="仿宋_GB2312" w:hint="eastAsia"/>
          <w:color w:val="000000" w:themeColor="text1"/>
        </w:rPr>
        <w:t>发明专利的成果，如新药、软件、标准、规范等，在类型栏中标明。（5）</w:t>
      </w:r>
      <w:r w:rsidRPr="00612928">
        <w:rPr>
          <w:rFonts w:ascii="楷体" w:eastAsia="楷体" w:hAnsi="楷体" w:cs="宋体" w:hint="eastAsia"/>
          <w:bCs/>
          <w:color w:val="000000" w:themeColor="text1"/>
        </w:rPr>
        <w:t>类别：</w:t>
      </w:r>
      <w:r w:rsidR="00682C85" w:rsidRPr="00612928">
        <w:rPr>
          <w:rFonts w:ascii="楷体" w:eastAsia="楷体" w:hAnsi="楷体" w:cs="宋体" w:hint="eastAsia"/>
          <w:color w:val="000000" w:themeColor="text1"/>
        </w:rPr>
        <w:lastRenderedPageBreak/>
        <w:t>分四种，独立完成、合作完成-第一人、合作完成-第二人、合作完成-其他</w:t>
      </w:r>
      <w:r w:rsidRPr="00612928">
        <w:rPr>
          <w:rFonts w:ascii="楷体" w:eastAsia="楷体" w:hAnsi="楷体" w:cs="宋体" w:hint="eastAsia"/>
          <w:color w:val="000000" w:themeColor="text1"/>
        </w:rPr>
        <w:t>。如果成果全</w:t>
      </w:r>
      <w:r w:rsidR="00682C85" w:rsidRPr="00612928">
        <w:rPr>
          <w:rFonts w:ascii="楷体" w:eastAsia="楷体" w:hAnsi="楷体" w:cs="宋体" w:hint="eastAsia"/>
          <w:color w:val="000000" w:themeColor="text1"/>
        </w:rPr>
        <w:t>部由示范中心固定人员完成的则为独立完成。如果成果由示范中心与其他单位合作完成，第一完成人是示范中心固定人员则为合作完成-第一人；第二完成人是示范中心固定人员则为合作完成-</w:t>
      </w:r>
      <w:r w:rsidRPr="00612928">
        <w:rPr>
          <w:rFonts w:ascii="楷体" w:eastAsia="楷体" w:hAnsi="楷体" w:cs="宋体" w:hint="eastAsia"/>
          <w:color w:val="000000" w:themeColor="text1"/>
        </w:rPr>
        <w:t>第二人，第三及以后完成人是示范中心固定人员则为合作完成</w:t>
      </w:r>
      <w:r w:rsidR="00682C85" w:rsidRPr="00612928">
        <w:rPr>
          <w:rFonts w:ascii="楷体" w:eastAsia="楷体" w:hAnsi="楷体" w:cs="宋体" w:hint="eastAsia"/>
          <w:color w:val="000000" w:themeColor="text1"/>
        </w:rPr>
        <w:t>-其他</w:t>
      </w:r>
      <w:r w:rsidRPr="00612928">
        <w:rPr>
          <w:rFonts w:ascii="楷体" w:eastAsia="楷体" w:hAnsi="楷体" w:cs="宋体" w:hint="eastAsia"/>
          <w:color w:val="000000" w:themeColor="text1"/>
        </w:rPr>
        <w:t>。（以下类同）</w:t>
      </w:r>
    </w:p>
    <w:p w:rsidR="008858E7" w:rsidRPr="00612928" w:rsidRDefault="008858E7" w:rsidP="00564F2E">
      <w:pPr>
        <w:spacing w:beforeLines="50" w:afterLines="50"/>
        <w:ind w:firstLineChars="200" w:firstLine="480"/>
        <w:rPr>
          <w:rFonts w:ascii="黑体" w:eastAsia="黑体" w:hAnsi="黑体" w:cs="仿宋_GB2312"/>
          <w:color w:val="000000" w:themeColor="text1"/>
        </w:rPr>
      </w:pPr>
      <w:r w:rsidRPr="00612928">
        <w:rPr>
          <w:rFonts w:ascii="黑体" w:eastAsia="黑体" w:hAnsi="黑体" w:cs="仿宋_GB2312" w:hint="eastAsia"/>
          <w:color w:val="000000" w:themeColor="text1"/>
        </w:rPr>
        <w:t>2.发表论文、专著情况</w:t>
      </w:r>
      <w:r w:rsidR="008E7E7B" w:rsidRPr="00612928">
        <w:rPr>
          <w:rFonts w:ascii="黑体" w:eastAsia="黑体" w:hAnsi="黑体" w:cs="仿宋_GB2312" w:hint="eastAsia"/>
          <w:color w:val="000000" w:themeColor="text1"/>
        </w:rPr>
        <w:t xml:space="preserve"> （此部分见附件excel</w:t>
      </w:r>
      <w:r w:rsidR="0012563F" w:rsidRPr="00612928">
        <w:rPr>
          <w:rFonts w:ascii="黑体" w:eastAsia="黑体" w:hAnsi="黑体" w:cs="仿宋_GB2312" w:hint="eastAsia"/>
          <w:color w:val="000000" w:themeColor="text1"/>
        </w:rPr>
        <w:t>，此处放不开</w:t>
      </w:r>
      <w:r w:rsidR="002E4695" w:rsidRPr="00612928">
        <w:rPr>
          <w:rFonts w:ascii="黑体" w:eastAsia="黑体" w:hAnsi="黑体" w:cs="仿宋_GB2312" w:hint="eastAsia"/>
          <w:color w:val="000000" w:themeColor="text1"/>
        </w:rPr>
        <w:t>，也不好排版</w:t>
      </w:r>
      <w:r w:rsidR="008E7E7B" w:rsidRPr="00612928">
        <w:rPr>
          <w:rFonts w:ascii="黑体" w:eastAsia="黑体" w:hAnsi="黑体" w:cs="仿宋_GB2312" w:hint="eastAsia"/>
          <w:color w:val="000000" w:themeColor="text1"/>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53"/>
        <w:gridCol w:w="1272"/>
        <w:gridCol w:w="753"/>
        <w:gridCol w:w="2311"/>
        <w:gridCol w:w="1921"/>
        <w:gridCol w:w="753"/>
        <w:gridCol w:w="753"/>
      </w:tblGrid>
      <w:tr w:rsidR="00612928" w:rsidRPr="00612928" w:rsidTr="00117856">
        <w:tc>
          <w:tcPr>
            <w:tcW w:w="442" w:type="pct"/>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序号</w:t>
            </w:r>
          </w:p>
        </w:tc>
        <w:tc>
          <w:tcPr>
            <w:tcW w:w="747" w:type="pct"/>
            <w:vAlign w:val="center"/>
          </w:tcPr>
          <w:p w:rsidR="00117856"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论文或</w:t>
            </w:r>
          </w:p>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专著名称</w:t>
            </w:r>
          </w:p>
        </w:tc>
        <w:tc>
          <w:tcPr>
            <w:tcW w:w="442" w:type="pct"/>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作者</w:t>
            </w:r>
          </w:p>
        </w:tc>
        <w:tc>
          <w:tcPr>
            <w:tcW w:w="1357" w:type="pct"/>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刊物、出版社名称</w:t>
            </w:r>
          </w:p>
        </w:tc>
        <w:tc>
          <w:tcPr>
            <w:tcW w:w="1128" w:type="pct"/>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卷、期</w:t>
            </w:r>
          </w:p>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（或章节）、页</w:t>
            </w:r>
          </w:p>
        </w:tc>
        <w:tc>
          <w:tcPr>
            <w:tcW w:w="442" w:type="pct"/>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类型</w:t>
            </w:r>
          </w:p>
        </w:tc>
        <w:tc>
          <w:tcPr>
            <w:tcW w:w="442" w:type="pct"/>
            <w:vAlign w:val="center"/>
          </w:tcPr>
          <w:p w:rsidR="008858E7" w:rsidRPr="00612928" w:rsidRDefault="008858E7" w:rsidP="008858E7">
            <w:pPr>
              <w:tabs>
                <w:tab w:val="left" w:pos="492"/>
              </w:tabs>
              <w:jc w:val="center"/>
              <w:rPr>
                <w:rFonts w:ascii="黑体" w:eastAsia="黑体" w:hAnsi="黑体" w:cs="宋体"/>
                <w:color w:val="000000" w:themeColor="text1"/>
              </w:rPr>
            </w:pPr>
            <w:r w:rsidRPr="00612928">
              <w:rPr>
                <w:rFonts w:ascii="黑体" w:eastAsia="黑体" w:hAnsi="黑体" w:cs="宋体" w:hint="eastAsia"/>
                <w:color w:val="000000" w:themeColor="text1"/>
              </w:rPr>
              <w:t>类别</w:t>
            </w:r>
          </w:p>
        </w:tc>
      </w:tr>
      <w:tr w:rsidR="00612928" w:rsidRPr="00612928" w:rsidTr="00117856">
        <w:trPr>
          <w:trHeight w:val="315"/>
        </w:trPr>
        <w:tc>
          <w:tcPr>
            <w:tcW w:w="442" w:type="pct"/>
            <w:vAlign w:val="center"/>
          </w:tcPr>
          <w:p w:rsidR="008858E7" w:rsidRPr="00612928" w:rsidRDefault="008858E7" w:rsidP="00117856">
            <w:pPr>
              <w:spacing w:line="520" w:lineRule="exact"/>
              <w:jc w:val="center"/>
              <w:rPr>
                <w:rFonts w:ascii="楷体" w:eastAsia="楷体" w:hAnsi="楷体"/>
                <w:color w:val="000000" w:themeColor="text1"/>
              </w:rPr>
            </w:pPr>
            <w:r w:rsidRPr="00612928">
              <w:rPr>
                <w:rFonts w:ascii="楷体" w:eastAsia="楷体" w:hAnsi="楷体" w:hint="eastAsia"/>
                <w:color w:val="000000" w:themeColor="text1"/>
              </w:rPr>
              <w:t>1</w:t>
            </w:r>
          </w:p>
        </w:tc>
        <w:tc>
          <w:tcPr>
            <w:tcW w:w="747" w:type="pct"/>
          </w:tcPr>
          <w:p w:rsidR="008858E7" w:rsidRPr="00612928" w:rsidRDefault="008858E7" w:rsidP="00117856">
            <w:pPr>
              <w:spacing w:line="520" w:lineRule="exact"/>
              <w:jc w:val="center"/>
              <w:rPr>
                <w:rFonts w:ascii="仿宋" w:eastAsia="仿宋" w:hAnsi="仿宋"/>
                <w:color w:val="000000" w:themeColor="text1"/>
                <w:sz w:val="28"/>
                <w:szCs w:val="28"/>
              </w:rPr>
            </w:pPr>
          </w:p>
        </w:tc>
        <w:tc>
          <w:tcPr>
            <w:tcW w:w="442" w:type="pct"/>
          </w:tcPr>
          <w:p w:rsidR="008858E7" w:rsidRPr="00612928" w:rsidRDefault="008858E7" w:rsidP="00117856">
            <w:pPr>
              <w:spacing w:line="520" w:lineRule="exact"/>
              <w:jc w:val="center"/>
              <w:rPr>
                <w:rFonts w:ascii="仿宋" w:eastAsia="仿宋" w:hAnsi="仿宋"/>
                <w:color w:val="000000" w:themeColor="text1"/>
                <w:sz w:val="28"/>
                <w:szCs w:val="28"/>
              </w:rPr>
            </w:pPr>
          </w:p>
        </w:tc>
        <w:tc>
          <w:tcPr>
            <w:tcW w:w="1357" w:type="pct"/>
          </w:tcPr>
          <w:p w:rsidR="008858E7" w:rsidRPr="00612928" w:rsidRDefault="008858E7" w:rsidP="00117856">
            <w:pPr>
              <w:spacing w:line="520" w:lineRule="exact"/>
              <w:rPr>
                <w:rFonts w:ascii="仿宋" w:eastAsia="仿宋" w:hAnsi="仿宋"/>
                <w:color w:val="000000" w:themeColor="text1"/>
                <w:sz w:val="28"/>
                <w:szCs w:val="28"/>
              </w:rPr>
            </w:pPr>
          </w:p>
        </w:tc>
        <w:tc>
          <w:tcPr>
            <w:tcW w:w="1128" w:type="pct"/>
          </w:tcPr>
          <w:p w:rsidR="008858E7" w:rsidRPr="00612928" w:rsidRDefault="008858E7" w:rsidP="00117856">
            <w:pPr>
              <w:spacing w:line="520" w:lineRule="exact"/>
              <w:jc w:val="center"/>
              <w:rPr>
                <w:rFonts w:ascii="仿宋" w:eastAsia="仿宋" w:hAnsi="仿宋"/>
                <w:color w:val="000000" w:themeColor="text1"/>
                <w:sz w:val="28"/>
                <w:szCs w:val="28"/>
              </w:rPr>
            </w:pPr>
          </w:p>
        </w:tc>
        <w:tc>
          <w:tcPr>
            <w:tcW w:w="442" w:type="pct"/>
          </w:tcPr>
          <w:p w:rsidR="008858E7" w:rsidRPr="00612928" w:rsidRDefault="008858E7" w:rsidP="00117856">
            <w:pPr>
              <w:spacing w:line="520" w:lineRule="exact"/>
              <w:jc w:val="center"/>
              <w:rPr>
                <w:rFonts w:ascii="仿宋" w:eastAsia="仿宋" w:hAnsi="仿宋"/>
                <w:color w:val="000000" w:themeColor="text1"/>
                <w:sz w:val="28"/>
                <w:szCs w:val="28"/>
              </w:rPr>
            </w:pPr>
          </w:p>
        </w:tc>
        <w:tc>
          <w:tcPr>
            <w:tcW w:w="442" w:type="pct"/>
          </w:tcPr>
          <w:p w:rsidR="008858E7" w:rsidRPr="00612928" w:rsidRDefault="008858E7" w:rsidP="00117856">
            <w:pPr>
              <w:spacing w:line="520" w:lineRule="exact"/>
              <w:jc w:val="center"/>
              <w:rPr>
                <w:rFonts w:ascii="仿宋" w:eastAsia="仿宋" w:hAnsi="仿宋"/>
                <w:color w:val="000000" w:themeColor="text1"/>
                <w:sz w:val="28"/>
                <w:szCs w:val="28"/>
              </w:rPr>
            </w:pPr>
          </w:p>
        </w:tc>
      </w:tr>
    </w:tbl>
    <w:p w:rsidR="008858E7" w:rsidRPr="00612928" w:rsidRDefault="008858E7" w:rsidP="00564F2E">
      <w:pPr>
        <w:spacing w:beforeLines="50"/>
        <w:ind w:firstLineChars="200" w:firstLine="480"/>
        <w:outlineLvl w:val="0"/>
        <w:rPr>
          <w:rFonts w:ascii="楷体" w:eastAsia="楷体" w:hAnsi="楷体"/>
          <w:color w:val="000000" w:themeColor="text1"/>
        </w:rPr>
      </w:pPr>
      <w:r w:rsidRPr="00612928">
        <w:rPr>
          <w:rFonts w:ascii="楷体" w:eastAsia="楷体" w:hAnsi="楷体" w:hint="eastAsia"/>
          <w:bCs/>
          <w:color w:val="000000" w:themeColor="text1"/>
        </w:rPr>
        <w:t>注</w:t>
      </w:r>
      <w:r w:rsidRPr="00612928">
        <w:rPr>
          <w:rFonts w:ascii="楷体" w:eastAsia="楷体" w:hAnsi="楷体" w:cs="仿宋_GB2312" w:hint="eastAsia"/>
          <w:color w:val="000000" w:themeColor="text1"/>
        </w:rPr>
        <w:t>：（</w:t>
      </w:r>
      <w:r w:rsidRPr="00612928">
        <w:rPr>
          <w:rFonts w:ascii="楷体" w:eastAsia="楷体" w:hAnsi="楷体" w:cs="仿宋_GB2312"/>
          <w:color w:val="000000" w:themeColor="text1"/>
        </w:rPr>
        <w:t>1）论文、专著均限于教学研究、学术论文或专著，一般文献综述及一般教材不填报。请将</w:t>
      </w:r>
      <w:r w:rsidR="00C0732D" w:rsidRPr="00612928">
        <w:rPr>
          <w:rFonts w:ascii="楷体" w:eastAsia="楷体" w:hAnsi="楷体" w:cs="仿宋_GB2312" w:hint="eastAsia"/>
          <w:color w:val="000000" w:themeColor="text1"/>
        </w:rPr>
        <w:t>有示范中心署名的论文、专著依次以国外刊物、国内重要刊物，外文专著、中文专著为序分别填报，并在类型栏中标明</w:t>
      </w:r>
      <w:r w:rsidRPr="00612928">
        <w:rPr>
          <w:rFonts w:ascii="楷体" w:eastAsia="楷体" w:hAnsi="楷体" w:cs="仿宋_GB2312" w:hint="eastAsia"/>
          <w:color w:val="000000" w:themeColor="text1"/>
        </w:rPr>
        <w:t>。单位为篇或册。（</w:t>
      </w:r>
      <w:r w:rsidRPr="00612928">
        <w:rPr>
          <w:rFonts w:ascii="楷体" w:eastAsia="楷体" w:hAnsi="楷体" w:cs="仿宋_GB2312"/>
          <w:color w:val="000000" w:themeColor="text1"/>
        </w:rPr>
        <w:t>2）</w:t>
      </w:r>
      <w:r w:rsidRPr="00612928">
        <w:rPr>
          <w:rFonts w:ascii="楷体" w:eastAsia="楷体" w:hAnsi="楷体" w:cs="仿宋_GB2312" w:hint="eastAsia"/>
          <w:bCs/>
          <w:color w:val="000000" w:themeColor="text1"/>
        </w:rPr>
        <w:t>国外刊物：</w:t>
      </w:r>
      <w:r w:rsidRPr="00612928">
        <w:rPr>
          <w:rFonts w:ascii="楷体" w:eastAsia="楷体" w:hAnsi="楷体" w:cs="仿宋_GB2312" w:hint="eastAsia"/>
          <w:color w:val="000000" w:themeColor="text1"/>
        </w:rPr>
        <w:t>指在国外正式期刊发表的原始学术论文，国际会议一般论文集论文不予统计。（</w:t>
      </w:r>
      <w:r w:rsidRPr="00612928">
        <w:rPr>
          <w:rFonts w:ascii="楷体" w:eastAsia="楷体" w:hAnsi="楷体" w:cs="仿宋_GB2312"/>
          <w:color w:val="000000" w:themeColor="text1"/>
        </w:rPr>
        <w:t>3）</w:t>
      </w:r>
      <w:r w:rsidRPr="00612928">
        <w:rPr>
          <w:rFonts w:ascii="楷体" w:eastAsia="楷体" w:hAnsi="楷体" w:cs="仿宋_GB2312" w:hint="eastAsia"/>
          <w:bCs/>
          <w:color w:val="000000" w:themeColor="text1"/>
        </w:rPr>
        <w:t>国内重要刊物：</w:t>
      </w:r>
      <w:r w:rsidRPr="00612928">
        <w:rPr>
          <w:rFonts w:ascii="楷体" w:eastAsia="楷体" w:hAnsi="楷体" w:cs="仿宋_GB2312" w:hint="eastAsia"/>
          <w:color w:val="000000" w:themeColor="text1"/>
        </w:rPr>
        <w:t>指中国科学院文献情报中心建立的中国科学引文数据库</w:t>
      </w:r>
      <w:r w:rsidRPr="00612928">
        <w:rPr>
          <w:rFonts w:ascii="楷体" w:eastAsia="楷体" w:hAnsi="楷体" w:cs="仿宋_GB2312"/>
          <w:color w:val="000000" w:themeColor="text1"/>
        </w:rPr>
        <w:t>(简称</w:t>
      </w:r>
      <w:r w:rsidRPr="00612928">
        <w:rPr>
          <w:rFonts w:ascii="楷体" w:eastAsia="楷体" w:hAnsi="楷体"/>
          <w:color w:val="000000" w:themeColor="text1"/>
        </w:rPr>
        <w:t>CSCD)</w:t>
      </w:r>
      <w:r w:rsidRPr="00612928">
        <w:rPr>
          <w:rFonts w:ascii="楷体" w:eastAsia="楷体" w:hAnsi="楷体" w:cs="仿宋_GB2312"/>
          <w:color w:val="000000" w:themeColor="text1"/>
        </w:rPr>
        <w:t xml:space="preserve"> 核心库来源期刊 (</w:t>
      </w:r>
      <w:r w:rsidRPr="00612928">
        <w:rPr>
          <w:rFonts w:ascii="Times New Roman" w:eastAsia="楷体" w:hAnsi="Times New Roman" w:cs="Times New Roman"/>
          <w:color w:val="000000" w:themeColor="text1"/>
        </w:rPr>
        <w:t>http://www.las.ac.cn</w:t>
      </w:r>
      <w:r w:rsidRPr="00612928">
        <w:rPr>
          <w:rFonts w:ascii="楷体" w:eastAsia="楷体" w:hAnsi="楷体"/>
          <w:color w:val="000000" w:themeColor="text1"/>
        </w:rPr>
        <w:t>)</w:t>
      </w:r>
      <w:r w:rsidRPr="00612928">
        <w:rPr>
          <w:rFonts w:ascii="楷体" w:eastAsia="楷体" w:hAnsi="楷体" w:cs="仿宋_GB2312"/>
          <w:color w:val="000000" w:themeColor="text1"/>
        </w:rPr>
        <w:t xml:space="preserve">, </w:t>
      </w:r>
      <w:r w:rsidRPr="00612928">
        <w:rPr>
          <w:rFonts w:ascii="楷体" w:eastAsia="楷体" w:hAnsi="楷体" w:cs="仿宋_GB2312" w:hint="eastAsia"/>
          <w:color w:val="000000" w:themeColor="text1"/>
        </w:rPr>
        <w:t>同时可对国内发行的英文版学术期刊论文进行填报，但不得与中文版期刊同内容的论文重复。（</w:t>
      </w:r>
      <w:r w:rsidRPr="00612928">
        <w:rPr>
          <w:rFonts w:ascii="楷体" w:eastAsia="楷体" w:hAnsi="楷体" w:cs="仿宋_GB2312"/>
          <w:color w:val="000000" w:themeColor="text1"/>
        </w:rPr>
        <w:t>4）</w:t>
      </w:r>
      <w:r w:rsidRPr="00612928">
        <w:rPr>
          <w:rFonts w:ascii="楷体" w:eastAsia="楷体" w:hAnsi="楷体" w:cs="仿宋_GB2312" w:hint="eastAsia"/>
          <w:bCs/>
          <w:color w:val="000000" w:themeColor="text1"/>
        </w:rPr>
        <w:t>外文专著：</w:t>
      </w:r>
      <w:r w:rsidRPr="00612928">
        <w:rPr>
          <w:rFonts w:ascii="楷体" w:eastAsia="楷体" w:hAnsi="楷体" w:cs="仿宋_GB2312" w:hint="eastAsia"/>
          <w:color w:val="000000" w:themeColor="text1"/>
        </w:rPr>
        <w:t>正式出版的学术著作。（</w:t>
      </w:r>
      <w:r w:rsidRPr="00612928">
        <w:rPr>
          <w:rFonts w:ascii="楷体" w:eastAsia="楷体" w:hAnsi="楷体" w:cs="仿宋_GB2312"/>
          <w:color w:val="000000" w:themeColor="text1"/>
        </w:rPr>
        <w:t>5）</w:t>
      </w:r>
      <w:r w:rsidRPr="00612928">
        <w:rPr>
          <w:rFonts w:ascii="楷体" w:eastAsia="楷体" w:hAnsi="楷体" w:cs="仿宋_GB2312" w:hint="eastAsia"/>
          <w:bCs/>
          <w:color w:val="000000" w:themeColor="text1"/>
        </w:rPr>
        <w:t>中文专著：</w:t>
      </w:r>
      <w:r w:rsidRPr="00612928">
        <w:rPr>
          <w:rFonts w:ascii="楷体" w:eastAsia="楷体" w:hAnsi="楷体" w:cs="仿宋_GB2312" w:hint="eastAsia"/>
          <w:color w:val="000000" w:themeColor="text1"/>
        </w:rPr>
        <w:t>正式出版的学术著作，不包括译著、实验室年报、论文集等。（</w:t>
      </w:r>
      <w:r w:rsidRPr="00612928">
        <w:rPr>
          <w:rFonts w:ascii="楷体" w:eastAsia="楷体" w:hAnsi="楷体" w:cs="仿宋_GB2312"/>
          <w:color w:val="000000" w:themeColor="text1"/>
        </w:rPr>
        <w:t>6）</w:t>
      </w:r>
      <w:r w:rsidRPr="00612928">
        <w:rPr>
          <w:rFonts w:ascii="楷体" w:eastAsia="楷体" w:hAnsi="楷体" w:cs="仿宋_GB2312" w:hint="eastAsia"/>
          <w:bCs/>
          <w:color w:val="000000" w:themeColor="text1"/>
        </w:rPr>
        <w:t>作者：</w:t>
      </w:r>
      <w:r w:rsidRPr="00612928">
        <w:rPr>
          <w:rFonts w:ascii="楷体" w:eastAsia="楷体" w:hAnsi="楷体" w:cs="仿宋_GB2312" w:hint="eastAsia"/>
          <w:color w:val="000000" w:themeColor="text1"/>
        </w:rPr>
        <w:t>所有作者，以出版物排序为准。</w:t>
      </w:r>
    </w:p>
    <w:p w:rsidR="00C0732D" w:rsidRPr="00612928" w:rsidRDefault="008858E7" w:rsidP="00564F2E">
      <w:pPr>
        <w:spacing w:beforeLines="50" w:afterLines="50"/>
        <w:ind w:firstLineChars="200" w:firstLine="480"/>
        <w:rPr>
          <w:rFonts w:ascii="黑体" w:eastAsia="黑体" w:hAnsi="黑体"/>
          <w:color w:val="000000" w:themeColor="text1"/>
        </w:rPr>
      </w:pPr>
      <w:r w:rsidRPr="00612928">
        <w:rPr>
          <w:rFonts w:ascii="黑体" w:eastAsia="黑体" w:hAnsi="黑体" w:cs="仿宋_GB2312" w:hint="eastAsia"/>
          <w:color w:val="000000" w:themeColor="text1"/>
        </w:rPr>
        <w:t>3.仪器设备的研制和改装情况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97"/>
        <w:gridCol w:w="1397"/>
        <w:gridCol w:w="1310"/>
        <w:gridCol w:w="1523"/>
        <w:gridCol w:w="2194"/>
        <w:gridCol w:w="1395"/>
      </w:tblGrid>
      <w:tr w:rsidR="00612928" w:rsidRPr="00612928" w:rsidTr="00696844">
        <w:trPr>
          <w:trHeight w:val="1298"/>
        </w:trPr>
        <w:tc>
          <w:tcPr>
            <w:tcW w:w="410" w:type="pct"/>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序号</w:t>
            </w:r>
          </w:p>
        </w:tc>
        <w:tc>
          <w:tcPr>
            <w:tcW w:w="820" w:type="pct"/>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仪器设</w:t>
            </w:r>
          </w:p>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备名称</w:t>
            </w:r>
          </w:p>
        </w:tc>
        <w:tc>
          <w:tcPr>
            <w:tcW w:w="769" w:type="pct"/>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自制或</w:t>
            </w:r>
          </w:p>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改装</w:t>
            </w:r>
          </w:p>
        </w:tc>
        <w:tc>
          <w:tcPr>
            <w:tcW w:w="894" w:type="pct"/>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开发的功能</w:t>
            </w:r>
          </w:p>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和用途</w:t>
            </w:r>
          </w:p>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（限100字以内）</w:t>
            </w:r>
          </w:p>
        </w:tc>
        <w:tc>
          <w:tcPr>
            <w:tcW w:w="1288" w:type="pct"/>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研究成果</w:t>
            </w:r>
          </w:p>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（限100字以内）</w:t>
            </w:r>
          </w:p>
        </w:tc>
        <w:tc>
          <w:tcPr>
            <w:tcW w:w="819" w:type="pct"/>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推广和应用的高校</w:t>
            </w:r>
          </w:p>
        </w:tc>
      </w:tr>
      <w:tr w:rsidR="00612928" w:rsidRPr="00612928" w:rsidTr="00696844">
        <w:trPr>
          <w:trHeight w:val="407"/>
        </w:trPr>
        <w:tc>
          <w:tcPr>
            <w:tcW w:w="410" w:type="pct"/>
            <w:vAlign w:val="center"/>
          </w:tcPr>
          <w:p w:rsidR="00A17D72" w:rsidRPr="00612928" w:rsidRDefault="00A17D72" w:rsidP="00A17D72">
            <w:pPr>
              <w:jc w:val="center"/>
              <w:rPr>
                <w:rFonts w:ascii="楷体" w:eastAsia="楷体" w:hAnsi="楷体"/>
                <w:color w:val="000000" w:themeColor="text1"/>
              </w:rPr>
            </w:pPr>
            <w:r w:rsidRPr="00612928">
              <w:rPr>
                <w:rFonts w:ascii="楷体" w:eastAsia="楷体" w:hAnsi="楷体" w:hint="eastAsia"/>
                <w:color w:val="000000" w:themeColor="text1"/>
              </w:rPr>
              <w:t>1</w:t>
            </w:r>
          </w:p>
        </w:tc>
        <w:tc>
          <w:tcPr>
            <w:tcW w:w="820" w:type="pct"/>
          </w:tcPr>
          <w:p w:rsidR="00A17D72" w:rsidRPr="00612928" w:rsidRDefault="00A17D72" w:rsidP="00A17D72">
            <w:pPr>
              <w:jc w:val="center"/>
              <w:rPr>
                <w:rFonts w:ascii="仿宋" w:eastAsia="仿宋" w:hAnsi="仿宋"/>
                <w:color w:val="000000" w:themeColor="text1"/>
                <w:sz w:val="28"/>
                <w:szCs w:val="28"/>
              </w:rPr>
            </w:pPr>
            <w:r w:rsidRPr="00612928">
              <w:rPr>
                <w:rFonts w:hint="eastAsia"/>
                <w:color w:val="000000" w:themeColor="text1"/>
              </w:rPr>
              <w:t>多功能扭剪和环剪渗透仪</w:t>
            </w:r>
          </w:p>
        </w:tc>
        <w:tc>
          <w:tcPr>
            <w:tcW w:w="769" w:type="pct"/>
          </w:tcPr>
          <w:p w:rsidR="00A17D72" w:rsidRPr="00612928" w:rsidRDefault="00A17D72" w:rsidP="00A17D72">
            <w:pPr>
              <w:jc w:val="center"/>
              <w:rPr>
                <w:rFonts w:ascii="仿宋" w:eastAsia="仿宋" w:hAnsi="仿宋"/>
                <w:color w:val="000000" w:themeColor="text1"/>
                <w:sz w:val="28"/>
                <w:szCs w:val="28"/>
              </w:rPr>
            </w:pPr>
            <w:r w:rsidRPr="00612928">
              <w:rPr>
                <w:rFonts w:hint="eastAsia"/>
                <w:color w:val="000000" w:themeColor="text1"/>
              </w:rPr>
              <w:t>自制</w:t>
            </w:r>
          </w:p>
        </w:tc>
        <w:tc>
          <w:tcPr>
            <w:tcW w:w="894" w:type="pct"/>
          </w:tcPr>
          <w:p w:rsidR="00A17D72" w:rsidRPr="00612928" w:rsidRDefault="00A17D72" w:rsidP="00A17D72">
            <w:pPr>
              <w:rPr>
                <w:rFonts w:ascii="仿宋" w:eastAsia="仿宋" w:hAnsi="仿宋"/>
                <w:color w:val="000000" w:themeColor="text1"/>
                <w:sz w:val="28"/>
                <w:szCs w:val="28"/>
              </w:rPr>
            </w:pPr>
            <w:r w:rsidRPr="00612928">
              <w:rPr>
                <w:rFonts w:hint="eastAsia"/>
                <w:color w:val="000000" w:themeColor="text1"/>
              </w:rPr>
              <w:t>测试黏土在大剪切变形条件下的渗透特性的变化。</w:t>
            </w:r>
          </w:p>
        </w:tc>
        <w:tc>
          <w:tcPr>
            <w:tcW w:w="1288" w:type="pct"/>
          </w:tcPr>
          <w:p w:rsidR="00A17D72" w:rsidRPr="00612928" w:rsidRDefault="00A17D72" w:rsidP="00A17D72">
            <w:pPr>
              <w:jc w:val="center"/>
              <w:rPr>
                <w:rFonts w:ascii="仿宋" w:eastAsia="仿宋" w:hAnsi="仿宋"/>
                <w:color w:val="000000" w:themeColor="text1"/>
                <w:sz w:val="28"/>
                <w:szCs w:val="28"/>
              </w:rPr>
            </w:pPr>
            <w:r w:rsidRPr="00612928">
              <w:rPr>
                <w:rFonts w:hint="eastAsia"/>
                <w:color w:val="000000" w:themeColor="text1"/>
              </w:rPr>
              <w:t>获发明专利</w:t>
            </w:r>
            <w:r w:rsidRPr="00612928">
              <w:rPr>
                <w:rFonts w:hint="eastAsia"/>
                <w:color w:val="000000" w:themeColor="text1"/>
              </w:rPr>
              <w:t>2</w:t>
            </w:r>
            <w:r w:rsidRPr="00612928">
              <w:rPr>
                <w:rFonts w:hint="eastAsia"/>
                <w:color w:val="000000" w:themeColor="text1"/>
              </w:rPr>
              <w:t>项，发表</w:t>
            </w:r>
            <w:r w:rsidRPr="00612928">
              <w:rPr>
                <w:rFonts w:hint="eastAsia"/>
                <w:color w:val="000000" w:themeColor="text1"/>
              </w:rPr>
              <w:t>SCI/EI</w:t>
            </w:r>
            <w:r w:rsidRPr="00612928">
              <w:rPr>
                <w:rFonts w:hint="eastAsia"/>
                <w:color w:val="000000" w:themeColor="text1"/>
              </w:rPr>
              <w:t>论文</w:t>
            </w:r>
            <w:r w:rsidRPr="00612928">
              <w:rPr>
                <w:rFonts w:hint="eastAsia"/>
                <w:color w:val="000000" w:themeColor="text1"/>
              </w:rPr>
              <w:t>4</w:t>
            </w:r>
            <w:r w:rsidRPr="00612928">
              <w:rPr>
                <w:rFonts w:hint="eastAsia"/>
                <w:color w:val="000000" w:themeColor="text1"/>
              </w:rPr>
              <w:t>篇。研究成果揭示了压实黏土的在大剪切后的渗透性的变化取决于土的塑性和前期固结压力，提出了高土石坝心墙渗透破坏的评价准则。研究成果应用于两河口和如美等</w:t>
            </w:r>
            <w:r w:rsidRPr="00612928">
              <w:rPr>
                <w:rFonts w:hint="eastAsia"/>
                <w:color w:val="000000" w:themeColor="text1"/>
              </w:rPr>
              <w:t>300</w:t>
            </w:r>
            <w:r w:rsidRPr="00612928">
              <w:rPr>
                <w:rFonts w:hint="eastAsia"/>
                <w:color w:val="000000" w:themeColor="text1"/>
              </w:rPr>
              <w:t>级高土石坝的设计和现场施工控制。</w:t>
            </w:r>
          </w:p>
        </w:tc>
        <w:tc>
          <w:tcPr>
            <w:tcW w:w="819" w:type="pct"/>
          </w:tcPr>
          <w:p w:rsidR="00A17D72" w:rsidRPr="00612928" w:rsidRDefault="00A17D72" w:rsidP="00A17D72">
            <w:pPr>
              <w:jc w:val="center"/>
              <w:rPr>
                <w:rFonts w:ascii="仿宋" w:eastAsia="仿宋" w:hAnsi="仿宋"/>
                <w:color w:val="000000" w:themeColor="text1"/>
                <w:sz w:val="28"/>
                <w:szCs w:val="28"/>
              </w:rPr>
            </w:pPr>
            <w:r w:rsidRPr="00612928">
              <w:rPr>
                <w:rFonts w:hint="eastAsia"/>
                <w:color w:val="000000" w:themeColor="text1"/>
              </w:rPr>
              <w:t>西南交通大学。</w:t>
            </w:r>
          </w:p>
        </w:tc>
      </w:tr>
    </w:tbl>
    <w:p w:rsidR="008858E7" w:rsidRPr="00612928" w:rsidRDefault="008858E7" w:rsidP="00564F2E">
      <w:pPr>
        <w:spacing w:beforeLines="50"/>
        <w:ind w:firstLineChars="200" w:firstLine="480"/>
        <w:rPr>
          <w:rFonts w:ascii="楷体" w:eastAsia="楷体" w:hAnsi="楷体"/>
          <w:color w:val="000000" w:themeColor="text1"/>
        </w:rPr>
      </w:pPr>
      <w:r w:rsidRPr="00612928">
        <w:rPr>
          <w:rFonts w:ascii="楷体" w:eastAsia="楷体" w:hAnsi="楷体" w:cs="仿宋_GB2312" w:hint="eastAsia"/>
          <w:bCs/>
          <w:color w:val="000000" w:themeColor="text1"/>
        </w:rPr>
        <w:t>注：（1）自制：</w:t>
      </w:r>
      <w:r w:rsidRPr="00612928">
        <w:rPr>
          <w:rFonts w:ascii="楷体" w:eastAsia="楷体" w:hAnsi="楷体" w:cs="仿宋_GB2312" w:hint="eastAsia"/>
          <w:color w:val="000000" w:themeColor="text1"/>
        </w:rPr>
        <w:t>实验室自行研制的仪器设备。（2）</w:t>
      </w:r>
      <w:r w:rsidRPr="00612928">
        <w:rPr>
          <w:rFonts w:ascii="楷体" w:eastAsia="楷体" w:hAnsi="楷体" w:cs="仿宋_GB2312" w:hint="eastAsia"/>
          <w:bCs/>
          <w:color w:val="000000" w:themeColor="text1"/>
        </w:rPr>
        <w:t>改装：</w:t>
      </w:r>
      <w:r w:rsidRPr="00612928">
        <w:rPr>
          <w:rFonts w:ascii="楷体" w:eastAsia="楷体" w:hAnsi="楷体" w:cs="仿宋_GB2312" w:hint="eastAsia"/>
          <w:color w:val="000000" w:themeColor="text1"/>
        </w:rPr>
        <w:t>对购置的仪器设备</w:t>
      </w:r>
      <w:r w:rsidRPr="00612928">
        <w:rPr>
          <w:rFonts w:ascii="楷体" w:eastAsia="楷体" w:hAnsi="楷体" w:cs="仿宋_GB2312" w:hint="eastAsia"/>
          <w:color w:val="000000" w:themeColor="text1"/>
        </w:rPr>
        <w:lastRenderedPageBreak/>
        <w:t>进行改装，赋予其新的功能和用途。（3）</w:t>
      </w:r>
      <w:r w:rsidRPr="00612928">
        <w:rPr>
          <w:rFonts w:ascii="楷体" w:eastAsia="楷体" w:hAnsi="楷体" w:cs="仿宋_GB2312" w:hint="eastAsia"/>
          <w:bCs/>
          <w:color w:val="000000" w:themeColor="text1"/>
        </w:rPr>
        <w:t>研究成果：</w:t>
      </w:r>
      <w:r w:rsidRPr="00612928">
        <w:rPr>
          <w:rFonts w:ascii="楷体" w:eastAsia="楷体" w:hAnsi="楷体" w:cs="仿宋_GB2312" w:hint="eastAsia"/>
          <w:color w:val="000000" w:themeColor="text1"/>
        </w:rPr>
        <w:t>用新研制或改装的仪器设备进行研究的创新性成果，列举</w:t>
      </w:r>
      <w:r w:rsidRPr="00612928">
        <w:rPr>
          <w:rFonts w:ascii="楷体" w:eastAsia="楷体" w:hAnsi="楷体" w:hint="eastAsia"/>
          <w:color w:val="000000" w:themeColor="text1"/>
        </w:rPr>
        <w:t>1－2</w:t>
      </w:r>
      <w:r w:rsidRPr="00612928">
        <w:rPr>
          <w:rFonts w:ascii="楷体" w:eastAsia="楷体" w:hAnsi="楷体" w:cs="仿宋_GB2312" w:hint="eastAsia"/>
          <w:color w:val="000000" w:themeColor="text1"/>
        </w:rPr>
        <w:t>项。</w:t>
      </w:r>
    </w:p>
    <w:p w:rsidR="00C0732D" w:rsidRPr="00612928" w:rsidRDefault="008858E7" w:rsidP="00564F2E">
      <w:pPr>
        <w:spacing w:beforeLines="50" w:afterLines="50"/>
        <w:ind w:firstLineChars="200" w:firstLine="480"/>
        <w:rPr>
          <w:rFonts w:ascii="黑体" w:eastAsia="黑体" w:hAnsi="黑体" w:cs="仿宋_GB2312"/>
          <w:color w:val="000000" w:themeColor="text1"/>
        </w:rPr>
      </w:pPr>
      <w:r w:rsidRPr="00612928">
        <w:rPr>
          <w:rFonts w:ascii="黑体" w:eastAsia="黑体" w:hAnsi="黑体" w:cs="仿宋_GB2312" w:hint="eastAsia"/>
          <w:color w:val="000000" w:themeColor="text1"/>
        </w:rPr>
        <w:t>4.其</w:t>
      </w:r>
      <w:r w:rsidR="00BE098A" w:rsidRPr="00612928">
        <w:rPr>
          <w:rFonts w:ascii="黑体" w:eastAsia="黑体" w:hAnsi="黑体" w:cs="仿宋_GB2312" w:hint="eastAsia"/>
          <w:color w:val="000000" w:themeColor="text1"/>
        </w:rPr>
        <w:t>他</w:t>
      </w:r>
      <w:r w:rsidRPr="00612928">
        <w:rPr>
          <w:rFonts w:ascii="黑体" w:eastAsia="黑体" w:hAnsi="黑体" w:cs="仿宋_GB2312" w:hint="eastAsia"/>
          <w:color w:val="000000" w:themeColor="text1"/>
        </w:rPr>
        <w:t>成果情况</w:t>
      </w:r>
    </w:p>
    <w:tbl>
      <w:tblPr>
        <w:tblW w:w="498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4547"/>
        <w:gridCol w:w="3949"/>
      </w:tblGrid>
      <w:tr w:rsidR="00612928" w:rsidRPr="00612928" w:rsidTr="00764B3A">
        <w:trPr>
          <w:trHeight w:val="437"/>
        </w:trPr>
        <w:tc>
          <w:tcPr>
            <w:tcW w:w="2676" w:type="pct"/>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名称</w:t>
            </w:r>
          </w:p>
        </w:tc>
        <w:tc>
          <w:tcPr>
            <w:tcW w:w="2324" w:type="pct"/>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数量</w:t>
            </w:r>
          </w:p>
        </w:tc>
      </w:tr>
      <w:tr w:rsidR="00612928" w:rsidRPr="00612928" w:rsidTr="00764B3A">
        <w:trPr>
          <w:trHeight w:val="437"/>
        </w:trPr>
        <w:tc>
          <w:tcPr>
            <w:tcW w:w="2676" w:type="pct"/>
            <w:vAlign w:val="center"/>
          </w:tcPr>
          <w:p w:rsidR="008858E7" w:rsidRPr="00612928" w:rsidRDefault="008858E7" w:rsidP="008858E7">
            <w:pPr>
              <w:jc w:val="center"/>
              <w:rPr>
                <w:rFonts w:ascii="楷体" w:eastAsia="楷体" w:hAnsi="楷体" w:cs="仿宋_GB2312"/>
                <w:color w:val="000000" w:themeColor="text1"/>
              </w:rPr>
            </w:pPr>
            <w:r w:rsidRPr="00612928">
              <w:rPr>
                <w:rFonts w:ascii="楷体" w:eastAsia="楷体" w:hAnsi="楷体" w:cs="仿宋_GB2312" w:hint="eastAsia"/>
                <w:color w:val="000000" w:themeColor="text1"/>
              </w:rPr>
              <w:t>国内会议论文数</w:t>
            </w:r>
          </w:p>
        </w:tc>
        <w:tc>
          <w:tcPr>
            <w:tcW w:w="2324" w:type="pct"/>
            <w:vAlign w:val="center"/>
          </w:tcPr>
          <w:p w:rsidR="008858E7" w:rsidRPr="00612928" w:rsidRDefault="00610FA1" w:rsidP="008858E7">
            <w:pPr>
              <w:jc w:val="right"/>
              <w:rPr>
                <w:rFonts w:ascii="楷体" w:eastAsia="楷体" w:hAnsi="楷体" w:cs="仿宋_GB2312"/>
                <w:color w:val="000000" w:themeColor="text1"/>
              </w:rPr>
            </w:pPr>
            <w:r w:rsidRPr="00612928">
              <w:rPr>
                <w:rFonts w:ascii="楷体" w:eastAsia="楷体" w:hAnsi="楷体" w:cs="仿宋_GB2312" w:hint="eastAsia"/>
                <w:color w:val="000000" w:themeColor="text1"/>
              </w:rPr>
              <w:t>9</w:t>
            </w:r>
            <w:r w:rsidR="008858E7" w:rsidRPr="00612928">
              <w:rPr>
                <w:rFonts w:ascii="楷体" w:eastAsia="楷体" w:hAnsi="楷体" w:cs="仿宋_GB2312" w:hint="eastAsia"/>
                <w:color w:val="000000" w:themeColor="text1"/>
              </w:rPr>
              <w:t>篇</w:t>
            </w:r>
          </w:p>
        </w:tc>
      </w:tr>
      <w:tr w:rsidR="00612928" w:rsidRPr="00612928" w:rsidTr="00764B3A">
        <w:trPr>
          <w:trHeight w:val="437"/>
        </w:trPr>
        <w:tc>
          <w:tcPr>
            <w:tcW w:w="2676" w:type="pct"/>
            <w:vAlign w:val="center"/>
          </w:tcPr>
          <w:p w:rsidR="008858E7" w:rsidRPr="00612928" w:rsidRDefault="008858E7" w:rsidP="008858E7">
            <w:pPr>
              <w:jc w:val="center"/>
              <w:rPr>
                <w:rFonts w:ascii="楷体" w:eastAsia="楷体" w:hAnsi="楷体" w:cs="仿宋_GB2312"/>
                <w:color w:val="000000" w:themeColor="text1"/>
              </w:rPr>
            </w:pPr>
            <w:r w:rsidRPr="00612928">
              <w:rPr>
                <w:rFonts w:ascii="楷体" w:eastAsia="楷体" w:hAnsi="楷体" w:cs="仿宋_GB2312" w:hint="eastAsia"/>
                <w:color w:val="000000" w:themeColor="text1"/>
              </w:rPr>
              <w:t>国际会议论文数</w:t>
            </w:r>
          </w:p>
        </w:tc>
        <w:tc>
          <w:tcPr>
            <w:tcW w:w="2324" w:type="pct"/>
            <w:vAlign w:val="center"/>
          </w:tcPr>
          <w:p w:rsidR="008858E7" w:rsidRPr="00612928" w:rsidRDefault="00610FA1" w:rsidP="008858E7">
            <w:pPr>
              <w:jc w:val="right"/>
              <w:rPr>
                <w:rFonts w:ascii="楷体" w:eastAsia="楷体" w:hAnsi="楷体" w:cs="仿宋_GB2312"/>
                <w:color w:val="000000" w:themeColor="text1"/>
              </w:rPr>
            </w:pPr>
            <w:r w:rsidRPr="00612928">
              <w:rPr>
                <w:rFonts w:ascii="楷体" w:eastAsia="楷体" w:hAnsi="楷体" w:cs="仿宋_GB2312" w:hint="eastAsia"/>
                <w:color w:val="000000" w:themeColor="text1"/>
              </w:rPr>
              <w:t>76</w:t>
            </w:r>
            <w:r w:rsidR="008858E7" w:rsidRPr="00612928">
              <w:rPr>
                <w:rFonts w:ascii="楷体" w:eastAsia="楷体" w:hAnsi="楷体" w:cs="仿宋_GB2312" w:hint="eastAsia"/>
                <w:color w:val="000000" w:themeColor="text1"/>
              </w:rPr>
              <w:t>篇</w:t>
            </w:r>
          </w:p>
        </w:tc>
      </w:tr>
      <w:tr w:rsidR="00612928" w:rsidRPr="00612928" w:rsidTr="00764B3A">
        <w:trPr>
          <w:trHeight w:val="423"/>
        </w:trPr>
        <w:tc>
          <w:tcPr>
            <w:tcW w:w="2676" w:type="pct"/>
            <w:vAlign w:val="center"/>
          </w:tcPr>
          <w:p w:rsidR="008858E7" w:rsidRPr="00612928" w:rsidRDefault="008858E7" w:rsidP="008858E7">
            <w:pPr>
              <w:jc w:val="center"/>
              <w:rPr>
                <w:rFonts w:ascii="楷体" w:eastAsia="楷体" w:hAnsi="楷体" w:cs="仿宋_GB2312"/>
                <w:color w:val="000000" w:themeColor="text1"/>
              </w:rPr>
            </w:pPr>
            <w:r w:rsidRPr="00612928">
              <w:rPr>
                <w:rFonts w:ascii="楷体" w:eastAsia="楷体" w:hAnsi="楷体" w:cs="仿宋_GB2312" w:hint="eastAsia"/>
                <w:color w:val="000000" w:themeColor="text1"/>
              </w:rPr>
              <w:t>国内一般刊物发表论文数</w:t>
            </w:r>
          </w:p>
        </w:tc>
        <w:tc>
          <w:tcPr>
            <w:tcW w:w="2324" w:type="pct"/>
            <w:vAlign w:val="center"/>
          </w:tcPr>
          <w:p w:rsidR="008858E7" w:rsidRPr="00612928" w:rsidRDefault="00610FA1" w:rsidP="008858E7">
            <w:pPr>
              <w:jc w:val="right"/>
              <w:rPr>
                <w:rFonts w:ascii="楷体" w:eastAsia="楷体" w:hAnsi="楷体" w:cs="仿宋_GB2312"/>
                <w:color w:val="000000" w:themeColor="text1"/>
              </w:rPr>
            </w:pPr>
            <w:r w:rsidRPr="00612928">
              <w:rPr>
                <w:rFonts w:ascii="楷体" w:eastAsia="楷体" w:hAnsi="楷体" w:cs="仿宋_GB2312" w:hint="eastAsia"/>
                <w:color w:val="000000" w:themeColor="text1"/>
              </w:rPr>
              <w:t>10</w:t>
            </w:r>
            <w:r w:rsidR="008858E7" w:rsidRPr="00612928">
              <w:rPr>
                <w:rFonts w:ascii="楷体" w:eastAsia="楷体" w:hAnsi="楷体" w:cs="仿宋_GB2312" w:hint="eastAsia"/>
                <w:color w:val="000000" w:themeColor="text1"/>
              </w:rPr>
              <w:t>篇</w:t>
            </w:r>
          </w:p>
        </w:tc>
      </w:tr>
      <w:tr w:rsidR="00612928" w:rsidRPr="00612928" w:rsidTr="00764B3A">
        <w:trPr>
          <w:trHeight w:val="437"/>
        </w:trPr>
        <w:tc>
          <w:tcPr>
            <w:tcW w:w="2676" w:type="pct"/>
            <w:vAlign w:val="center"/>
          </w:tcPr>
          <w:p w:rsidR="008858E7" w:rsidRPr="00612928" w:rsidRDefault="008858E7" w:rsidP="008858E7">
            <w:pPr>
              <w:jc w:val="center"/>
              <w:rPr>
                <w:rFonts w:ascii="楷体" w:eastAsia="楷体" w:hAnsi="楷体" w:cs="仿宋_GB2312"/>
                <w:color w:val="000000" w:themeColor="text1"/>
              </w:rPr>
            </w:pPr>
            <w:r w:rsidRPr="00612928">
              <w:rPr>
                <w:rFonts w:ascii="楷体" w:eastAsia="楷体" w:hAnsi="楷体" w:cs="仿宋_GB2312" w:hint="eastAsia"/>
                <w:color w:val="000000" w:themeColor="text1"/>
              </w:rPr>
              <w:t>省部委奖数</w:t>
            </w:r>
          </w:p>
        </w:tc>
        <w:tc>
          <w:tcPr>
            <w:tcW w:w="2324" w:type="pct"/>
            <w:vAlign w:val="center"/>
          </w:tcPr>
          <w:p w:rsidR="008858E7" w:rsidRPr="00612928" w:rsidRDefault="0072557C" w:rsidP="008858E7">
            <w:pPr>
              <w:jc w:val="right"/>
              <w:rPr>
                <w:rFonts w:ascii="楷体" w:eastAsia="楷体" w:hAnsi="楷体" w:cs="仿宋_GB2312"/>
                <w:color w:val="000000" w:themeColor="text1"/>
              </w:rPr>
            </w:pPr>
            <w:r w:rsidRPr="00612928">
              <w:rPr>
                <w:rFonts w:ascii="楷体" w:eastAsia="楷体" w:hAnsi="楷体" w:cs="仿宋_GB2312" w:hint="eastAsia"/>
                <w:color w:val="000000" w:themeColor="text1"/>
              </w:rPr>
              <w:t>7</w:t>
            </w:r>
            <w:r w:rsidR="008858E7" w:rsidRPr="00612928">
              <w:rPr>
                <w:rFonts w:ascii="楷体" w:eastAsia="楷体" w:hAnsi="楷体" w:cs="仿宋_GB2312" w:hint="eastAsia"/>
                <w:color w:val="000000" w:themeColor="text1"/>
              </w:rPr>
              <w:t>项</w:t>
            </w:r>
          </w:p>
        </w:tc>
      </w:tr>
      <w:tr w:rsidR="00612928" w:rsidRPr="00612928" w:rsidTr="00764B3A">
        <w:trPr>
          <w:trHeight w:val="437"/>
        </w:trPr>
        <w:tc>
          <w:tcPr>
            <w:tcW w:w="2676" w:type="pct"/>
            <w:vAlign w:val="center"/>
          </w:tcPr>
          <w:p w:rsidR="008858E7" w:rsidRPr="00612928" w:rsidRDefault="008858E7" w:rsidP="00BE098A">
            <w:pPr>
              <w:jc w:val="center"/>
              <w:rPr>
                <w:rFonts w:ascii="楷体" w:eastAsia="楷体" w:hAnsi="楷体" w:cs="仿宋_GB2312"/>
                <w:color w:val="000000" w:themeColor="text1"/>
              </w:rPr>
            </w:pPr>
            <w:r w:rsidRPr="00612928">
              <w:rPr>
                <w:rFonts w:ascii="楷体" w:eastAsia="楷体" w:hAnsi="楷体" w:cs="仿宋_GB2312" w:hint="eastAsia"/>
                <w:color w:val="000000" w:themeColor="text1"/>
              </w:rPr>
              <w:t>其</w:t>
            </w:r>
            <w:r w:rsidR="00BE098A" w:rsidRPr="00612928">
              <w:rPr>
                <w:rFonts w:ascii="楷体" w:eastAsia="楷体" w:hAnsi="楷体" w:cs="仿宋_GB2312" w:hint="eastAsia"/>
                <w:color w:val="000000" w:themeColor="text1"/>
              </w:rPr>
              <w:t>他</w:t>
            </w:r>
            <w:r w:rsidRPr="00612928">
              <w:rPr>
                <w:rFonts w:ascii="楷体" w:eastAsia="楷体" w:hAnsi="楷体" w:cs="仿宋_GB2312" w:hint="eastAsia"/>
                <w:color w:val="000000" w:themeColor="text1"/>
              </w:rPr>
              <w:t>奖数</w:t>
            </w:r>
          </w:p>
        </w:tc>
        <w:tc>
          <w:tcPr>
            <w:tcW w:w="2324" w:type="pct"/>
            <w:vAlign w:val="center"/>
          </w:tcPr>
          <w:p w:rsidR="008858E7" w:rsidRPr="00612928" w:rsidRDefault="0072557C" w:rsidP="008858E7">
            <w:pPr>
              <w:jc w:val="right"/>
              <w:rPr>
                <w:rFonts w:ascii="楷体" w:eastAsia="楷体" w:hAnsi="楷体" w:cs="仿宋_GB2312"/>
                <w:color w:val="000000" w:themeColor="text1"/>
              </w:rPr>
            </w:pPr>
            <w:r w:rsidRPr="00612928">
              <w:rPr>
                <w:rFonts w:ascii="楷体" w:eastAsia="楷体" w:hAnsi="楷体" w:cs="仿宋_GB2312" w:hint="eastAsia"/>
                <w:color w:val="000000" w:themeColor="text1"/>
              </w:rPr>
              <w:t>6</w:t>
            </w:r>
            <w:r w:rsidR="008858E7" w:rsidRPr="00612928">
              <w:rPr>
                <w:rFonts w:ascii="楷体" w:eastAsia="楷体" w:hAnsi="楷体" w:cs="仿宋_GB2312" w:hint="eastAsia"/>
                <w:color w:val="000000" w:themeColor="text1"/>
              </w:rPr>
              <w:t>项</w:t>
            </w:r>
          </w:p>
        </w:tc>
      </w:tr>
    </w:tbl>
    <w:p w:rsidR="008858E7" w:rsidRPr="00612928" w:rsidRDefault="008858E7" w:rsidP="00564F2E">
      <w:pPr>
        <w:spacing w:beforeLines="50"/>
        <w:ind w:firstLineChars="200" w:firstLine="480"/>
        <w:rPr>
          <w:rFonts w:ascii="楷体" w:eastAsia="楷体" w:hAnsi="楷体" w:cs="仿宋_GB2312"/>
          <w:color w:val="000000" w:themeColor="text1"/>
        </w:rPr>
      </w:pPr>
      <w:r w:rsidRPr="00612928">
        <w:rPr>
          <w:rFonts w:ascii="楷体" w:eastAsia="楷体" w:hAnsi="楷体" w:cs="仿宋_GB2312" w:hint="eastAsia"/>
          <w:bCs/>
          <w:color w:val="000000" w:themeColor="text1"/>
        </w:rPr>
        <w:t>注：国内一般刊物：</w:t>
      </w:r>
      <w:r w:rsidRPr="00612928">
        <w:rPr>
          <w:rFonts w:ascii="楷体" w:eastAsia="楷体" w:hAnsi="楷体" w:cs="仿宋_GB2312" w:hint="eastAsia"/>
          <w:color w:val="000000" w:themeColor="text1"/>
        </w:rPr>
        <w:t>除</w:t>
      </w:r>
      <w:r w:rsidRPr="00612928">
        <w:rPr>
          <w:rFonts w:ascii="楷体" w:eastAsia="楷体" w:hAnsi="楷体" w:hint="eastAsia"/>
          <w:color w:val="000000" w:themeColor="text1"/>
        </w:rPr>
        <w:t>CSCD</w:t>
      </w:r>
      <w:r w:rsidRPr="00612928">
        <w:rPr>
          <w:rFonts w:ascii="楷体" w:eastAsia="楷体" w:hAnsi="楷体" w:cs="仿宋_GB2312" w:hint="eastAsia"/>
          <w:color w:val="000000" w:themeColor="text1"/>
        </w:rPr>
        <w:t>核心库来源期刊以外的其</w:t>
      </w:r>
      <w:r w:rsidR="00682C85" w:rsidRPr="00612928">
        <w:rPr>
          <w:rFonts w:ascii="楷体" w:eastAsia="楷体" w:hAnsi="楷体" w:cs="仿宋_GB2312" w:hint="eastAsia"/>
          <w:color w:val="000000" w:themeColor="text1"/>
        </w:rPr>
        <w:t>他</w:t>
      </w:r>
      <w:r w:rsidRPr="00612928">
        <w:rPr>
          <w:rFonts w:ascii="楷体" w:eastAsia="楷体" w:hAnsi="楷体" w:cs="仿宋_GB2312" w:hint="eastAsia"/>
          <w:color w:val="000000" w:themeColor="text1"/>
        </w:rPr>
        <w:t xml:space="preserve">国内刊物，只填报原始论文。 </w:t>
      </w:r>
    </w:p>
    <w:p w:rsidR="00C0732D" w:rsidRPr="00612928" w:rsidRDefault="00C0732D" w:rsidP="00564F2E">
      <w:pPr>
        <w:spacing w:beforeLines="50"/>
        <w:ind w:firstLineChars="200" w:firstLine="480"/>
        <w:rPr>
          <w:rFonts w:ascii="楷体" w:eastAsia="楷体" w:hAnsi="楷体"/>
          <w:color w:val="000000" w:themeColor="text1"/>
        </w:rPr>
      </w:pPr>
    </w:p>
    <w:p w:rsidR="008858E7" w:rsidRPr="00612928" w:rsidRDefault="008858E7" w:rsidP="008858E7">
      <w:pPr>
        <w:ind w:firstLineChars="196" w:firstLine="630"/>
        <w:rPr>
          <w:rFonts w:ascii="黑体" w:eastAsia="黑体" w:hAnsi="黑体" w:cs="仿宋_GB2312"/>
          <w:b/>
          <w:bCs/>
          <w:color w:val="000000" w:themeColor="text1"/>
          <w:sz w:val="32"/>
          <w:szCs w:val="32"/>
        </w:rPr>
      </w:pPr>
      <w:r w:rsidRPr="00612928">
        <w:rPr>
          <w:rFonts w:ascii="黑体" w:eastAsia="黑体" w:hAnsi="黑体" w:cs="仿宋_GB2312" w:hint="eastAsia"/>
          <w:b/>
          <w:bCs/>
          <w:color w:val="000000" w:themeColor="text1"/>
          <w:sz w:val="32"/>
          <w:szCs w:val="32"/>
        </w:rPr>
        <w:t>四、人才队伍基本情况</w:t>
      </w:r>
    </w:p>
    <w:p w:rsidR="008858E7" w:rsidRPr="00612928" w:rsidRDefault="008858E7" w:rsidP="00564F2E">
      <w:pPr>
        <w:spacing w:beforeLines="50" w:afterLines="50"/>
        <w:ind w:firstLineChars="200" w:firstLine="560"/>
        <w:rPr>
          <w:rFonts w:ascii="黑体" w:eastAsia="黑体" w:hAnsi="黑体" w:cs="仿宋_GB2312"/>
          <w:bCs/>
          <w:color w:val="000000" w:themeColor="text1"/>
          <w:sz w:val="28"/>
          <w:szCs w:val="28"/>
        </w:rPr>
      </w:pPr>
      <w:r w:rsidRPr="00612928">
        <w:rPr>
          <w:rFonts w:ascii="黑体" w:eastAsia="黑体" w:hAnsi="黑体" w:hint="eastAsia"/>
          <w:bCs/>
          <w:color w:val="000000" w:themeColor="text1"/>
          <w:sz w:val="28"/>
          <w:szCs w:val="28"/>
        </w:rPr>
        <w:t>（一）本年度</w:t>
      </w:r>
      <w:r w:rsidRPr="00612928">
        <w:rPr>
          <w:rFonts w:ascii="黑体" w:eastAsia="黑体" w:hAnsi="黑体" w:cs="仿宋_GB2312" w:hint="eastAsia"/>
          <w:bCs/>
          <w:color w:val="000000" w:themeColor="text1"/>
          <w:sz w:val="28"/>
          <w:szCs w:val="28"/>
        </w:rPr>
        <w:t>固定人员情况</w:t>
      </w:r>
    </w:p>
    <w:tbl>
      <w:tblPr>
        <w:tblW w:w="8374" w:type="dxa"/>
        <w:tblInd w:w="108" w:type="dxa"/>
        <w:tblBorders>
          <w:top w:val="single" w:sz="12" w:space="0" w:color="auto"/>
          <w:left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710"/>
        <w:gridCol w:w="993"/>
        <w:gridCol w:w="427"/>
        <w:gridCol w:w="1277"/>
        <w:gridCol w:w="914"/>
        <w:gridCol w:w="1135"/>
        <w:gridCol w:w="1073"/>
        <w:gridCol w:w="851"/>
        <w:gridCol w:w="994"/>
      </w:tblGrid>
      <w:tr w:rsidR="00612928" w:rsidRPr="00612928" w:rsidTr="00764B3A">
        <w:trPr>
          <w:trHeight w:val="174"/>
        </w:trPr>
        <w:tc>
          <w:tcPr>
            <w:tcW w:w="710" w:type="dxa"/>
            <w:tcBorders>
              <w:top w:val="single" w:sz="6" w:space="0" w:color="auto"/>
              <w:left w:val="single" w:sz="6" w:space="0" w:color="auto"/>
              <w:bottom w:val="single" w:sz="6" w:space="0" w:color="auto"/>
              <w:right w:val="single" w:sz="6" w:space="0" w:color="auto"/>
            </w:tcBorders>
            <w:vAlign w:val="center"/>
          </w:tcPr>
          <w:p w:rsidR="008F7594" w:rsidRPr="00612928" w:rsidRDefault="008F7594" w:rsidP="00953BB7">
            <w:pPr>
              <w:jc w:val="center"/>
              <w:rPr>
                <w:rFonts w:ascii="黑体" w:eastAsia="黑体" w:hAnsi="黑体" w:cs="宋体"/>
                <w:color w:val="000000" w:themeColor="text1"/>
              </w:rPr>
            </w:pPr>
            <w:r w:rsidRPr="00612928">
              <w:rPr>
                <w:rFonts w:ascii="黑体" w:eastAsia="黑体" w:hAnsi="黑体" w:cs="宋体" w:hint="eastAsia"/>
                <w:color w:val="000000" w:themeColor="text1"/>
              </w:rPr>
              <w:t>序号</w:t>
            </w:r>
          </w:p>
        </w:tc>
        <w:tc>
          <w:tcPr>
            <w:tcW w:w="993" w:type="dxa"/>
            <w:tcBorders>
              <w:top w:val="single" w:sz="6" w:space="0" w:color="auto"/>
              <w:left w:val="single" w:sz="6" w:space="0" w:color="auto"/>
              <w:bottom w:val="single" w:sz="6" w:space="0" w:color="auto"/>
              <w:right w:val="single" w:sz="6" w:space="0" w:color="auto"/>
            </w:tcBorders>
            <w:vAlign w:val="center"/>
          </w:tcPr>
          <w:p w:rsidR="008F7594" w:rsidRPr="00612928" w:rsidRDefault="008F7594" w:rsidP="00953BB7">
            <w:pPr>
              <w:jc w:val="center"/>
              <w:rPr>
                <w:rFonts w:ascii="黑体" w:eastAsia="黑体" w:hAnsi="黑体" w:cs="宋体"/>
                <w:color w:val="000000" w:themeColor="text1"/>
              </w:rPr>
            </w:pPr>
            <w:r w:rsidRPr="00612928">
              <w:rPr>
                <w:rFonts w:ascii="黑体" w:eastAsia="黑体" w:hAnsi="黑体" w:cs="宋体" w:hint="eastAsia"/>
                <w:color w:val="000000" w:themeColor="text1"/>
              </w:rPr>
              <w:t>姓名</w:t>
            </w:r>
          </w:p>
        </w:tc>
        <w:tc>
          <w:tcPr>
            <w:tcW w:w="427" w:type="dxa"/>
            <w:tcBorders>
              <w:top w:val="single" w:sz="6" w:space="0" w:color="auto"/>
              <w:left w:val="single" w:sz="6" w:space="0" w:color="auto"/>
              <w:bottom w:val="single" w:sz="6" w:space="0" w:color="auto"/>
              <w:right w:val="single" w:sz="6" w:space="0" w:color="auto"/>
            </w:tcBorders>
            <w:vAlign w:val="center"/>
          </w:tcPr>
          <w:p w:rsidR="008F7594" w:rsidRPr="00612928" w:rsidRDefault="008F7594" w:rsidP="00953BB7">
            <w:pPr>
              <w:jc w:val="center"/>
              <w:rPr>
                <w:rFonts w:ascii="黑体" w:eastAsia="黑体" w:hAnsi="黑体" w:cs="宋体"/>
                <w:color w:val="000000" w:themeColor="text1"/>
              </w:rPr>
            </w:pPr>
            <w:r w:rsidRPr="00612928">
              <w:rPr>
                <w:rFonts w:ascii="黑体" w:eastAsia="黑体" w:hAnsi="黑体" w:cs="宋体" w:hint="eastAsia"/>
                <w:color w:val="000000" w:themeColor="text1"/>
              </w:rPr>
              <w:t>性别</w:t>
            </w:r>
          </w:p>
        </w:tc>
        <w:tc>
          <w:tcPr>
            <w:tcW w:w="1277" w:type="dxa"/>
            <w:tcBorders>
              <w:top w:val="single" w:sz="6" w:space="0" w:color="auto"/>
              <w:left w:val="single" w:sz="6" w:space="0" w:color="auto"/>
              <w:bottom w:val="single" w:sz="6" w:space="0" w:color="auto"/>
              <w:right w:val="single" w:sz="6" w:space="0" w:color="auto"/>
            </w:tcBorders>
            <w:vAlign w:val="center"/>
          </w:tcPr>
          <w:p w:rsidR="008F7594" w:rsidRPr="00612928" w:rsidRDefault="008F7594" w:rsidP="00953BB7">
            <w:pPr>
              <w:jc w:val="center"/>
              <w:rPr>
                <w:rFonts w:ascii="黑体" w:eastAsia="黑体" w:hAnsi="黑体" w:cs="宋体"/>
                <w:color w:val="000000" w:themeColor="text1"/>
              </w:rPr>
            </w:pPr>
            <w:r w:rsidRPr="00612928">
              <w:rPr>
                <w:rFonts w:ascii="黑体" w:eastAsia="黑体" w:hAnsi="黑体" w:cs="宋体" w:hint="eastAsia"/>
                <w:color w:val="000000" w:themeColor="text1"/>
              </w:rPr>
              <w:t>出生年份</w:t>
            </w:r>
          </w:p>
        </w:tc>
        <w:tc>
          <w:tcPr>
            <w:tcW w:w="914" w:type="dxa"/>
            <w:tcBorders>
              <w:top w:val="single" w:sz="6" w:space="0" w:color="auto"/>
              <w:left w:val="single" w:sz="6" w:space="0" w:color="auto"/>
              <w:bottom w:val="single" w:sz="6" w:space="0" w:color="auto"/>
              <w:right w:val="single" w:sz="6" w:space="0" w:color="auto"/>
            </w:tcBorders>
            <w:vAlign w:val="center"/>
          </w:tcPr>
          <w:p w:rsidR="008F7594" w:rsidRPr="00612928" w:rsidRDefault="008F7594" w:rsidP="00953BB7">
            <w:pPr>
              <w:jc w:val="center"/>
              <w:rPr>
                <w:rFonts w:ascii="黑体" w:eastAsia="黑体" w:hAnsi="黑体" w:cs="宋体"/>
                <w:color w:val="000000" w:themeColor="text1"/>
              </w:rPr>
            </w:pPr>
            <w:r w:rsidRPr="00612928">
              <w:rPr>
                <w:rFonts w:ascii="黑体" w:eastAsia="黑体" w:hAnsi="黑体" w:cs="宋体" w:hint="eastAsia"/>
                <w:color w:val="000000" w:themeColor="text1"/>
              </w:rPr>
              <w:t>职称</w:t>
            </w:r>
          </w:p>
        </w:tc>
        <w:tc>
          <w:tcPr>
            <w:tcW w:w="1135" w:type="dxa"/>
            <w:tcBorders>
              <w:top w:val="single" w:sz="6" w:space="0" w:color="auto"/>
              <w:left w:val="single" w:sz="6" w:space="0" w:color="auto"/>
              <w:bottom w:val="single" w:sz="6" w:space="0" w:color="auto"/>
              <w:right w:val="single" w:sz="6" w:space="0" w:color="auto"/>
            </w:tcBorders>
            <w:vAlign w:val="center"/>
          </w:tcPr>
          <w:p w:rsidR="008F7594" w:rsidRPr="00612928" w:rsidRDefault="008F7594" w:rsidP="00953BB7">
            <w:pPr>
              <w:jc w:val="center"/>
              <w:rPr>
                <w:rFonts w:ascii="黑体" w:eastAsia="黑体" w:hAnsi="黑体" w:cs="宋体"/>
                <w:color w:val="000000" w:themeColor="text1"/>
              </w:rPr>
            </w:pPr>
            <w:r w:rsidRPr="00612928">
              <w:rPr>
                <w:rFonts w:ascii="黑体" w:eastAsia="黑体" w:hAnsi="黑体" w:cs="宋体" w:hint="eastAsia"/>
                <w:color w:val="000000" w:themeColor="text1"/>
              </w:rPr>
              <w:t>职务</w:t>
            </w:r>
          </w:p>
        </w:tc>
        <w:tc>
          <w:tcPr>
            <w:tcW w:w="1073" w:type="dxa"/>
            <w:tcBorders>
              <w:top w:val="single" w:sz="6" w:space="0" w:color="auto"/>
              <w:left w:val="single" w:sz="6" w:space="0" w:color="auto"/>
              <w:bottom w:val="single" w:sz="6" w:space="0" w:color="auto"/>
              <w:right w:val="single" w:sz="6" w:space="0" w:color="auto"/>
            </w:tcBorders>
            <w:vAlign w:val="center"/>
          </w:tcPr>
          <w:p w:rsidR="008F7594" w:rsidRPr="00612928" w:rsidRDefault="008F7594" w:rsidP="00953BB7">
            <w:pPr>
              <w:jc w:val="center"/>
              <w:rPr>
                <w:rFonts w:ascii="黑体" w:eastAsia="黑体" w:hAnsi="黑体" w:cs="宋体"/>
                <w:color w:val="000000" w:themeColor="text1"/>
              </w:rPr>
            </w:pPr>
            <w:r w:rsidRPr="00612928">
              <w:rPr>
                <w:rFonts w:ascii="黑体" w:eastAsia="黑体" w:hAnsi="黑体" w:cs="宋体" w:hint="eastAsia"/>
                <w:color w:val="000000" w:themeColor="text1"/>
              </w:rPr>
              <w:t>工作性质</w:t>
            </w:r>
          </w:p>
        </w:tc>
        <w:tc>
          <w:tcPr>
            <w:tcW w:w="851" w:type="dxa"/>
            <w:tcBorders>
              <w:top w:val="single" w:sz="6" w:space="0" w:color="auto"/>
              <w:left w:val="single" w:sz="4" w:space="0" w:color="auto"/>
              <w:bottom w:val="single" w:sz="6" w:space="0" w:color="auto"/>
              <w:right w:val="single" w:sz="4" w:space="0" w:color="auto"/>
            </w:tcBorders>
            <w:vAlign w:val="center"/>
          </w:tcPr>
          <w:p w:rsidR="008F7594" w:rsidRPr="00612928" w:rsidRDefault="008F7594" w:rsidP="00953BB7">
            <w:pPr>
              <w:jc w:val="center"/>
              <w:rPr>
                <w:rFonts w:ascii="黑体" w:eastAsia="黑体" w:hAnsi="黑体" w:cs="宋体"/>
                <w:color w:val="000000" w:themeColor="text1"/>
              </w:rPr>
            </w:pPr>
            <w:r w:rsidRPr="00612928">
              <w:rPr>
                <w:rFonts w:ascii="黑体" w:eastAsia="黑体" w:hAnsi="黑体" w:cs="宋体" w:hint="eastAsia"/>
                <w:color w:val="000000" w:themeColor="text1"/>
              </w:rPr>
              <w:t>学位</w:t>
            </w:r>
          </w:p>
        </w:tc>
        <w:tc>
          <w:tcPr>
            <w:tcW w:w="994" w:type="dxa"/>
            <w:tcBorders>
              <w:top w:val="single" w:sz="6" w:space="0" w:color="auto"/>
              <w:left w:val="single" w:sz="4" w:space="0" w:color="auto"/>
              <w:bottom w:val="single" w:sz="6" w:space="0" w:color="auto"/>
              <w:right w:val="single" w:sz="6" w:space="0" w:color="auto"/>
            </w:tcBorders>
            <w:vAlign w:val="center"/>
          </w:tcPr>
          <w:p w:rsidR="008F7594" w:rsidRPr="00612928" w:rsidRDefault="008F7594" w:rsidP="00953BB7">
            <w:pPr>
              <w:jc w:val="center"/>
              <w:rPr>
                <w:rFonts w:ascii="黑体" w:eastAsia="黑体" w:hAnsi="黑体" w:cs="宋体"/>
                <w:color w:val="000000" w:themeColor="text1"/>
              </w:rPr>
            </w:pPr>
            <w:r w:rsidRPr="00612928">
              <w:rPr>
                <w:rFonts w:ascii="黑体" w:eastAsia="黑体" w:hAnsi="黑体" w:cs="宋体" w:hint="eastAsia"/>
                <w:color w:val="000000" w:themeColor="text1"/>
              </w:rPr>
              <w:t>备注</w:t>
            </w:r>
          </w:p>
        </w:tc>
      </w:tr>
      <w:tr w:rsidR="00612928" w:rsidRPr="00612928" w:rsidTr="00764B3A">
        <w:trPr>
          <w:trHeight w:val="521"/>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hint="eastAsia"/>
                <w:color w:val="000000" w:themeColor="text1"/>
              </w:rPr>
              <w:t>1</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widowControl/>
              <w:jc w:val="center"/>
              <w:rPr>
                <w:color w:val="000000" w:themeColor="text1"/>
              </w:rPr>
            </w:pPr>
            <w:r w:rsidRPr="00612928">
              <w:rPr>
                <w:rFonts w:hint="eastAsia"/>
                <w:color w:val="000000" w:themeColor="text1"/>
              </w:rPr>
              <w:t>夏洪流</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1970</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副教授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示范中心主任</w:t>
            </w: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管理</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博士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1"/>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hint="eastAsia"/>
                <w:color w:val="000000" w:themeColor="text1"/>
              </w:rPr>
              <w:t>2</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刘纲</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1977</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实验中心主任</w:t>
            </w: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管理</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博士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1"/>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hint="eastAsia"/>
                <w:color w:val="000000" w:themeColor="text1"/>
              </w:rPr>
              <w:t>3</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阴可</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1968</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研究</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博士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1"/>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hint="eastAsia"/>
                <w:color w:val="000000" w:themeColor="text1"/>
              </w:rPr>
              <w:t>4</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黄音</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1971</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副教授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示范中心副主任</w:t>
            </w: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研究</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博士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1"/>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hint="eastAsia"/>
                <w:color w:val="000000" w:themeColor="text1"/>
              </w:rPr>
              <w:t>5</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黄文</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1963</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高级实验师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示范中心副主任</w:t>
            </w: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管理</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学士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1"/>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hint="eastAsia"/>
                <w:color w:val="000000" w:themeColor="text1"/>
              </w:rPr>
              <w:t>6</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王刚</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1976</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示范中心副主任</w:t>
            </w: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研究</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博士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1"/>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hint="eastAsia"/>
                <w:color w:val="000000" w:themeColor="text1"/>
              </w:rPr>
              <w:t>7</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康明</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女</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1975</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讲师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研究</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硕士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1"/>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hint="eastAsia"/>
                <w:color w:val="000000" w:themeColor="text1"/>
              </w:rPr>
              <w:t>8</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刘立平</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1972</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研究</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博士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1"/>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hint="eastAsia"/>
                <w:color w:val="000000" w:themeColor="text1"/>
              </w:rPr>
              <w:t>9</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杨荣华</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1979</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副教授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研究</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博士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hint="eastAsia"/>
                <w:color w:val="000000" w:themeColor="text1"/>
              </w:rPr>
              <w:t>10</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张筠</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女</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1965</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工程师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学士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hint="eastAsia"/>
                <w:color w:val="000000" w:themeColor="text1"/>
              </w:rPr>
              <w:lastRenderedPageBreak/>
              <w:t>11</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陈前钢</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1958</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助理工程师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其它</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color w:val="000000" w:themeColor="text1"/>
              </w:rPr>
              <w:t>已退休</w:t>
            </w: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hint="eastAsia"/>
                <w:color w:val="000000" w:themeColor="text1"/>
              </w:rPr>
              <w:t>12</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姚万成</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1973</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技术员</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中心办公室主任</w:t>
            </w:r>
            <w:r w:rsidRPr="00612928">
              <w:rPr>
                <w:rFonts w:ascii="Times New Roman" w:hAnsi="Times New Roman" w:cs="Times New Roman"/>
                <w:color w:val="000000" w:themeColor="text1"/>
              </w:rPr>
              <w:t>/</w:t>
            </w:r>
            <w:r w:rsidRPr="00612928">
              <w:rPr>
                <w:rFonts w:hint="eastAsia"/>
                <w:color w:val="000000" w:themeColor="text1"/>
              </w:rPr>
              <w:t>结构室保管</w:t>
            </w: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其它</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hint="eastAsia"/>
                <w:color w:val="000000" w:themeColor="text1"/>
              </w:rPr>
              <w:t>13</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李方儒</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1963</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高级工</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中心工会小组长</w:t>
            </w: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其它</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hint="eastAsia"/>
                <w:color w:val="000000" w:themeColor="text1"/>
              </w:rPr>
              <w:t>14</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王嘉陵</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1965</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工程师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其它</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hint="eastAsia"/>
                <w:color w:val="000000" w:themeColor="text1"/>
              </w:rPr>
              <w:t>15</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陈古平</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1971</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讲师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硕士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sz w:val="18"/>
                <w:szCs w:val="18"/>
              </w:rPr>
            </w:pPr>
            <w:r w:rsidRPr="00612928">
              <w:rPr>
                <w:rFonts w:ascii="Times New Roman" w:hAnsi="Times New Roman" w:cs="Times New Roman"/>
                <w:color w:val="000000" w:themeColor="text1"/>
              </w:rPr>
              <w:t>1</w:t>
            </w:r>
            <w:r w:rsidRPr="00612928">
              <w:rPr>
                <w:rFonts w:ascii="Times New Roman" w:hAnsi="Times New Roman" w:cs="Times New Roman" w:hint="eastAsia"/>
                <w:color w:val="000000" w:themeColor="text1"/>
              </w:rPr>
              <w:t>6</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孟凡涛</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1964</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工程师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硕士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sz w:val="18"/>
                <w:szCs w:val="18"/>
              </w:rPr>
            </w:pPr>
            <w:r w:rsidRPr="00612928">
              <w:rPr>
                <w:rFonts w:ascii="Times New Roman" w:hAnsi="Times New Roman" w:cs="Times New Roman"/>
                <w:color w:val="000000" w:themeColor="text1"/>
              </w:rPr>
              <w:t>1</w:t>
            </w:r>
            <w:r w:rsidRPr="00612928">
              <w:rPr>
                <w:rFonts w:ascii="Times New Roman" w:hAnsi="Times New Roman" w:cs="Times New Roman" w:hint="eastAsia"/>
                <w:color w:val="000000" w:themeColor="text1"/>
              </w:rPr>
              <w:t>7</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江鑫</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1986</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助理工程师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学士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color w:val="000000" w:themeColor="text1"/>
              </w:rPr>
              <w:t>1</w:t>
            </w:r>
            <w:r w:rsidRPr="00612928">
              <w:rPr>
                <w:rFonts w:ascii="Times New Roman" w:hAnsi="Times New Roman" w:cs="Times New Roman" w:hint="eastAsia"/>
                <w:color w:val="000000" w:themeColor="text1"/>
              </w:rPr>
              <w:t>8</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明成云</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1962</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实验师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岩土室保管</w:t>
            </w: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学士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color w:val="000000" w:themeColor="text1"/>
              </w:rPr>
              <w:t>1</w:t>
            </w:r>
            <w:r w:rsidRPr="00612928">
              <w:rPr>
                <w:rFonts w:ascii="Times New Roman" w:hAnsi="Times New Roman" w:cs="Times New Roman" w:hint="eastAsia"/>
                <w:color w:val="000000" w:themeColor="text1"/>
              </w:rPr>
              <w:t>9</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陈林</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1967</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工程师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学士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hint="eastAsia"/>
                <w:color w:val="000000" w:themeColor="text1"/>
              </w:rPr>
              <w:t>20</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胡顺利</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1963</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副主任科员</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岩土楼保管</w:t>
            </w: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其它</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color w:val="000000" w:themeColor="text1"/>
              </w:rPr>
              <w:t>2</w:t>
            </w:r>
            <w:r w:rsidRPr="00612928">
              <w:rPr>
                <w:rFonts w:ascii="Times New Roman" w:hAnsi="Times New Roman" w:cs="Times New Roman" w:hint="eastAsia"/>
                <w:color w:val="000000" w:themeColor="text1"/>
              </w:rPr>
              <w:t>1</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张红</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1958</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高级工</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其它</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color w:val="000000" w:themeColor="text1"/>
              </w:rPr>
              <w:t>已退休</w:t>
            </w: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color w:val="000000" w:themeColor="text1"/>
              </w:rPr>
              <w:t>2</w:t>
            </w:r>
            <w:r w:rsidRPr="00612928">
              <w:rPr>
                <w:rFonts w:ascii="Times New Roman" w:hAnsi="Times New Roman" w:cs="Times New Roman" w:hint="eastAsia"/>
                <w:color w:val="000000" w:themeColor="text1"/>
              </w:rPr>
              <w:t>2</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龙金平</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1959</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工程师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其它</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color w:val="000000" w:themeColor="text1"/>
              </w:rPr>
              <w:t>2</w:t>
            </w:r>
            <w:r w:rsidRPr="00612928">
              <w:rPr>
                <w:rFonts w:ascii="Times New Roman" w:hAnsi="Times New Roman" w:cs="Times New Roman" w:hint="eastAsia"/>
                <w:color w:val="000000" w:themeColor="text1"/>
              </w:rPr>
              <w:t>3</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童勤辉</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1962</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助理工程师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学院化学品管理员</w:t>
            </w: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其它</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color w:val="000000" w:themeColor="text1"/>
              </w:rPr>
              <w:t>2</w:t>
            </w:r>
            <w:r w:rsidRPr="00612928">
              <w:rPr>
                <w:rFonts w:ascii="Times New Roman" w:hAnsi="Times New Roman" w:cs="Times New Roman" w:hint="eastAsia"/>
                <w:color w:val="000000" w:themeColor="text1"/>
              </w:rPr>
              <w:t>4</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张璇</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1962</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助理实验师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力学室主管</w:t>
            </w:r>
            <w:r w:rsidRPr="00612928">
              <w:rPr>
                <w:rFonts w:ascii="Times New Roman" w:hAnsi="Times New Roman" w:cs="Times New Roman"/>
                <w:color w:val="000000" w:themeColor="text1"/>
              </w:rPr>
              <w:t>/</w:t>
            </w:r>
            <w:r w:rsidRPr="00612928">
              <w:rPr>
                <w:rFonts w:hint="eastAsia"/>
                <w:color w:val="000000" w:themeColor="text1"/>
              </w:rPr>
              <w:t>虎溪校区实验主管</w:t>
            </w: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其它</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color w:val="000000" w:themeColor="text1"/>
              </w:rPr>
              <w:t>2</w:t>
            </w:r>
            <w:r w:rsidRPr="00612928">
              <w:rPr>
                <w:rFonts w:ascii="Times New Roman" w:hAnsi="Times New Roman" w:cs="Times New Roman" w:hint="eastAsia"/>
                <w:color w:val="000000" w:themeColor="text1"/>
              </w:rPr>
              <w:t>5</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周宏</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1963</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工程师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力学室保管</w:t>
            </w: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其它</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color w:val="000000" w:themeColor="text1"/>
              </w:rPr>
              <w:t>2</w:t>
            </w:r>
            <w:r w:rsidRPr="00612928">
              <w:rPr>
                <w:rFonts w:ascii="Times New Roman" w:hAnsi="Times New Roman" w:cs="Times New Roman" w:hint="eastAsia"/>
                <w:color w:val="000000" w:themeColor="text1"/>
              </w:rPr>
              <w:t>6</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张仁荣</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1964</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工程师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其它</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color w:val="000000" w:themeColor="text1"/>
              </w:rPr>
              <w:t>2</w:t>
            </w:r>
            <w:r w:rsidRPr="00612928">
              <w:rPr>
                <w:rFonts w:ascii="Times New Roman" w:hAnsi="Times New Roman" w:cs="Times New Roman" w:hint="eastAsia"/>
                <w:color w:val="000000" w:themeColor="text1"/>
              </w:rPr>
              <w:t>7</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蒲怀京</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1958</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工程师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其它</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color w:val="000000" w:themeColor="text1"/>
              </w:rPr>
              <w:t>已退休</w:t>
            </w: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sz w:val="18"/>
                <w:szCs w:val="18"/>
              </w:rPr>
            </w:pPr>
            <w:r w:rsidRPr="00612928">
              <w:rPr>
                <w:rFonts w:ascii="Times New Roman" w:hAnsi="Times New Roman" w:cs="Times New Roman"/>
                <w:color w:val="000000" w:themeColor="text1"/>
              </w:rPr>
              <w:t>2</w:t>
            </w:r>
            <w:r w:rsidRPr="00612928">
              <w:rPr>
                <w:rFonts w:ascii="Times New Roman" w:hAnsi="Times New Roman" w:cs="Times New Roman" w:hint="eastAsia"/>
                <w:color w:val="000000" w:themeColor="text1"/>
              </w:rPr>
              <w:t>8</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董渝华</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1958</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助理实验师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其它</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color w:val="000000" w:themeColor="text1"/>
              </w:rPr>
              <w:t>已退休</w:t>
            </w: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sz w:val="18"/>
                <w:szCs w:val="18"/>
              </w:rPr>
            </w:pPr>
            <w:r w:rsidRPr="00612928">
              <w:rPr>
                <w:rFonts w:ascii="Times New Roman" w:hAnsi="Times New Roman" w:cs="Times New Roman"/>
                <w:color w:val="000000" w:themeColor="text1"/>
              </w:rPr>
              <w:t>2</w:t>
            </w:r>
            <w:r w:rsidRPr="00612928">
              <w:rPr>
                <w:rFonts w:ascii="Times New Roman" w:hAnsi="Times New Roman" w:cs="Times New Roman" w:hint="eastAsia"/>
                <w:color w:val="000000" w:themeColor="text1"/>
              </w:rPr>
              <w:t>9</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李龙</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1974</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高级工</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测绘室保管</w:t>
            </w: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其它</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r w:rsidRPr="00612928">
              <w:rPr>
                <w:rFonts w:ascii="Times New Roman" w:hAnsi="Times New Roman" w:cs="Times New Roman" w:hint="eastAsia"/>
                <w:color w:val="000000" w:themeColor="text1"/>
              </w:rPr>
              <w:t>30</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邓飞</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1986</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助理工程师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振动台实验室保管</w:t>
            </w: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学士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sz w:val="18"/>
                <w:szCs w:val="18"/>
              </w:rPr>
            </w:pPr>
            <w:r w:rsidRPr="00612928">
              <w:rPr>
                <w:rFonts w:ascii="Times New Roman" w:hAnsi="Times New Roman" w:cs="Times New Roman"/>
                <w:color w:val="000000" w:themeColor="text1"/>
              </w:rPr>
              <w:t>3</w:t>
            </w:r>
            <w:r w:rsidRPr="00612928">
              <w:rPr>
                <w:rFonts w:ascii="Times New Roman" w:hAnsi="Times New Roman" w:cs="Times New Roman" w:hint="eastAsia"/>
                <w:color w:val="000000" w:themeColor="text1"/>
              </w:rPr>
              <w:t>1</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罗琳</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女</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1971</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讲师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硕士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sz w:val="18"/>
                <w:szCs w:val="18"/>
              </w:rPr>
            </w:pPr>
            <w:r w:rsidRPr="00612928">
              <w:rPr>
                <w:rFonts w:ascii="Times New Roman" w:hAnsi="Times New Roman" w:cs="Times New Roman"/>
                <w:color w:val="000000" w:themeColor="text1"/>
              </w:rPr>
              <w:lastRenderedPageBreak/>
              <w:t>3</w:t>
            </w:r>
            <w:r w:rsidRPr="00612928">
              <w:rPr>
                <w:rFonts w:ascii="Times New Roman" w:hAnsi="Times New Roman" w:cs="Times New Roman" w:hint="eastAsia"/>
                <w:color w:val="000000" w:themeColor="text1"/>
              </w:rPr>
              <w:t>2</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李加</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女</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1972</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讲师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实验秘书</w:t>
            </w:r>
            <w:r w:rsidRPr="00612928">
              <w:rPr>
                <w:rFonts w:ascii="Times New Roman" w:hAnsi="Times New Roman" w:cs="Times New Roman"/>
                <w:color w:val="000000" w:themeColor="text1"/>
              </w:rPr>
              <w:t>/</w:t>
            </w:r>
            <w:r w:rsidRPr="00612928">
              <w:rPr>
                <w:rFonts w:hint="eastAsia"/>
                <w:color w:val="000000" w:themeColor="text1"/>
              </w:rPr>
              <w:t>道路室保管</w:t>
            </w: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硕士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sz w:val="18"/>
                <w:szCs w:val="18"/>
              </w:rPr>
            </w:pPr>
            <w:r w:rsidRPr="00612928">
              <w:rPr>
                <w:rFonts w:ascii="Times New Roman" w:hAnsi="Times New Roman" w:cs="Times New Roman"/>
                <w:color w:val="000000" w:themeColor="text1"/>
              </w:rPr>
              <w:t>3</w:t>
            </w:r>
            <w:r w:rsidRPr="00612928">
              <w:rPr>
                <w:rFonts w:ascii="Times New Roman" w:hAnsi="Times New Roman" w:cs="Times New Roman" w:hint="eastAsia"/>
                <w:color w:val="000000" w:themeColor="text1"/>
              </w:rPr>
              <w:t>3</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闫渤文</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1989</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副教授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风洞实验室主管</w:t>
            </w: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博士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sz w:val="18"/>
                <w:szCs w:val="18"/>
              </w:rPr>
            </w:pPr>
            <w:r w:rsidRPr="00612928">
              <w:rPr>
                <w:rFonts w:ascii="Times New Roman" w:hAnsi="Times New Roman" w:cs="Times New Roman"/>
                <w:color w:val="000000" w:themeColor="text1"/>
              </w:rPr>
              <w:t>3</w:t>
            </w:r>
            <w:r w:rsidRPr="00612928">
              <w:rPr>
                <w:rFonts w:ascii="Times New Roman" w:hAnsi="Times New Roman" w:cs="Times New Roman" w:hint="eastAsia"/>
                <w:color w:val="000000" w:themeColor="text1"/>
              </w:rPr>
              <w:t>4</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汪之松</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1980</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副教授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风洞实验室副主管</w:t>
            </w: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博士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hint="eastAsia"/>
                <w:color w:val="000000" w:themeColor="text1"/>
              </w:rPr>
              <w:t>3</w:t>
            </w:r>
            <w:r w:rsidRPr="00612928">
              <w:rPr>
                <w:rFonts w:ascii="Times New Roman" w:hAnsi="Times New Roman" w:cs="Times New Roman"/>
                <w:color w:val="000000" w:themeColor="text1"/>
              </w:rPr>
              <w:t>5</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肖杨</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w:t>
            </w:r>
            <w:r w:rsidRPr="00612928">
              <w:rPr>
                <w:rFonts w:cs="Times New Roman" w:hint="eastAsia"/>
                <w:color w:val="000000" w:themeColor="text1"/>
              </w:rPr>
              <w:t>982</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研究</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博士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hint="eastAsia"/>
                <w:color w:val="000000" w:themeColor="text1"/>
              </w:rPr>
              <w:t>3</w:t>
            </w:r>
            <w:r w:rsidRPr="00612928">
              <w:rPr>
                <w:rFonts w:ascii="Times New Roman" w:hAnsi="Times New Roman" w:cs="Times New Roman"/>
                <w:color w:val="000000" w:themeColor="text1"/>
              </w:rPr>
              <w:t>6</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聂诗东</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w:t>
            </w:r>
            <w:r w:rsidRPr="00612928">
              <w:rPr>
                <w:rFonts w:cs="Times New Roman" w:hint="eastAsia"/>
                <w:color w:val="000000" w:themeColor="text1"/>
              </w:rPr>
              <w:t>976</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副教授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研究</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博士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hint="eastAsia"/>
                <w:color w:val="000000" w:themeColor="text1"/>
              </w:rPr>
              <w:t>3</w:t>
            </w:r>
            <w:r w:rsidRPr="00612928">
              <w:rPr>
                <w:rFonts w:ascii="Times New Roman" w:hAnsi="Times New Roman" w:cs="Times New Roman"/>
                <w:color w:val="000000" w:themeColor="text1"/>
              </w:rPr>
              <w:t>7</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仉文岗</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w:t>
            </w:r>
            <w:r w:rsidRPr="00612928">
              <w:rPr>
                <w:rFonts w:cs="Times New Roman" w:hint="eastAsia"/>
                <w:color w:val="000000" w:themeColor="text1"/>
              </w:rPr>
              <w:t>983</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研究</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博士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hint="eastAsia"/>
                <w:color w:val="000000" w:themeColor="text1"/>
              </w:rPr>
              <w:t>3</w:t>
            </w:r>
            <w:r w:rsidRPr="00612928">
              <w:rPr>
                <w:rFonts w:ascii="Times New Roman" w:hAnsi="Times New Roman" w:cs="Times New Roman"/>
                <w:color w:val="000000" w:themeColor="text1"/>
              </w:rPr>
              <w:t>8</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甘丹</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1984</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副教授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研究</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博士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hint="eastAsia"/>
                <w:color w:val="000000" w:themeColor="text1"/>
              </w:rPr>
              <w:t>3</w:t>
            </w:r>
            <w:r w:rsidRPr="00612928">
              <w:rPr>
                <w:rFonts w:ascii="Times New Roman" w:hAnsi="Times New Roman" w:cs="Times New Roman"/>
                <w:color w:val="000000" w:themeColor="text1"/>
              </w:rPr>
              <w:t>9</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杨波</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1981</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研究</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博士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hint="eastAsia"/>
                <w:color w:val="000000" w:themeColor="text1"/>
              </w:rPr>
              <w:t>4</w:t>
            </w:r>
            <w:r w:rsidRPr="00612928">
              <w:rPr>
                <w:rFonts w:ascii="Times New Roman" w:hAnsi="Times New Roman" w:cs="Times New Roman"/>
                <w:color w:val="000000" w:themeColor="text1"/>
              </w:rPr>
              <w:t>0</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华建民</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1974</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研究</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博士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hint="eastAsia"/>
                <w:color w:val="000000" w:themeColor="text1"/>
              </w:rPr>
              <w:t>4</w:t>
            </w:r>
            <w:r w:rsidRPr="00612928">
              <w:rPr>
                <w:rFonts w:ascii="Times New Roman" w:hAnsi="Times New Roman" w:cs="Times New Roman"/>
                <w:color w:val="000000" w:themeColor="text1"/>
              </w:rPr>
              <w:t>1</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曹晖</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1969</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研究</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博士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hint="eastAsia"/>
                <w:color w:val="000000" w:themeColor="text1"/>
              </w:rPr>
              <w:t>4</w:t>
            </w:r>
            <w:r w:rsidRPr="00612928">
              <w:rPr>
                <w:rFonts w:ascii="Times New Roman" w:hAnsi="Times New Roman" w:cs="Times New Roman"/>
                <w:color w:val="000000" w:themeColor="text1"/>
              </w:rPr>
              <w:t>2</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曹永红</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女</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w:t>
            </w:r>
            <w:r w:rsidRPr="00612928">
              <w:rPr>
                <w:rFonts w:cs="Times New Roman" w:hint="eastAsia"/>
                <w:color w:val="000000" w:themeColor="text1"/>
              </w:rPr>
              <w:t>969</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副教授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研究</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硕士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hint="eastAsia"/>
                <w:color w:val="000000" w:themeColor="text1"/>
              </w:rPr>
              <w:t>4</w:t>
            </w:r>
            <w:r w:rsidRPr="00612928">
              <w:rPr>
                <w:rFonts w:ascii="Times New Roman" w:hAnsi="Times New Roman" w:cs="Times New Roman"/>
                <w:color w:val="000000" w:themeColor="text1"/>
              </w:rPr>
              <w:t>3</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王志军</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w:t>
            </w:r>
            <w:r w:rsidRPr="00612928">
              <w:rPr>
                <w:rFonts w:cs="Times New Roman" w:hint="eastAsia"/>
                <w:color w:val="000000" w:themeColor="text1"/>
              </w:rPr>
              <w:t>965</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研究</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博士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r w:rsidR="00612928" w:rsidRPr="00612928" w:rsidTr="00764B3A">
        <w:trPr>
          <w:trHeight w:val="525"/>
        </w:trPr>
        <w:tc>
          <w:tcPr>
            <w:tcW w:w="710"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hint="eastAsia"/>
                <w:color w:val="000000" w:themeColor="text1"/>
              </w:rPr>
              <w:t>4</w:t>
            </w:r>
            <w:r w:rsidRPr="00612928">
              <w:rPr>
                <w:rFonts w:ascii="Times New Roman" w:hAnsi="Times New Roman" w:cs="Times New Roman"/>
                <w:color w:val="000000" w:themeColor="text1"/>
              </w:rPr>
              <w:t>4</w:t>
            </w:r>
          </w:p>
        </w:tc>
        <w:tc>
          <w:tcPr>
            <w:tcW w:w="99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周小平</w:t>
            </w:r>
          </w:p>
        </w:tc>
        <w:tc>
          <w:tcPr>
            <w:tcW w:w="42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男</w:t>
            </w:r>
          </w:p>
        </w:tc>
        <w:tc>
          <w:tcPr>
            <w:tcW w:w="1277"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Times New Roman" w:hAnsi="Times New Roman" w:cs="Times New Roman"/>
                <w:color w:val="000000" w:themeColor="text1"/>
              </w:rPr>
            </w:pPr>
            <w:r w:rsidRPr="00612928">
              <w:rPr>
                <w:rFonts w:ascii="Times New Roman" w:hAnsi="Times New Roman" w:cs="Times New Roman"/>
                <w:color w:val="000000" w:themeColor="text1"/>
              </w:rPr>
              <w:t>1</w:t>
            </w:r>
            <w:r w:rsidRPr="00612928">
              <w:rPr>
                <w:rFonts w:cs="Times New Roman" w:hint="eastAsia"/>
                <w:color w:val="000000" w:themeColor="text1"/>
              </w:rPr>
              <w:t>970</w:t>
            </w:r>
          </w:p>
        </w:tc>
        <w:tc>
          <w:tcPr>
            <w:tcW w:w="914"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hAnsi="宋体" w:cs="宋体"/>
                <w:color w:val="000000" w:themeColor="text1"/>
              </w:rPr>
            </w:pPr>
            <w:r w:rsidRPr="00612928">
              <w:rPr>
                <w:rFonts w:hint="eastAsia"/>
                <w:color w:val="000000" w:themeColor="text1"/>
              </w:rPr>
              <w:t>教授</w:t>
            </w:r>
          </w:p>
        </w:tc>
        <w:tc>
          <w:tcPr>
            <w:tcW w:w="1135"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color w:val="000000" w:themeColor="text1"/>
              </w:rPr>
            </w:pPr>
          </w:p>
        </w:tc>
        <w:tc>
          <w:tcPr>
            <w:tcW w:w="1073" w:type="dxa"/>
            <w:tcBorders>
              <w:top w:val="single" w:sz="6" w:space="0" w:color="auto"/>
              <w:left w:val="single" w:sz="6" w:space="0" w:color="auto"/>
              <w:bottom w:val="single" w:sz="6" w:space="0" w:color="auto"/>
              <w:right w:val="single" w:sz="6" w:space="0" w:color="auto"/>
            </w:tcBorders>
            <w:vAlign w:val="center"/>
          </w:tcPr>
          <w:p w:rsidR="003D3A6E" w:rsidRPr="00612928" w:rsidRDefault="003D3A6E" w:rsidP="003D3A6E">
            <w:pPr>
              <w:jc w:val="center"/>
              <w:rPr>
                <w:rFonts w:ascii="宋体" w:eastAsia="宋体" w:hAnsi="宋体" w:cs="宋体"/>
                <w:color w:val="000000" w:themeColor="text1"/>
              </w:rPr>
            </w:pPr>
            <w:r w:rsidRPr="00612928">
              <w:rPr>
                <w:rFonts w:hint="eastAsia"/>
                <w:color w:val="000000" w:themeColor="text1"/>
              </w:rPr>
              <w:t>研究</w:t>
            </w:r>
          </w:p>
        </w:tc>
        <w:tc>
          <w:tcPr>
            <w:tcW w:w="851" w:type="dxa"/>
            <w:tcBorders>
              <w:top w:val="single" w:sz="6" w:space="0" w:color="auto"/>
              <w:left w:val="single" w:sz="4" w:space="0" w:color="auto"/>
              <w:bottom w:val="single" w:sz="6" w:space="0" w:color="auto"/>
              <w:right w:val="single" w:sz="4" w:space="0" w:color="auto"/>
            </w:tcBorders>
            <w:vAlign w:val="center"/>
          </w:tcPr>
          <w:p w:rsidR="003D3A6E" w:rsidRPr="00612928" w:rsidRDefault="003D3A6E" w:rsidP="003D3A6E">
            <w:pPr>
              <w:jc w:val="center"/>
              <w:rPr>
                <w:color w:val="000000" w:themeColor="text1"/>
              </w:rPr>
            </w:pPr>
            <w:r w:rsidRPr="00612928">
              <w:rPr>
                <w:rFonts w:hint="eastAsia"/>
                <w:color w:val="000000" w:themeColor="text1"/>
              </w:rPr>
              <w:t>博士</w:t>
            </w:r>
          </w:p>
        </w:tc>
        <w:tc>
          <w:tcPr>
            <w:tcW w:w="994" w:type="dxa"/>
            <w:tcBorders>
              <w:top w:val="single" w:sz="6" w:space="0" w:color="auto"/>
              <w:left w:val="single" w:sz="4" w:space="0" w:color="auto"/>
              <w:bottom w:val="single" w:sz="6" w:space="0" w:color="auto"/>
              <w:right w:val="single" w:sz="6" w:space="0" w:color="auto"/>
            </w:tcBorders>
            <w:vAlign w:val="center"/>
          </w:tcPr>
          <w:p w:rsidR="003D3A6E" w:rsidRPr="00612928" w:rsidRDefault="003D3A6E" w:rsidP="003D3A6E">
            <w:pPr>
              <w:jc w:val="center"/>
              <w:rPr>
                <w:rFonts w:ascii="Times New Roman" w:eastAsia="宋体" w:hAnsi="Times New Roman" w:cs="Times New Roman"/>
                <w:color w:val="000000" w:themeColor="text1"/>
              </w:rPr>
            </w:pPr>
          </w:p>
        </w:tc>
      </w:tr>
    </w:tbl>
    <w:p w:rsidR="008858E7" w:rsidRPr="00612928" w:rsidRDefault="008858E7" w:rsidP="00564F2E">
      <w:pPr>
        <w:spacing w:beforeLines="50"/>
        <w:ind w:firstLineChars="200" w:firstLine="480"/>
        <w:rPr>
          <w:rFonts w:ascii="楷体" w:eastAsia="楷体" w:hAnsi="楷体"/>
          <w:color w:val="000000" w:themeColor="text1"/>
        </w:rPr>
      </w:pPr>
      <w:r w:rsidRPr="00612928">
        <w:rPr>
          <w:rFonts w:ascii="楷体" w:eastAsia="楷体" w:hAnsi="楷体" w:cs="仿宋_GB2312" w:hint="eastAsia"/>
          <w:bCs/>
          <w:color w:val="000000" w:themeColor="text1"/>
        </w:rPr>
        <w:t>注：（1）固定人员：</w:t>
      </w:r>
      <w:r w:rsidRPr="00612928">
        <w:rPr>
          <w:rFonts w:ascii="楷体" w:eastAsia="楷体" w:hAnsi="楷体" w:cs="仿宋_GB2312" w:hint="eastAsia"/>
          <w:color w:val="000000" w:themeColor="text1"/>
        </w:rPr>
        <w:t>指经过核定的属于示范中心编制的人员。（2）</w:t>
      </w:r>
      <w:r w:rsidRPr="00612928">
        <w:rPr>
          <w:rFonts w:ascii="楷体" w:eastAsia="楷体" w:hAnsi="楷体" w:cs="宋体" w:hint="eastAsia"/>
          <w:bCs/>
          <w:color w:val="000000" w:themeColor="text1"/>
        </w:rPr>
        <w:t>示范中心职务：</w:t>
      </w:r>
      <w:r w:rsidRPr="00612928">
        <w:rPr>
          <w:rFonts w:ascii="楷体" w:eastAsia="楷体" w:hAnsi="楷体" w:hint="eastAsia"/>
          <w:color w:val="000000" w:themeColor="text1"/>
        </w:rPr>
        <w:t>示范中心主任、副主任。（3）</w:t>
      </w:r>
      <w:r w:rsidRPr="00612928">
        <w:rPr>
          <w:rFonts w:ascii="楷体" w:eastAsia="楷体" w:hAnsi="楷体" w:cs="宋体" w:hint="eastAsia"/>
          <w:bCs/>
          <w:color w:val="000000" w:themeColor="text1"/>
        </w:rPr>
        <w:t>工作性质：</w:t>
      </w:r>
      <w:r w:rsidR="00682C85" w:rsidRPr="00612928">
        <w:rPr>
          <w:rFonts w:ascii="楷体" w:eastAsia="楷体" w:hAnsi="楷体" w:hint="eastAsia"/>
          <w:color w:val="000000" w:themeColor="text1"/>
        </w:rPr>
        <w:t>教学、技术、管理、其他</w:t>
      </w:r>
      <w:r w:rsidRPr="00612928">
        <w:rPr>
          <w:rFonts w:ascii="楷体" w:eastAsia="楷体" w:hAnsi="楷体" w:hint="eastAsia"/>
          <w:color w:val="000000" w:themeColor="text1"/>
        </w:rPr>
        <w:t>，从事研究工作的兼职管理人员其工作性质为研究。（4）</w:t>
      </w:r>
      <w:r w:rsidRPr="00612928">
        <w:rPr>
          <w:rFonts w:ascii="楷体" w:eastAsia="楷体" w:hAnsi="楷体" w:cs="宋体"/>
          <w:bCs/>
          <w:color w:val="000000" w:themeColor="text1"/>
        </w:rPr>
        <w:t>学位：</w:t>
      </w:r>
      <w:r w:rsidR="00682C85" w:rsidRPr="00612928">
        <w:rPr>
          <w:rFonts w:ascii="楷体" w:eastAsia="楷体" w:hAnsi="楷体"/>
          <w:color w:val="000000" w:themeColor="text1"/>
        </w:rPr>
        <w:t>博士、硕士、学士、其</w:t>
      </w:r>
      <w:r w:rsidR="00682C85" w:rsidRPr="00612928">
        <w:rPr>
          <w:rFonts w:ascii="楷体" w:eastAsia="楷体" w:hAnsi="楷体" w:hint="eastAsia"/>
          <w:color w:val="000000" w:themeColor="text1"/>
        </w:rPr>
        <w:t>他</w:t>
      </w:r>
      <w:r w:rsidRPr="00612928">
        <w:rPr>
          <w:rFonts w:ascii="楷体" w:eastAsia="楷体" w:hAnsi="楷体"/>
          <w:color w:val="000000" w:themeColor="text1"/>
        </w:rPr>
        <w:t>，一般以学位证书为准</w:t>
      </w:r>
      <w:r w:rsidRPr="00612928">
        <w:rPr>
          <w:rFonts w:ascii="楷体" w:eastAsia="楷体" w:hAnsi="楷体" w:hint="eastAsia"/>
          <w:color w:val="000000" w:themeColor="text1"/>
        </w:rPr>
        <w:t>。</w:t>
      </w:r>
      <w:r w:rsidRPr="00612928">
        <w:rPr>
          <w:rFonts w:ascii="楷体" w:eastAsia="楷体" w:hAnsi="楷体"/>
          <w:color w:val="000000" w:themeColor="text1"/>
        </w:rPr>
        <w:t>“文革”前毕业的研究生统计为硕士，“文革”前毕业的本科生统计为学士。</w:t>
      </w:r>
      <w:r w:rsidRPr="00612928">
        <w:rPr>
          <w:rFonts w:ascii="楷体" w:eastAsia="楷体" w:hAnsi="楷体" w:hint="eastAsia"/>
          <w:color w:val="000000" w:themeColor="text1"/>
        </w:rPr>
        <w:t>（5）</w:t>
      </w:r>
      <w:r w:rsidRPr="00612928">
        <w:rPr>
          <w:rFonts w:ascii="楷体" w:eastAsia="楷体" w:hAnsi="楷体" w:hint="eastAsia"/>
          <w:bCs/>
          <w:color w:val="000000" w:themeColor="text1"/>
        </w:rPr>
        <w:t>备注：</w:t>
      </w:r>
      <w:r w:rsidRPr="00612928">
        <w:rPr>
          <w:rFonts w:ascii="楷体" w:eastAsia="楷体" w:hAnsi="楷体" w:hint="eastAsia"/>
          <w:color w:val="000000" w:themeColor="text1"/>
        </w:rPr>
        <w:t>是否院士、博士生导师、杰出青年基金获得者、长江学者等，获得时间。</w:t>
      </w:r>
    </w:p>
    <w:p w:rsidR="00C0732D" w:rsidRPr="00612928" w:rsidRDefault="008858E7" w:rsidP="00564F2E">
      <w:pPr>
        <w:spacing w:beforeLines="50" w:afterLines="50"/>
        <w:ind w:firstLineChars="200" w:firstLine="560"/>
        <w:rPr>
          <w:rFonts w:ascii="黑体" w:eastAsia="黑体" w:hAnsi="黑体"/>
          <w:color w:val="000000" w:themeColor="text1"/>
          <w:sz w:val="28"/>
          <w:szCs w:val="28"/>
        </w:rPr>
      </w:pPr>
      <w:r w:rsidRPr="00612928">
        <w:rPr>
          <w:rFonts w:ascii="黑体" w:eastAsia="黑体" w:hAnsi="黑体" w:hint="eastAsia"/>
          <w:color w:val="000000" w:themeColor="text1"/>
          <w:sz w:val="28"/>
          <w:szCs w:val="28"/>
        </w:rPr>
        <w:t>（二）本年度流动人员情况</w:t>
      </w:r>
    </w:p>
    <w:tbl>
      <w:tblPr>
        <w:tblW w:w="5000" w:type="pct"/>
        <w:tblBorders>
          <w:top w:val="single" w:sz="12" w:space="0" w:color="auto"/>
          <w:left w:val="single" w:sz="12" w:space="0" w:color="auto"/>
          <w:right w:val="single" w:sz="12" w:space="0" w:color="auto"/>
          <w:insideH w:val="single" w:sz="6" w:space="0" w:color="auto"/>
          <w:insideV w:val="single" w:sz="6" w:space="0" w:color="auto"/>
        </w:tblBorders>
        <w:tblLook w:val="0000"/>
      </w:tblPr>
      <w:tblGrid>
        <w:gridCol w:w="769"/>
        <w:gridCol w:w="769"/>
        <w:gridCol w:w="770"/>
        <w:gridCol w:w="1300"/>
        <w:gridCol w:w="770"/>
        <w:gridCol w:w="770"/>
        <w:gridCol w:w="1300"/>
        <w:gridCol w:w="770"/>
        <w:gridCol w:w="1298"/>
      </w:tblGrid>
      <w:tr w:rsidR="00612928" w:rsidRPr="00612928" w:rsidTr="00364304">
        <w:tc>
          <w:tcPr>
            <w:tcW w:w="452" w:type="pct"/>
            <w:tcBorders>
              <w:top w:val="single" w:sz="6" w:space="0" w:color="auto"/>
              <w:left w:val="single" w:sz="6" w:space="0" w:color="auto"/>
              <w:bottom w:val="single" w:sz="6" w:space="0" w:color="auto"/>
              <w:right w:val="single" w:sz="6" w:space="0" w:color="auto"/>
            </w:tcBorders>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序号</w:t>
            </w: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姓名</w:t>
            </w: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性别</w:t>
            </w:r>
          </w:p>
        </w:tc>
        <w:tc>
          <w:tcPr>
            <w:tcW w:w="763" w:type="pct"/>
            <w:tcBorders>
              <w:top w:val="single" w:sz="6" w:space="0" w:color="auto"/>
              <w:left w:val="single" w:sz="6" w:space="0" w:color="auto"/>
              <w:bottom w:val="single" w:sz="6" w:space="0" w:color="auto"/>
              <w:right w:val="single" w:sz="6" w:space="0" w:color="auto"/>
            </w:tcBorders>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出生年份</w:t>
            </w: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职称</w:t>
            </w: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国别</w:t>
            </w:r>
          </w:p>
        </w:tc>
        <w:tc>
          <w:tcPr>
            <w:tcW w:w="763" w:type="pct"/>
            <w:tcBorders>
              <w:top w:val="single" w:sz="6" w:space="0" w:color="auto"/>
              <w:left w:val="single" w:sz="6" w:space="0" w:color="auto"/>
              <w:bottom w:val="single" w:sz="6" w:space="0" w:color="auto"/>
              <w:right w:val="single" w:sz="6" w:space="0" w:color="auto"/>
            </w:tcBorders>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工作单位</w:t>
            </w:r>
          </w:p>
        </w:tc>
        <w:tc>
          <w:tcPr>
            <w:tcW w:w="452" w:type="pct"/>
            <w:tcBorders>
              <w:top w:val="single" w:sz="6" w:space="0" w:color="auto"/>
              <w:left w:val="single" w:sz="4" w:space="0" w:color="auto"/>
              <w:bottom w:val="single" w:sz="6" w:space="0" w:color="auto"/>
              <w:right w:val="single" w:sz="4" w:space="0" w:color="auto"/>
            </w:tcBorders>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类型</w:t>
            </w:r>
          </w:p>
        </w:tc>
        <w:tc>
          <w:tcPr>
            <w:tcW w:w="762" w:type="pct"/>
            <w:tcBorders>
              <w:top w:val="single" w:sz="6" w:space="0" w:color="auto"/>
              <w:left w:val="single" w:sz="4" w:space="0" w:color="auto"/>
              <w:bottom w:val="single" w:sz="6" w:space="0" w:color="auto"/>
              <w:right w:val="single" w:sz="6" w:space="0" w:color="auto"/>
            </w:tcBorders>
            <w:vAlign w:val="center"/>
          </w:tcPr>
          <w:p w:rsidR="008858E7" w:rsidRPr="00612928" w:rsidRDefault="008858E7" w:rsidP="008858E7">
            <w:pPr>
              <w:jc w:val="center"/>
              <w:rPr>
                <w:rFonts w:ascii="黑体" w:eastAsia="黑体" w:hAnsi="黑体" w:cs="宋体"/>
                <w:color w:val="000000" w:themeColor="text1"/>
              </w:rPr>
            </w:pPr>
            <w:r w:rsidRPr="00612928">
              <w:rPr>
                <w:rFonts w:ascii="黑体" w:eastAsia="黑体" w:hAnsi="黑体" w:cs="宋体" w:hint="eastAsia"/>
                <w:color w:val="000000" w:themeColor="text1"/>
              </w:rPr>
              <w:t>工作期限</w:t>
            </w:r>
          </w:p>
        </w:tc>
      </w:tr>
      <w:tr w:rsidR="00612928" w:rsidRPr="00612928" w:rsidTr="00364304">
        <w:trPr>
          <w:trHeight w:val="435"/>
        </w:trPr>
        <w:tc>
          <w:tcPr>
            <w:tcW w:w="452" w:type="pct"/>
            <w:tcBorders>
              <w:top w:val="single" w:sz="6" w:space="0" w:color="auto"/>
              <w:left w:val="single" w:sz="6" w:space="0" w:color="auto"/>
              <w:bottom w:val="single" w:sz="6" w:space="0" w:color="auto"/>
              <w:right w:val="single" w:sz="6" w:space="0" w:color="auto"/>
            </w:tcBorders>
            <w:vAlign w:val="center"/>
          </w:tcPr>
          <w:p w:rsidR="002A712A" w:rsidRPr="00612928" w:rsidRDefault="002A712A" w:rsidP="006F5E0C">
            <w:pPr>
              <w:jc w:val="center"/>
              <w:rPr>
                <w:color w:val="000000" w:themeColor="text1"/>
              </w:rPr>
            </w:pPr>
            <w:r w:rsidRPr="00612928">
              <w:rPr>
                <w:rFonts w:hint="eastAsia"/>
                <w:color w:val="000000" w:themeColor="text1"/>
              </w:rPr>
              <w:t>1</w:t>
            </w:r>
          </w:p>
        </w:tc>
        <w:tc>
          <w:tcPr>
            <w:tcW w:w="452" w:type="pct"/>
            <w:tcBorders>
              <w:top w:val="single" w:sz="6" w:space="0" w:color="auto"/>
              <w:left w:val="single" w:sz="6" w:space="0" w:color="auto"/>
              <w:bottom w:val="single" w:sz="6" w:space="0" w:color="auto"/>
              <w:right w:val="single" w:sz="6" w:space="0" w:color="auto"/>
            </w:tcBorders>
            <w:vAlign w:val="center"/>
          </w:tcPr>
          <w:p w:rsidR="002A712A" w:rsidRPr="00612928" w:rsidRDefault="002A712A" w:rsidP="006F5E0C">
            <w:pPr>
              <w:jc w:val="center"/>
              <w:rPr>
                <w:color w:val="000000" w:themeColor="text1"/>
              </w:rPr>
            </w:pPr>
          </w:p>
        </w:tc>
        <w:tc>
          <w:tcPr>
            <w:tcW w:w="452" w:type="pct"/>
            <w:tcBorders>
              <w:top w:val="single" w:sz="6" w:space="0" w:color="auto"/>
              <w:left w:val="single" w:sz="6" w:space="0" w:color="auto"/>
              <w:bottom w:val="single" w:sz="6" w:space="0" w:color="auto"/>
              <w:right w:val="single" w:sz="6" w:space="0" w:color="auto"/>
            </w:tcBorders>
            <w:vAlign w:val="center"/>
          </w:tcPr>
          <w:p w:rsidR="002A712A" w:rsidRPr="00612928" w:rsidRDefault="002A712A" w:rsidP="006F5E0C">
            <w:pPr>
              <w:jc w:val="center"/>
              <w:rPr>
                <w:color w:val="000000" w:themeColor="text1"/>
              </w:rPr>
            </w:pPr>
          </w:p>
        </w:tc>
        <w:tc>
          <w:tcPr>
            <w:tcW w:w="763" w:type="pct"/>
            <w:tcBorders>
              <w:top w:val="single" w:sz="6" w:space="0" w:color="auto"/>
              <w:left w:val="single" w:sz="6" w:space="0" w:color="auto"/>
              <w:bottom w:val="single" w:sz="6" w:space="0" w:color="auto"/>
              <w:right w:val="single" w:sz="6" w:space="0" w:color="auto"/>
            </w:tcBorders>
            <w:vAlign w:val="center"/>
          </w:tcPr>
          <w:p w:rsidR="002A712A" w:rsidRPr="00612928" w:rsidRDefault="002A712A" w:rsidP="006F5E0C">
            <w:pPr>
              <w:jc w:val="center"/>
              <w:rPr>
                <w:color w:val="000000" w:themeColor="text1"/>
              </w:rPr>
            </w:pPr>
          </w:p>
        </w:tc>
        <w:tc>
          <w:tcPr>
            <w:tcW w:w="452" w:type="pct"/>
            <w:tcBorders>
              <w:top w:val="single" w:sz="6" w:space="0" w:color="auto"/>
              <w:left w:val="single" w:sz="6" w:space="0" w:color="auto"/>
              <w:bottom w:val="single" w:sz="6" w:space="0" w:color="auto"/>
              <w:right w:val="single" w:sz="6" w:space="0" w:color="auto"/>
            </w:tcBorders>
            <w:vAlign w:val="center"/>
          </w:tcPr>
          <w:p w:rsidR="002A712A" w:rsidRPr="00612928" w:rsidRDefault="002A712A" w:rsidP="006F5E0C">
            <w:pPr>
              <w:jc w:val="center"/>
              <w:rPr>
                <w:color w:val="000000" w:themeColor="text1"/>
              </w:rPr>
            </w:pPr>
          </w:p>
        </w:tc>
        <w:tc>
          <w:tcPr>
            <w:tcW w:w="452" w:type="pct"/>
            <w:tcBorders>
              <w:top w:val="single" w:sz="6" w:space="0" w:color="auto"/>
              <w:left w:val="single" w:sz="6" w:space="0" w:color="auto"/>
              <w:bottom w:val="single" w:sz="6" w:space="0" w:color="auto"/>
              <w:right w:val="single" w:sz="6" w:space="0" w:color="auto"/>
            </w:tcBorders>
            <w:vAlign w:val="center"/>
          </w:tcPr>
          <w:p w:rsidR="002A712A" w:rsidRPr="00612928" w:rsidRDefault="002A712A" w:rsidP="006F5E0C">
            <w:pPr>
              <w:jc w:val="center"/>
              <w:rPr>
                <w:color w:val="000000" w:themeColor="text1"/>
              </w:rPr>
            </w:pPr>
          </w:p>
        </w:tc>
        <w:tc>
          <w:tcPr>
            <w:tcW w:w="763" w:type="pct"/>
            <w:tcBorders>
              <w:top w:val="single" w:sz="6" w:space="0" w:color="auto"/>
              <w:left w:val="single" w:sz="6" w:space="0" w:color="auto"/>
              <w:bottom w:val="single" w:sz="6" w:space="0" w:color="auto"/>
              <w:right w:val="single" w:sz="6" w:space="0" w:color="auto"/>
            </w:tcBorders>
            <w:vAlign w:val="center"/>
          </w:tcPr>
          <w:p w:rsidR="002A712A" w:rsidRPr="00612928" w:rsidRDefault="002A712A" w:rsidP="006F5E0C">
            <w:pPr>
              <w:jc w:val="center"/>
              <w:rPr>
                <w:color w:val="000000" w:themeColor="text1"/>
              </w:rPr>
            </w:pPr>
          </w:p>
        </w:tc>
        <w:tc>
          <w:tcPr>
            <w:tcW w:w="452" w:type="pct"/>
            <w:tcBorders>
              <w:top w:val="single" w:sz="6" w:space="0" w:color="auto"/>
              <w:left w:val="single" w:sz="4" w:space="0" w:color="auto"/>
              <w:bottom w:val="single" w:sz="6" w:space="0" w:color="auto"/>
              <w:right w:val="single" w:sz="4" w:space="0" w:color="auto"/>
            </w:tcBorders>
            <w:vAlign w:val="center"/>
          </w:tcPr>
          <w:p w:rsidR="002A712A" w:rsidRPr="00612928" w:rsidRDefault="002A712A" w:rsidP="006F5E0C">
            <w:pPr>
              <w:jc w:val="center"/>
              <w:rPr>
                <w:color w:val="000000" w:themeColor="text1"/>
              </w:rPr>
            </w:pPr>
          </w:p>
        </w:tc>
        <w:tc>
          <w:tcPr>
            <w:tcW w:w="762" w:type="pct"/>
            <w:tcBorders>
              <w:top w:val="single" w:sz="6" w:space="0" w:color="auto"/>
              <w:left w:val="single" w:sz="4" w:space="0" w:color="auto"/>
              <w:bottom w:val="single" w:sz="6" w:space="0" w:color="auto"/>
              <w:right w:val="single" w:sz="6" w:space="0" w:color="auto"/>
            </w:tcBorders>
            <w:vAlign w:val="center"/>
          </w:tcPr>
          <w:p w:rsidR="002A712A" w:rsidRPr="00612928" w:rsidRDefault="002A712A" w:rsidP="006F5E0C">
            <w:pPr>
              <w:jc w:val="center"/>
              <w:rPr>
                <w:color w:val="000000" w:themeColor="text1"/>
              </w:rPr>
            </w:pPr>
          </w:p>
        </w:tc>
      </w:tr>
    </w:tbl>
    <w:p w:rsidR="008858E7" w:rsidRPr="00612928" w:rsidRDefault="008858E7" w:rsidP="00564F2E">
      <w:pPr>
        <w:spacing w:beforeLines="50"/>
        <w:ind w:firstLineChars="200" w:firstLine="480"/>
        <w:rPr>
          <w:rFonts w:ascii="楷体" w:eastAsia="楷体" w:hAnsi="楷体"/>
          <w:color w:val="000000" w:themeColor="text1"/>
        </w:rPr>
      </w:pPr>
      <w:r w:rsidRPr="00612928">
        <w:rPr>
          <w:rFonts w:ascii="楷体" w:eastAsia="楷体" w:hAnsi="楷体" w:hint="eastAsia"/>
          <w:color w:val="000000" w:themeColor="text1"/>
        </w:rPr>
        <w:t>注：（1）流动人员：包括“访问学者和其他”两种类型。（2）工作期限：在示范中心工作的协议起止时间。</w:t>
      </w:r>
    </w:p>
    <w:p w:rsidR="00C0732D" w:rsidRPr="00612928" w:rsidRDefault="008858E7" w:rsidP="00564F2E">
      <w:pPr>
        <w:spacing w:beforeLines="50" w:afterLines="50"/>
        <w:ind w:firstLineChars="200" w:firstLine="560"/>
        <w:rPr>
          <w:rFonts w:ascii="黑体" w:eastAsia="黑体" w:hAnsi="黑体" w:cs="仿宋_GB2312"/>
          <w:bCs/>
          <w:color w:val="000000" w:themeColor="text1"/>
          <w:sz w:val="28"/>
          <w:szCs w:val="28"/>
        </w:rPr>
      </w:pPr>
      <w:r w:rsidRPr="00612928">
        <w:rPr>
          <w:rFonts w:ascii="黑体" w:eastAsia="黑体" w:hAnsi="黑体" w:hint="eastAsia"/>
          <w:color w:val="000000" w:themeColor="text1"/>
          <w:sz w:val="28"/>
          <w:szCs w:val="28"/>
        </w:rPr>
        <w:t>（三）本年度</w:t>
      </w:r>
      <w:r w:rsidRPr="00612928">
        <w:rPr>
          <w:rFonts w:ascii="黑体" w:eastAsia="黑体" w:hAnsi="黑体" w:cs="仿宋_GB2312" w:hint="eastAsia"/>
          <w:bCs/>
          <w:color w:val="000000" w:themeColor="text1"/>
          <w:sz w:val="28"/>
          <w:szCs w:val="28"/>
        </w:rPr>
        <w:t>教学指导委员会人员情况</w:t>
      </w:r>
    </w:p>
    <w:tbl>
      <w:tblPr>
        <w:tblW w:w="9356" w:type="dxa"/>
        <w:jc w:val="center"/>
        <w:tblBorders>
          <w:top w:val="single" w:sz="12" w:space="0" w:color="auto"/>
          <w:left w:val="single" w:sz="12" w:space="0" w:color="auto"/>
          <w:right w:val="single" w:sz="12" w:space="0" w:color="auto"/>
          <w:insideH w:val="single" w:sz="6" w:space="0" w:color="auto"/>
          <w:insideV w:val="single" w:sz="6" w:space="0" w:color="auto"/>
        </w:tblBorders>
        <w:tblLayout w:type="fixed"/>
        <w:tblLook w:val="0000"/>
      </w:tblPr>
      <w:tblGrid>
        <w:gridCol w:w="640"/>
        <w:gridCol w:w="850"/>
        <w:gridCol w:w="567"/>
        <w:gridCol w:w="1276"/>
        <w:gridCol w:w="850"/>
        <w:gridCol w:w="851"/>
        <w:gridCol w:w="709"/>
        <w:gridCol w:w="1559"/>
        <w:gridCol w:w="1134"/>
        <w:gridCol w:w="920"/>
      </w:tblGrid>
      <w:tr w:rsidR="00612928" w:rsidRPr="00612928" w:rsidTr="00764B3A">
        <w:trPr>
          <w:jc w:val="center"/>
        </w:trPr>
        <w:tc>
          <w:tcPr>
            <w:tcW w:w="640" w:type="dxa"/>
            <w:tcBorders>
              <w:left w:val="single" w:sz="6" w:space="0" w:color="auto"/>
            </w:tcBorders>
            <w:vAlign w:val="center"/>
          </w:tcPr>
          <w:p w:rsidR="00917CEB" w:rsidRPr="00612928" w:rsidRDefault="00917CEB" w:rsidP="00A73CDC">
            <w:pPr>
              <w:jc w:val="center"/>
              <w:rPr>
                <w:rFonts w:ascii="黑体" w:eastAsia="黑体" w:hAnsi="黑体" w:cs="Times New Roman"/>
                <w:color w:val="000000" w:themeColor="text1"/>
              </w:rPr>
            </w:pPr>
            <w:r w:rsidRPr="00612928">
              <w:rPr>
                <w:rFonts w:ascii="黑体" w:eastAsia="黑体" w:hAnsi="黑体" w:cs="黑体" w:hint="eastAsia"/>
                <w:color w:val="000000" w:themeColor="text1"/>
              </w:rPr>
              <w:t>序</w:t>
            </w:r>
            <w:r w:rsidRPr="00612928">
              <w:rPr>
                <w:rFonts w:ascii="黑体" w:eastAsia="黑体" w:hAnsi="黑体" w:cs="黑体" w:hint="eastAsia"/>
                <w:color w:val="000000" w:themeColor="text1"/>
              </w:rPr>
              <w:lastRenderedPageBreak/>
              <w:t>号</w:t>
            </w:r>
          </w:p>
        </w:tc>
        <w:tc>
          <w:tcPr>
            <w:tcW w:w="850" w:type="dxa"/>
            <w:vAlign w:val="center"/>
          </w:tcPr>
          <w:p w:rsidR="00917CEB" w:rsidRPr="00612928" w:rsidRDefault="00917CEB" w:rsidP="00A73CDC">
            <w:pPr>
              <w:jc w:val="center"/>
              <w:rPr>
                <w:rFonts w:ascii="黑体" w:eastAsia="黑体" w:hAnsi="黑体" w:cs="Times New Roman"/>
                <w:color w:val="000000" w:themeColor="text1"/>
              </w:rPr>
            </w:pPr>
            <w:r w:rsidRPr="00612928">
              <w:rPr>
                <w:rFonts w:ascii="黑体" w:eastAsia="黑体" w:hAnsi="黑体" w:cs="黑体" w:hint="eastAsia"/>
                <w:color w:val="000000" w:themeColor="text1"/>
              </w:rPr>
              <w:lastRenderedPageBreak/>
              <w:t>姓名</w:t>
            </w:r>
          </w:p>
        </w:tc>
        <w:tc>
          <w:tcPr>
            <w:tcW w:w="567" w:type="dxa"/>
            <w:vAlign w:val="center"/>
          </w:tcPr>
          <w:p w:rsidR="00917CEB" w:rsidRPr="00612928" w:rsidRDefault="00917CEB" w:rsidP="00A73CDC">
            <w:pPr>
              <w:jc w:val="center"/>
              <w:rPr>
                <w:rFonts w:ascii="黑体" w:eastAsia="黑体" w:hAnsi="黑体" w:cs="Times New Roman"/>
                <w:color w:val="000000" w:themeColor="text1"/>
              </w:rPr>
            </w:pPr>
            <w:r w:rsidRPr="00612928">
              <w:rPr>
                <w:rFonts w:ascii="黑体" w:eastAsia="黑体" w:hAnsi="黑体" w:cs="黑体" w:hint="eastAsia"/>
                <w:color w:val="000000" w:themeColor="text1"/>
              </w:rPr>
              <w:t>性</w:t>
            </w:r>
            <w:r w:rsidRPr="00612928">
              <w:rPr>
                <w:rFonts w:ascii="黑体" w:eastAsia="黑体" w:hAnsi="黑体" w:cs="黑体" w:hint="eastAsia"/>
                <w:color w:val="000000" w:themeColor="text1"/>
              </w:rPr>
              <w:lastRenderedPageBreak/>
              <w:t>别</w:t>
            </w:r>
          </w:p>
        </w:tc>
        <w:tc>
          <w:tcPr>
            <w:tcW w:w="1276" w:type="dxa"/>
            <w:vAlign w:val="center"/>
          </w:tcPr>
          <w:p w:rsidR="00917CEB" w:rsidRPr="00612928" w:rsidRDefault="00917CEB" w:rsidP="00A73CDC">
            <w:pPr>
              <w:jc w:val="center"/>
              <w:rPr>
                <w:rFonts w:ascii="黑体" w:eastAsia="黑体" w:hAnsi="黑体" w:cs="Times New Roman"/>
                <w:color w:val="000000" w:themeColor="text1"/>
              </w:rPr>
            </w:pPr>
            <w:r w:rsidRPr="00612928">
              <w:rPr>
                <w:rFonts w:ascii="黑体" w:eastAsia="黑体" w:hAnsi="黑体" w:cs="黑体" w:hint="eastAsia"/>
                <w:color w:val="000000" w:themeColor="text1"/>
              </w:rPr>
              <w:lastRenderedPageBreak/>
              <w:t>出生年份</w:t>
            </w:r>
          </w:p>
        </w:tc>
        <w:tc>
          <w:tcPr>
            <w:tcW w:w="850" w:type="dxa"/>
            <w:vAlign w:val="center"/>
          </w:tcPr>
          <w:p w:rsidR="00917CEB" w:rsidRPr="00612928" w:rsidRDefault="00917CEB" w:rsidP="00A73CDC">
            <w:pPr>
              <w:jc w:val="center"/>
              <w:rPr>
                <w:rFonts w:ascii="黑体" w:eastAsia="黑体" w:hAnsi="黑体" w:cs="Times New Roman"/>
                <w:color w:val="000000" w:themeColor="text1"/>
              </w:rPr>
            </w:pPr>
            <w:r w:rsidRPr="00612928">
              <w:rPr>
                <w:rFonts w:ascii="黑体" w:eastAsia="黑体" w:hAnsi="黑体" w:cs="黑体" w:hint="eastAsia"/>
                <w:color w:val="000000" w:themeColor="text1"/>
              </w:rPr>
              <w:t>职称</w:t>
            </w:r>
          </w:p>
        </w:tc>
        <w:tc>
          <w:tcPr>
            <w:tcW w:w="851" w:type="dxa"/>
            <w:vAlign w:val="center"/>
          </w:tcPr>
          <w:p w:rsidR="00917CEB" w:rsidRPr="00612928" w:rsidRDefault="00917CEB" w:rsidP="00A73CDC">
            <w:pPr>
              <w:jc w:val="center"/>
              <w:rPr>
                <w:rFonts w:ascii="黑体" w:eastAsia="黑体" w:hAnsi="黑体" w:cs="Times New Roman"/>
                <w:color w:val="000000" w:themeColor="text1"/>
              </w:rPr>
            </w:pPr>
            <w:r w:rsidRPr="00612928">
              <w:rPr>
                <w:rFonts w:ascii="黑体" w:eastAsia="黑体" w:hAnsi="黑体" w:cs="黑体" w:hint="eastAsia"/>
                <w:color w:val="000000" w:themeColor="text1"/>
              </w:rPr>
              <w:t>职务</w:t>
            </w:r>
          </w:p>
        </w:tc>
        <w:tc>
          <w:tcPr>
            <w:tcW w:w="709" w:type="dxa"/>
            <w:vAlign w:val="center"/>
          </w:tcPr>
          <w:p w:rsidR="00917CEB" w:rsidRPr="00612928" w:rsidRDefault="00917CEB" w:rsidP="00A73CDC">
            <w:pPr>
              <w:jc w:val="center"/>
              <w:rPr>
                <w:rFonts w:ascii="黑体" w:eastAsia="黑体" w:hAnsi="黑体" w:cs="Times New Roman"/>
                <w:color w:val="000000" w:themeColor="text1"/>
              </w:rPr>
            </w:pPr>
            <w:r w:rsidRPr="00612928">
              <w:rPr>
                <w:rFonts w:ascii="黑体" w:eastAsia="黑体" w:hAnsi="黑体" w:cs="黑体" w:hint="eastAsia"/>
                <w:color w:val="000000" w:themeColor="text1"/>
              </w:rPr>
              <w:t>国别</w:t>
            </w:r>
          </w:p>
        </w:tc>
        <w:tc>
          <w:tcPr>
            <w:tcW w:w="1559" w:type="dxa"/>
            <w:vAlign w:val="center"/>
          </w:tcPr>
          <w:p w:rsidR="00917CEB" w:rsidRPr="00612928" w:rsidRDefault="00917CEB" w:rsidP="00A73CDC">
            <w:pPr>
              <w:jc w:val="center"/>
              <w:rPr>
                <w:rFonts w:ascii="黑体" w:eastAsia="黑体" w:hAnsi="黑体" w:cs="Times New Roman"/>
                <w:color w:val="000000" w:themeColor="text1"/>
              </w:rPr>
            </w:pPr>
            <w:r w:rsidRPr="00612928">
              <w:rPr>
                <w:rFonts w:ascii="黑体" w:eastAsia="黑体" w:hAnsi="黑体" w:cs="黑体" w:hint="eastAsia"/>
                <w:color w:val="000000" w:themeColor="text1"/>
              </w:rPr>
              <w:t>工作单位</w:t>
            </w:r>
          </w:p>
        </w:tc>
        <w:tc>
          <w:tcPr>
            <w:tcW w:w="1134" w:type="dxa"/>
            <w:tcBorders>
              <w:left w:val="single" w:sz="4" w:space="0" w:color="auto"/>
              <w:right w:val="single" w:sz="4" w:space="0" w:color="auto"/>
            </w:tcBorders>
            <w:vAlign w:val="center"/>
          </w:tcPr>
          <w:p w:rsidR="00917CEB" w:rsidRPr="00612928" w:rsidRDefault="00917CEB" w:rsidP="00A73CDC">
            <w:pPr>
              <w:jc w:val="center"/>
              <w:rPr>
                <w:rFonts w:ascii="黑体" w:eastAsia="黑体" w:hAnsi="黑体" w:cs="Times New Roman"/>
                <w:color w:val="000000" w:themeColor="text1"/>
              </w:rPr>
            </w:pPr>
            <w:r w:rsidRPr="00612928">
              <w:rPr>
                <w:rFonts w:ascii="黑体" w:eastAsia="黑体" w:hAnsi="黑体" w:cs="黑体" w:hint="eastAsia"/>
                <w:color w:val="000000" w:themeColor="text1"/>
              </w:rPr>
              <w:t>类型</w:t>
            </w:r>
          </w:p>
        </w:tc>
        <w:tc>
          <w:tcPr>
            <w:tcW w:w="920" w:type="dxa"/>
            <w:tcBorders>
              <w:left w:val="single" w:sz="4" w:space="0" w:color="auto"/>
              <w:right w:val="single" w:sz="6" w:space="0" w:color="auto"/>
            </w:tcBorders>
            <w:vAlign w:val="center"/>
          </w:tcPr>
          <w:p w:rsidR="00917CEB" w:rsidRPr="00612928" w:rsidRDefault="00917CEB" w:rsidP="00A73CDC">
            <w:pPr>
              <w:jc w:val="center"/>
              <w:rPr>
                <w:rFonts w:ascii="黑体" w:eastAsia="黑体" w:hAnsi="黑体" w:cs="Times New Roman"/>
                <w:color w:val="000000" w:themeColor="text1"/>
              </w:rPr>
            </w:pPr>
            <w:r w:rsidRPr="00612928">
              <w:rPr>
                <w:rFonts w:ascii="黑体" w:eastAsia="黑体" w:hAnsi="黑体" w:cs="黑体" w:hint="eastAsia"/>
                <w:color w:val="000000" w:themeColor="text1"/>
              </w:rPr>
              <w:t>参会</w:t>
            </w:r>
            <w:r w:rsidRPr="00612928">
              <w:rPr>
                <w:rFonts w:ascii="黑体" w:eastAsia="黑体" w:hAnsi="黑体" w:cs="黑体" w:hint="eastAsia"/>
                <w:color w:val="000000" w:themeColor="text1"/>
              </w:rPr>
              <w:lastRenderedPageBreak/>
              <w:t>次数</w:t>
            </w:r>
          </w:p>
        </w:tc>
      </w:tr>
      <w:tr w:rsidR="00612928" w:rsidRPr="00612928" w:rsidTr="00764B3A">
        <w:trPr>
          <w:trHeight w:hRule="exact" w:val="907"/>
          <w:jc w:val="center"/>
        </w:trPr>
        <w:tc>
          <w:tcPr>
            <w:tcW w:w="640" w:type="dxa"/>
            <w:tcBorders>
              <w:left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color w:val="000000" w:themeColor="text1"/>
                <w:sz w:val="21"/>
                <w:szCs w:val="21"/>
              </w:rPr>
              <w:lastRenderedPageBreak/>
              <w:t>1</w:t>
            </w:r>
          </w:p>
        </w:tc>
        <w:tc>
          <w:tcPr>
            <w:tcW w:w="850"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王湛</w:t>
            </w:r>
          </w:p>
        </w:tc>
        <w:tc>
          <w:tcPr>
            <w:tcW w:w="567"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男</w:t>
            </w:r>
          </w:p>
        </w:tc>
        <w:tc>
          <w:tcPr>
            <w:tcW w:w="1276"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color w:val="000000" w:themeColor="text1"/>
                <w:sz w:val="21"/>
                <w:szCs w:val="21"/>
              </w:rPr>
              <w:t>1964</w:t>
            </w:r>
          </w:p>
        </w:tc>
        <w:tc>
          <w:tcPr>
            <w:tcW w:w="850"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教授</w:t>
            </w:r>
          </w:p>
        </w:tc>
        <w:tc>
          <w:tcPr>
            <w:tcW w:w="851"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院长</w:t>
            </w:r>
          </w:p>
        </w:tc>
        <w:tc>
          <w:tcPr>
            <w:tcW w:w="709"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中国</w:t>
            </w:r>
          </w:p>
        </w:tc>
        <w:tc>
          <w:tcPr>
            <w:tcW w:w="1559"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华南理工大学土木交通学院</w:t>
            </w:r>
          </w:p>
        </w:tc>
        <w:tc>
          <w:tcPr>
            <w:tcW w:w="1134" w:type="dxa"/>
            <w:tcBorders>
              <w:left w:val="single" w:sz="4" w:space="0" w:color="auto"/>
              <w:right w:val="single" w:sz="4"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外校专家</w:t>
            </w:r>
          </w:p>
        </w:tc>
        <w:tc>
          <w:tcPr>
            <w:tcW w:w="920" w:type="dxa"/>
            <w:tcBorders>
              <w:left w:val="single" w:sz="4" w:space="0" w:color="auto"/>
              <w:right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hint="eastAsia"/>
                <w:color w:val="000000" w:themeColor="text1"/>
                <w:sz w:val="21"/>
                <w:szCs w:val="21"/>
              </w:rPr>
              <w:t>1</w:t>
            </w:r>
          </w:p>
        </w:tc>
      </w:tr>
      <w:tr w:rsidR="00612928" w:rsidRPr="00612928" w:rsidTr="00764B3A">
        <w:trPr>
          <w:trHeight w:hRule="exact" w:val="907"/>
          <w:jc w:val="center"/>
        </w:trPr>
        <w:tc>
          <w:tcPr>
            <w:tcW w:w="640" w:type="dxa"/>
            <w:tcBorders>
              <w:left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color w:val="000000" w:themeColor="text1"/>
                <w:sz w:val="21"/>
                <w:szCs w:val="21"/>
              </w:rPr>
              <w:t>2</w:t>
            </w:r>
          </w:p>
        </w:tc>
        <w:tc>
          <w:tcPr>
            <w:tcW w:w="850"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张京街</w:t>
            </w:r>
          </w:p>
        </w:tc>
        <w:tc>
          <w:tcPr>
            <w:tcW w:w="567"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男</w:t>
            </w:r>
          </w:p>
        </w:tc>
        <w:tc>
          <w:tcPr>
            <w:tcW w:w="1276"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color w:val="000000" w:themeColor="text1"/>
                <w:sz w:val="21"/>
                <w:szCs w:val="21"/>
              </w:rPr>
              <w:t>1969</w:t>
            </w:r>
          </w:p>
        </w:tc>
        <w:tc>
          <w:tcPr>
            <w:tcW w:w="850"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教授级高工</w:t>
            </w:r>
          </w:p>
        </w:tc>
        <w:tc>
          <w:tcPr>
            <w:tcW w:w="851" w:type="dxa"/>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总工程师</w:t>
            </w:r>
          </w:p>
        </w:tc>
        <w:tc>
          <w:tcPr>
            <w:tcW w:w="709"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中国</w:t>
            </w:r>
          </w:p>
        </w:tc>
        <w:tc>
          <w:tcPr>
            <w:tcW w:w="1559"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重庆市建筑科学研究院</w:t>
            </w:r>
          </w:p>
        </w:tc>
        <w:tc>
          <w:tcPr>
            <w:tcW w:w="1134" w:type="dxa"/>
            <w:tcBorders>
              <w:left w:val="single" w:sz="4" w:space="0" w:color="auto"/>
              <w:right w:val="single" w:sz="4"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企业专家</w:t>
            </w:r>
          </w:p>
        </w:tc>
        <w:tc>
          <w:tcPr>
            <w:tcW w:w="920" w:type="dxa"/>
            <w:tcBorders>
              <w:left w:val="single" w:sz="4" w:space="0" w:color="auto"/>
              <w:right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hint="eastAsia"/>
                <w:color w:val="000000" w:themeColor="text1"/>
                <w:sz w:val="21"/>
                <w:szCs w:val="21"/>
              </w:rPr>
              <w:t>2</w:t>
            </w:r>
          </w:p>
        </w:tc>
      </w:tr>
      <w:tr w:rsidR="00612928" w:rsidRPr="00612928" w:rsidTr="00764B3A">
        <w:trPr>
          <w:trHeight w:hRule="exact" w:val="907"/>
          <w:jc w:val="center"/>
        </w:trPr>
        <w:tc>
          <w:tcPr>
            <w:tcW w:w="640" w:type="dxa"/>
            <w:tcBorders>
              <w:left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color w:val="000000" w:themeColor="text1"/>
                <w:sz w:val="21"/>
                <w:szCs w:val="21"/>
              </w:rPr>
              <w:t>3</w:t>
            </w:r>
          </w:p>
        </w:tc>
        <w:tc>
          <w:tcPr>
            <w:tcW w:w="850"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陈洪凯</w:t>
            </w:r>
          </w:p>
        </w:tc>
        <w:tc>
          <w:tcPr>
            <w:tcW w:w="567"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男</w:t>
            </w:r>
          </w:p>
        </w:tc>
        <w:tc>
          <w:tcPr>
            <w:tcW w:w="1276"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color w:val="000000" w:themeColor="text1"/>
                <w:sz w:val="21"/>
                <w:szCs w:val="21"/>
              </w:rPr>
              <w:t>1963</w:t>
            </w:r>
          </w:p>
        </w:tc>
        <w:tc>
          <w:tcPr>
            <w:tcW w:w="850"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教授</w:t>
            </w:r>
          </w:p>
        </w:tc>
        <w:tc>
          <w:tcPr>
            <w:tcW w:w="851" w:type="dxa"/>
          </w:tcPr>
          <w:p w:rsidR="00917CEB" w:rsidRPr="00612928" w:rsidRDefault="00917CEB" w:rsidP="00A73CDC">
            <w:pPr>
              <w:jc w:val="center"/>
              <w:rPr>
                <w:rFonts w:ascii="Times New Roman" w:hAnsi="Times New Roman" w:cs="Times New Roman"/>
                <w:color w:val="000000" w:themeColor="text1"/>
                <w:sz w:val="21"/>
                <w:szCs w:val="21"/>
              </w:rPr>
            </w:pPr>
          </w:p>
        </w:tc>
        <w:tc>
          <w:tcPr>
            <w:tcW w:w="709"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中国</w:t>
            </w:r>
          </w:p>
        </w:tc>
        <w:tc>
          <w:tcPr>
            <w:tcW w:w="1559" w:type="dxa"/>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重庆交通大学河海学院</w:t>
            </w:r>
          </w:p>
        </w:tc>
        <w:tc>
          <w:tcPr>
            <w:tcW w:w="1134" w:type="dxa"/>
            <w:tcBorders>
              <w:left w:val="single" w:sz="4" w:space="0" w:color="auto"/>
              <w:right w:val="single" w:sz="4"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外校专家</w:t>
            </w:r>
          </w:p>
        </w:tc>
        <w:tc>
          <w:tcPr>
            <w:tcW w:w="920" w:type="dxa"/>
            <w:tcBorders>
              <w:left w:val="single" w:sz="4" w:space="0" w:color="auto"/>
              <w:right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hint="eastAsia"/>
                <w:color w:val="000000" w:themeColor="text1"/>
                <w:sz w:val="21"/>
                <w:szCs w:val="21"/>
              </w:rPr>
              <w:t>2</w:t>
            </w:r>
          </w:p>
        </w:tc>
      </w:tr>
      <w:tr w:rsidR="00612928" w:rsidRPr="00612928" w:rsidTr="00764B3A">
        <w:trPr>
          <w:trHeight w:hRule="exact" w:val="907"/>
          <w:jc w:val="center"/>
        </w:trPr>
        <w:tc>
          <w:tcPr>
            <w:tcW w:w="640" w:type="dxa"/>
            <w:tcBorders>
              <w:left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color w:val="000000" w:themeColor="text1"/>
                <w:sz w:val="21"/>
                <w:szCs w:val="21"/>
              </w:rPr>
              <w:t>4</w:t>
            </w:r>
          </w:p>
        </w:tc>
        <w:tc>
          <w:tcPr>
            <w:tcW w:w="850" w:type="dxa"/>
            <w:tcBorders>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邓小华</w:t>
            </w:r>
          </w:p>
        </w:tc>
        <w:tc>
          <w:tcPr>
            <w:tcW w:w="567" w:type="dxa"/>
            <w:tcBorders>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男</w:t>
            </w:r>
          </w:p>
        </w:tc>
        <w:tc>
          <w:tcPr>
            <w:tcW w:w="1276" w:type="dxa"/>
            <w:tcBorders>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color w:val="000000" w:themeColor="text1"/>
                <w:sz w:val="21"/>
                <w:szCs w:val="21"/>
              </w:rPr>
              <w:t>1964</w:t>
            </w:r>
          </w:p>
        </w:tc>
        <w:tc>
          <w:tcPr>
            <w:tcW w:w="850" w:type="dxa"/>
            <w:tcBorders>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教授级高工</w:t>
            </w:r>
          </w:p>
        </w:tc>
        <w:tc>
          <w:tcPr>
            <w:tcW w:w="851" w:type="dxa"/>
            <w:tcBorders>
              <w:bottom w:val="single" w:sz="6" w:space="0" w:color="auto"/>
            </w:tcBorders>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副院长</w:t>
            </w:r>
          </w:p>
        </w:tc>
        <w:tc>
          <w:tcPr>
            <w:tcW w:w="709" w:type="dxa"/>
            <w:tcBorders>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中国</w:t>
            </w:r>
          </w:p>
        </w:tc>
        <w:tc>
          <w:tcPr>
            <w:tcW w:w="1559" w:type="dxa"/>
            <w:tcBorders>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重庆市设计院</w:t>
            </w:r>
          </w:p>
        </w:tc>
        <w:tc>
          <w:tcPr>
            <w:tcW w:w="1134" w:type="dxa"/>
            <w:tcBorders>
              <w:left w:val="single" w:sz="4" w:space="0" w:color="auto"/>
              <w:bottom w:val="single" w:sz="6" w:space="0" w:color="auto"/>
              <w:right w:val="single" w:sz="4"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企业专家</w:t>
            </w:r>
          </w:p>
        </w:tc>
        <w:tc>
          <w:tcPr>
            <w:tcW w:w="920" w:type="dxa"/>
            <w:tcBorders>
              <w:left w:val="single" w:sz="4" w:space="0" w:color="auto"/>
              <w:bottom w:val="single" w:sz="6" w:space="0" w:color="auto"/>
              <w:right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hint="eastAsia"/>
                <w:color w:val="000000" w:themeColor="text1"/>
                <w:sz w:val="21"/>
                <w:szCs w:val="21"/>
              </w:rPr>
              <w:t>2</w:t>
            </w:r>
          </w:p>
        </w:tc>
      </w:tr>
      <w:tr w:rsidR="00612928" w:rsidRPr="00612928" w:rsidTr="00764B3A">
        <w:trPr>
          <w:trHeight w:hRule="exact" w:val="907"/>
          <w:jc w:val="center"/>
        </w:trPr>
        <w:tc>
          <w:tcPr>
            <w:tcW w:w="640" w:type="dxa"/>
            <w:tcBorders>
              <w:top w:val="single" w:sz="6" w:space="0" w:color="auto"/>
              <w:left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color w:val="000000" w:themeColor="text1"/>
                <w:sz w:val="21"/>
                <w:szCs w:val="21"/>
              </w:rPr>
              <w:t>5</w:t>
            </w:r>
          </w:p>
        </w:tc>
        <w:tc>
          <w:tcPr>
            <w:tcW w:w="850" w:type="dxa"/>
            <w:tcBorders>
              <w:top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杨越</w:t>
            </w:r>
          </w:p>
        </w:tc>
        <w:tc>
          <w:tcPr>
            <w:tcW w:w="567" w:type="dxa"/>
            <w:tcBorders>
              <w:top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男</w:t>
            </w:r>
          </w:p>
        </w:tc>
        <w:tc>
          <w:tcPr>
            <w:tcW w:w="1276" w:type="dxa"/>
            <w:tcBorders>
              <w:top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color w:val="000000" w:themeColor="text1"/>
                <w:sz w:val="21"/>
                <w:szCs w:val="21"/>
              </w:rPr>
              <w:t>1965</w:t>
            </w:r>
          </w:p>
        </w:tc>
        <w:tc>
          <w:tcPr>
            <w:tcW w:w="850" w:type="dxa"/>
            <w:tcBorders>
              <w:top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教授级高工</w:t>
            </w:r>
          </w:p>
        </w:tc>
        <w:tc>
          <w:tcPr>
            <w:tcW w:w="851" w:type="dxa"/>
            <w:tcBorders>
              <w:top w:val="single" w:sz="6" w:space="0" w:color="auto"/>
              <w:bottom w:val="single" w:sz="6" w:space="0" w:color="auto"/>
            </w:tcBorders>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副总工程师</w:t>
            </w:r>
          </w:p>
        </w:tc>
        <w:tc>
          <w:tcPr>
            <w:tcW w:w="709" w:type="dxa"/>
            <w:tcBorders>
              <w:top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中国</w:t>
            </w:r>
          </w:p>
        </w:tc>
        <w:tc>
          <w:tcPr>
            <w:tcW w:w="1559" w:type="dxa"/>
            <w:tcBorders>
              <w:top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中机中联工程有限公司</w:t>
            </w:r>
          </w:p>
        </w:tc>
        <w:tc>
          <w:tcPr>
            <w:tcW w:w="1134" w:type="dxa"/>
            <w:tcBorders>
              <w:top w:val="single" w:sz="6" w:space="0" w:color="auto"/>
              <w:left w:val="single" w:sz="4" w:space="0" w:color="auto"/>
              <w:bottom w:val="single" w:sz="6" w:space="0" w:color="auto"/>
              <w:right w:val="single" w:sz="4"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企业专家</w:t>
            </w:r>
          </w:p>
        </w:tc>
        <w:tc>
          <w:tcPr>
            <w:tcW w:w="920" w:type="dxa"/>
            <w:tcBorders>
              <w:top w:val="single" w:sz="6" w:space="0" w:color="auto"/>
              <w:left w:val="single" w:sz="4" w:space="0" w:color="auto"/>
              <w:bottom w:val="single" w:sz="6" w:space="0" w:color="auto"/>
              <w:right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hint="eastAsia"/>
                <w:color w:val="000000" w:themeColor="text1"/>
                <w:sz w:val="21"/>
                <w:szCs w:val="21"/>
              </w:rPr>
              <w:t>2</w:t>
            </w:r>
          </w:p>
        </w:tc>
      </w:tr>
      <w:tr w:rsidR="00612928" w:rsidRPr="00612928" w:rsidTr="00764B3A">
        <w:trPr>
          <w:trHeight w:hRule="exact" w:val="907"/>
          <w:jc w:val="center"/>
        </w:trPr>
        <w:tc>
          <w:tcPr>
            <w:tcW w:w="640" w:type="dxa"/>
            <w:tcBorders>
              <w:top w:val="single" w:sz="6" w:space="0" w:color="auto"/>
              <w:left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color w:val="000000" w:themeColor="text1"/>
                <w:sz w:val="21"/>
                <w:szCs w:val="21"/>
              </w:rPr>
              <w:t>6</w:t>
            </w:r>
          </w:p>
        </w:tc>
        <w:tc>
          <w:tcPr>
            <w:tcW w:w="850" w:type="dxa"/>
            <w:tcBorders>
              <w:top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杨庆山</w:t>
            </w:r>
          </w:p>
        </w:tc>
        <w:tc>
          <w:tcPr>
            <w:tcW w:w="567" w:type="dxa"/>
            <w:tcBorders>
              <w:top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男</w:t>
            </w:r>
          </w:p>
        </w:tc>
        <w:tc>
          <w:tcPr>
            <w:tcW w:w="1276" w:type="dxa"/>
            <w:tcBorders>
              <w:top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color w:val="000000" w:themeColor="text1"/>
                <w:sz w:val="21"/>
                <w:szCs w:val="21"/>
              </w:rPr>
              <w:t>1968</w:t>
            </w:r>
          </w:p>
        </w:tc>
        <w:tc>
          <w:tcPr>
            <w:tcW w:w="850" w:type="dxa"/>
            <w:tcBorders>
              <w:top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教授</w:t>
            </w:r>
          </w:p>
        </w:tc>
        <w:tc>
          <w:tcPr>
            <w:tcW w:w="851" w:type="dxa"/>
            <w:tcBorders>
              <w:top w:val="single" w:sz="6" w:space="0" w:color="auto"/>
              <w:bottom w:val="single" w:sz="6" w:space="0" w:color="auto"/>
            </w:tcBorders>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院长</w:t>
            </w:r>
          </w:p>
        </w:tc>
        <w:tc>
          <w:tcPr>
            <w:tcW w:w="709" w:type="dxa"/>
            <w:tcBorders>
              <w:top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中国</w:t>
            </w:r>
          </w:p>
        </w:tc>
        <w:tc>
          <w:tcPr>
            <w:tcW w:w="1559" w:type="dxa"/>
            <w:tcBorders>
              <w:top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重庆大学土木工程学院</w:t>
            </w:r>
          </w:p>
        </w:tc>
        <w:tc>
          <w:tcPr>
            <w:tcW w:w="1134" w:type="dxa"/>
            <w:tcBorders>
              <w:top w:val="single" w:sz="6" w:space="0" w:color="auto"/>
              <w:left w:val="single" w:sz="4" w:space="0" w:color="auto"/>
              <w:bottom w:val="single" w:sz="6" w:space="0" w:color="auto"/>
              <w:right w:val="single" w:sz="4"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校内专家</w:t>
            </w:r>
          </w:p>
        </w:tc>
        <w:tc>
          <w:tcPr>
            <w:tcW w:w="920" w:type="dxa"/>
            <w:tcBorders>
              <w:top w:val="single" w:sz="6" w:space="0" w:color="auto"/>
              <w:left w:val="single" w:sz="4" w:space="0" w:color="auto"/>
              <w:bottom w:val="single" w:sz="6" w:space="0" w:color="auto"/>
              <w:right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hint="eastAsia"/>
                <w:color w:val="000000" w:themeColor="text1"/>
                <w:sz w:val="21"/>
                <w:szCs w:val="21"/>
              </w:rPr>
              <w:t>2</w:t>
            </w:r>
          </w:p>
        </w:tc>
      </w:tr>
      <w:tr w:rsidR="00612928" w:rsidRPr="00612928" w:rsidTr="00764B3A">
        <w:trPr>
          <w:trHeight w:hRule="exact" w:val="907"/>
          <w:jc w:val="center"/>
        </w:trPr>
        <w:tc>
          <w:tcPr>
            <w:tcW w:w="640" w:type="dxa"/>
            <w:tcBorders>
              <w:top w:val="single" w:sz="6" w:space="0" w:color="auto"/>
              <w:left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color w:val="000000" w:themeColor="text1"/>
                <w:sz w:val="21"/>
                <w:szCs w:val="21"/>
              </w:rPr>
              <w:t>7</w:t>
            </w:r>
          </w:p>
        </w:tc>
        <w:tc>
          <w:tcPr>
            <w:tcW w:w="850" w:type="dxa"/>
            <w:tcBorders>
              <w:top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阴可</w:t>
            </w:r>
          </w:p>
        </w:tc>
        <w:tc>
          <w:tcPr>
            <w:tcW w:w="567" w:type="dxa"/>
            <w:tcBorders>
              <w:top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男</w:t>
            </w:r>
          </w:p>
        </w:tc>
        <w:tc>
          <w:tcPr>
            <w:tcW w:w="1276" w:type="dxa"/>
            <w:tcBorders>
              <w:top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color w:val="000000" w:themeColor="text1"/>
                <w:sz w:val="21"/>
                <w:szCs w:val="21"/>
              </w:rPr>
              <w:t>1968</w:t>
            </w:r>
          </w:p>
        </w:tc>
        <w:tc>
          <w:tcPr>
            <w:tcW w:w="850" w:type="dxa"/>
            <w:tcBorders>
              <w:top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教授</w:t>
            </w:r>
          </w:p>
        </w:tc>
        <w:tc>
          <w:tcPr>
            <w:tcW w:w="851" w:type="dxa"/>
            <w:tcBorders>
              <w:top w:val="single" w:sz="6" w:space="0" w:color="auto"/>
              <w:bottom w:val="single" w:sz="6" w:space="0" w:color="auto"/>
            </w:tcBorders>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副院长</w:t>
            </w:r>
          </w:p>
        </w:tc>
        <w:tc>
          <w:tcPr>
            <w:tcW w:w="709" w:type="dxa"/>
            <w:tcBorders>
              <w:top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中国</w:t>
            </w:r>
          </w:p>
        </w:tc>
        <w:tc>
          <w:tcPr>
            <w:tcW w:w="1559" w:type="dxa"/>
            <w:tcBorders>
              <w:top w:val="single" w:sz="6" w:space="0" w:color="auto"/>
              <w:bottom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重庆大学土木工程学院</w:t>
            </w:r>
          </w:p>
        </w:tc>
        <w:tc>
          <w:tcPr>
            <w:tcW w:w="1134" w:type="dxa"/>
            <w:tcBorders>
              <w:top w:val="single" w:sz="6" w:space="0" w:color="auto"/>
              <w:left w:val="single" w:sz="4" w:space="0" w:color="auto"/>
              <w:bottom w:val="single" w:sz="6" w:space="0" w:color="auto"/>
              <w:right w:val="single" w:sz="4"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heme="minorEastAsia" w:cs="Times New Roman"/>
                <w:color w:val="000000" w:themeColor="text1"/>
                <w:sz w:val="21"/>
                <w:szCs w:val="21"/>
              </w:rPr>
              <w:t>校内专家</w:t>
            </w:r>
          </w:p>
        </w:tc>
        <w:tc>
          <w:tcPr>
            <w:tcW w:w="920" w:type="dxa"/>
            <w:tcBorders>
              <w:top w:val="single" w:sz="6" w:space="0" w:color="auto"/>
              <w:left w:val="single" w:sz="4" w:space="0" w:color="auto"/>
              <w:bottom w:val="single" w:sz="6" w:space="0" w:color="auto"/>
              <w:right w:val="single" w:sz="6" w:space="0" w:color="auto"/>
            </w:tcBorders>
            <w:vAlign w:val="center"/>
          </w:tcPr>
          <w:p w:rsidR="00917CEB" w:rsidRPr="00612928" w:rsidRDefault="00917CEB" w:rsidP="00A73CDC">
            <w:pPr>
              <w:jc w:val="center"/>
              <w:rPr>
                <w:rFonts w:ascii="Times New Roman" w:hAnsi="Times New Roman" w:cs="Times New Roman"/>
                <w:color w:val="000000" w:themeColor="text1"/>
                <w:sz w:val="21"/>
                <w:szCs w:val="21"/>
              </w:rPr>
            </w:pPr>
            <w:r w:rsidRPr="00612928">
              <w:rPr>
                <w:rFonts w:ascii="Times New Roman" w:hAnsi="Times New Roman" w:cs="Times New Roman" w:hint="eastAsia"/>
                <w:color w:val="000000" w:themeColor="text1"/>
                <w:sz w:val="21"/>
                <w:szCs w:val="21"/>
              </w:rPr>
              <w:t>2</w:t>
            </w:r>
          </w:p>
        </w:tc>
      </w:tr>
    </w:tbl>
    <w:p w:rsidR="008858E7" w:rsidRPr="00612928" w:rsidRDefault="008858E7" w:rsidP="00564F2E">
      <w:pPr>
        <w:spacing w:beforeLines="50"/>
        <w:ind w:firstLineChars="200" w:firstLine="480"/>
        <w:rPr>
          <w:rFonts w:ascii="楷体" w:eastAsia="楷体" w:hAnsi="楷体" w:cs="仿宋_GB2312"/>
          <w:bCs/>
          <w:color w:val="000000" w:themeColor="text1"/>
        </w:rPr>
      </w:pPr>
      <w:r w:rsidRPr="00612928">
        <w:rPr>
          <w:rFonts w:ascii="楷体" w:eastAsia="楷体" w:hAnsi="楷体" w:cs="仿宋_GB2312" w:hint="eastAsia"/>
          <w:bCs/>
          <w:color w:val="000000" w:themeColor="text1"/>
        </w:rPr>
        <w:t>注：（1）教学指导委员会类型包括校内专家、外校专家、企业专家和外籍专家。（2）职务：包括主任委员和委员两类。（3）参会次数：年度内参加教学指导委员会会议的次数。</w:t>
      </w:r>
    </w:p>
    <w:p w:rsidR="006F5E0C" w:rsidRPr="00612928" w:rsidRDefault="006F5E0C" w:rsidP="008858E7">
      <w:pPr>
        <w:rPr>
          <w:rFonts w:ascii="黑体" w:eastAsia="黑体" w:hAnsi="黑体"/>
          <w:b/>
          <w:color w:val="000000" w:themeColor="text1"/>
          <w:sz w:val="32"/>
          <w:szCs w:val="32"/>
        </w:rPr>
      </w:pPr>
    </w:p>
    <w:p w:rsidR="008858E7" w:rsidRPr="00612928" w:rsidRDefault="008858E7" w:rsidP="008858E7">
      <w:pPr>
        <w:rPr>
          <w:rFonts w:ascii="黑体" w:eastAsia="黑体" w:hAnsi="黑体"/>
          <w:b/>
          <w:color w:val="000000" w:themeColor="text1"/>
          <w:sz w:val="32"/>
          <w:szCs w:val="32"/>
        </w:rPr>
      </w:pPr>
      <w:r w:rsidRPr="00612928">
        <w:rPr>
          <w:rFonts w:ascii="黑体" w:eastAsia="黑体" w:hAnsi="黑体" w:hint="eastAsia"/>
          <w:b/>
          <w:color w:val="000000" w:themeColor="text1"/>
          <w:sz w:val="32"/>
          <w:szCs w:val="32"/>
        </w:rPr>
        <w:t>五、</w:t>
      </w:r>
      <w:r w:rsidRPr="00612928">
        <w:rPr>
          <w:rFonts w:ascii="黑体" w:eastAsia="黑体" w:hAnsi="黑体" w:cs="仿宋_GB2312" w:hint="eastAsia"/>
          <w:b/>
          <w:color w:val="000000" w:themeColor="text1"/>
          <w:sz w:val="32"/>
          <w:szCs w:val="32"/>
        </w:rPr>
        <w:t>信息化建设、开放运行和示范辐射情况</w:t>
      </w:r>
    </w:p>
    <w:p w:rsidR="008858E7" w:rsidRPr="00612928" w:rsidRDefault="008858E7" w:rsidP="00564F2E">
      <w:pPr>
        <w:spacing w:beforeLines="50" w:afterLines="50"/>
        <w:ind w:firstLineChars="200" w:firstLine="560"/>
        <w:rPr>
          <w:rFonts w:ascii="黑体" w:eastAsia="黑体" w:hAnsi="黑体"/>
          <w:color w:val="000000" w:themeColor="text1"/>
          <w:sz w:val="28"/>
          <w:szCs w:val="28"/>
        </w:rPr>
      </w:pPr>
      <w:r w:rsidRPr="00612928">
        <w:rPr>
          <w:rFonts w:ascii="黑体" w:eastAsia="黑体" w:hAnsi="黑体" w:hint="eastAsia"/>
          <w:color w:val="000000" w:themeColor="text1"/>
          <w:sz w:val="28"/>
          <w:szCs w:val="28"/>
        </w:rPr>
        <w:t>（一）信息化建设情况</w:t>
      </w:r>
    </w:p>
    <w:tbl>
      <w:tblPr>
        <w:tblStyle w:val="a7"/>
        <w:tblW w:w="5000" w:type="pct"/>
        <w:jc w:val="center"/>
        <w:tblLook w:val="04A0"/>
      </w:tblPr>
      <w:tblGrid>
        <w:gridCol w:w="3566"/>
        <w:gridCol w:w="1625"/>
        <w:gridCol w:w="3325"/>
      </w:tblGrid>
      <w:tr w:rsidR="00612928" w:rsidRPr="00612928" w:rsidTr="00117856">
        <w:trPr>
          <w:jc w:val="center"/>
        </w:trPr>
        <w:tc>
          <w:tcPr>
            <w:tcW w:w="2094" w:type="pct"/>
            <w:vAlign w:val="center"/>
          </w:tcPr>
          <w:p w:rsidR="00917CEB" w:rsidRPr="00612928" w:rsidRDefault="00917CEB" w:rsidP="008858E7">
            <w:pPr>
              <w:jc w:val="center"/>
              <w:rPr>
                <w:rFonts w:ascii="仿宋" w:eastAsia="仿宋" w:hAnsi="仿宋"/>
                <w:color w:val="000000" w:themeColor="text1"/>
                <w:sz w:val="28"/>
                <w:szCs w:val="28"/>
              </w:rPr>
            </w:pPr>
            <w:r w:rsidRPr="00612928">
              <w:rPr>
                <w:rFonts w:ascii="黑体" w:eastAsia="黑体" w:hAnsi="黑体" w:hint="eastAsia"/>
                <w:color w:val="000000" w:themeColor="text1"/>
                <w:sz w:val="24"/>
                <w:szCs w:val="24"/>
              </w:rPr>
              <w:t>中心网址</w:t>
            </w:r>
          </w:p>
        </w:tc>
        <w:tc>
          <w:tcPr>
            <w:tcW w:w="2906" w:type="pct"/>
            <w:gridSpan w:val="2"/>
          </w:tcPr>
          <w:p w:rsidR="00917CEB" w:rsidRPr="00612928" w:rsidRDefault="00917CEB" w:rsidP="00A73CDC">
            <w:pPr>
              <w:rPr>
                <w:rFonts w:ascii="仿宋" w:eastAsia="仿宋" w:hAnsi="仿宋"/>
                <w:color w:val="000000" w:themeColor="text1"/>
                <w:sz w:val="28"/>
                <w:szCs w:val="28"/>
              </w:rPr>
            </w:pPr>
            <w:r w:rsidRPr="00612928">
              <w:rPr>
                <w:rFonts w:ascii="仿宋" w:eastAsia="仿宋" w:hAnsi="仿宋"/>
                <w:color w:val="000000" w:themeColor="text1"/>
                <w:sz w:val="28"/>
                <w:szCs w:val="28"/>
              </w:rPr>
              <w:t>http://civil.cqu.edu.cn/tmsyzx/</w:t>
            </w:r>
          </w:p>
        </w:tc>
      </w:tr>
      <w:tr w:rsidR="00612928" w:rsidRPr="00612928" w:rsidTr="00117856">
        <w:trPr>
          <w:jc w:val="center"/>
        </w:trPr>
        <w:tc>
          <w:tcPr>
            <w:tcW w:w="2094" w:type="pct"/>
            <w:vAlign w:val="center"/>
          </w:tcPr>
          <w:p w:rsidR="008858E7" w:rsidRPr="00612928" w:rsidRDefault="008858E7" w:rsidP="008858E7">
            <w:pPr>
              <w:jc w:val="center"/>
              <w:rPr>
                <w:rFonts w:ascii="黑体" w:eastAsia="黑体" w:hAnsi="黑体"/>
                <w:color w:val="000000" w:themeColor="text1"/>
                <w:sz w:val="24"/>
                <w:szCs w:val="24"/>
              </w:rPr>
            </w:pPr>
            <w:r w:rsidRPr="00612928">
              <w:rPr>
                <w:rFonts w:ascii="黑体" w:eastAsia="黑体" w:hAnsi="黑体" w:hint="eastAsia"/>
                <w:color w:val="000000" w:themeColor="text1"/>
                <w:sz w:val="24"/>
                <w:szCs w:val="24"/>
              </w:rPr>
              <w:t>中心网址年度访问总量</w:t>
            </w:r>
          </w:p>
        </w:tc>
        <w:tc>
          <w:tcPr>
            <w:tcW w:w="2906" w:type="pct"/>
            <w:gridSpan w:val="2"/>
          </w:tcPr>
          <w:p w:rsidR="008858E7" w:rsidRPr="00612928" w:rsidRDefault="00917CEB" w:rsidP="008858E7">
            <w:pPr>
              <w:jc w:val="right"/>
              <w:rPr>
                <w:rFonts w:ascii="仿宋" w:eastAsia="仿宋" w:hAnsi="仿宋"/>
                <w:color w:val="000000" w:themeColor="text1"/>
                <w:sz w:val="28"/>
                <w:szCs w:val="28"/>
              </w:rPr>
            </w:pPr>
            <w:r w:rsidRPr="00612928">
              <w:rPr>
                <w:rFonts w:ascii="仿宋" w:eastAsia="仿宋" w:hAnsi="仿宋" w:hint="eastAsia"/>
                <w:color w:val="000000" w:themeColor="text1"/>
                <w:sz w:val="28"/>
                <w:szCs w:val="28"/>
              </w:rPr>
              <w:t>14000</w:t>
            </w:r>
            <w:r w:rsidR="008858E7" w:rsidRPr="00612928">
              <w:rPr>
                <w:rFonts w:ascii="仿宋" w:eastAsia="仿宋" w:hAnsi="仿宋" w:hint="eastAsia"/>
                <w:color w:val="000000" w:themeColor="text1"/>
                <w:sz w:val="28"/>
                <w:szCs w:val="28"/>
              </w:rPr>
              <w:t>人次</w:t>
            </w:r>
          </w:p>
        </w:tc>
      </w:tr>
      <w:tr w:rsidR="00612928" w:rsidRPr="00612928" w:rsidTr="00117856">
        <w:trPr>
          <w:jc w:val="center"/>
        </w:trPr>
        <w:tc>
          <w:tcPr>
            <w:tcW w:w="2094" w:type="pct"/>
            <w:vAlign w:val="center"/>
          </w:tcPr>
          <w:p w:rsidR="008858E7" w:rsidRPr="00612928" w:rsidRDefault="008858E7" w:rsidP="008858E7">
            <w:pPr>
              <w:jc w:val="center"/>
              <w:rPr>
                <w:rFonts w:ascii="黑体" w:eastAsia="黑体" w:hAnsi="黑体"/>
                <w:color w:val="000000" w:themeColor="text1"/>
                <w:sz w:val="24"/>
                <w:szCs w:val="24"/>
              </w:rPr>
            </w:pPr>
            <w:r w:rsidRPr="00612928">
              <w:rPr>
                <w:rFonts w:ascii="黑体" w:eastAsia="黑体" w:hAnsi="黑体" w:hint="eastAsia"/>
                <w:color w:val="000000" w:themeColor="text1"/>
                <w:sz w:val="24"/>
                <w:szCs w:val="24"/>
              </w:rPr>
              <w:t>信息化资源总量</w:t>
            </w:r>
          </w:p>
        </w:tc>
        <w:tc>
          <w:tcPr>
            <w:tcW w:w="2906" w:type="pct"/>
            <w:gridSpan w:val="2"/>
          </w:tcPr>
          <w:p w:rsidR="008858E7" w:rsidRPr="00612928" w:rsidRDefault="00917CEB" w:rsidP="008858E7">
            <w:pPr>
              <w:jc w:val="right"/>
              <w:rPr>
                <w:rFonts w:ascii="仿宋" w:eastAsia="仿宋" w:hAnsi="仿宋"/>
                <w:color w:val="000000" w:themeColor="text1"/>
                <w:sz w:val="28"/>
                <w:szCs w:val="28"/>
              </w:rPr>
            </w:pPr>
            <w:r w:rsidRPr="00612928">
              <w:rPr>
                <w:rFonts w:ascii="仿宋" w:eastAsia="仿宋" w:hAnsi="仿宋" w:hint="eastAsia"/>
                <w:color w:val="000000" w:themeColor="text1"/>
                <w:sz w:val="28"/>
                <w:szCs w:val="28"/>
              </w:rPr>
              <w:t>2</w:t>
            </w:r>
            <w:r w:rsidRPr="00612928">
              <w:rPr>
                <w:rFonts w:ascii="仿宋" w:eastAsia="仿宋" w:hAnsi="仿宋"/>
                <w:color w:val="000000" w:themeColor="text1"/>
                <w:sz w:val="28"/>
                <w:szCs w:val="28"/>
              </w:rPr>
              <w:t>5</w:t>
            </w:r>
            <w:r w:rsidRPr="00612928">
              <w:rPr>
                <w:rFonts w:ascii="仿宋" w:eastAsia="仿宋" w:hAnsi="仿宋" w:hint="eastAsia"/>
                <w:color w:val="000000" w:themeColor="text1"/>
                <w:sz w:val="28"/>
                <w:szCs w:val="28"/>
              </w:rPr>
              <w:t xml:space="preserve"> 000</w:t>
            </w:r>
            <w:r w:rsidR="008858E7" w:rsidRPr="00612928">
              <w:rPr>
                <w:rFonts w:ascii="仿宋" w:eastAsia="仿宋" w:hAnsi="仿宋" w:hint="eastAsia"/>
                <w:color w:val="000000" w:themeColor="text1"/>
                <w:sz w:val="28"/>
                <w:szCs w:val="28"/>
              </w:rPr>
              <w:t>Mb</w:t>
            </w:r>
          </w:p>
        </w:tc>
      </w:tr>
      <w:tr w:rsidR="00612928" w:rsidRPr="00612928" w:rsidTr="00117856">
        <w:trPr>
          <w:jc w:val="center"/>
        </w:trPr>
        <w:tc>
          <w:tcPr>
            <w:tcW w:w="2094" w:type="pct"/>
            <w:vAlign w:val="center"/>
          </w:tcPr>
          <w:p w:rsidR="008858E7" w:rsidRPr="00612928" w:rsidRDefault="008858E7" w:rsidP="008858E7">
            <w:pPr>
              <w:jc w:val="center"/>
              <w:rPr>
                <w:rFonts w:ascii="黑体" w:eastAsia="黑体" w:hAnsi="黑体"/>
                <w:color w:val="000000" w:themeColor="text1"/>
                <w:sz w:val="24"/>
                <w:szCs w:val="24"/>
              </w:rPr>
            </w:pPr>
            <w:r w:rsidRPr="00612928">
              <w:rPr>
                <w:rFonts w:ascii="黑体" w:eastAsia="黑体" w:hAnsi="黑体" w:hint="eastAsia"/>
                <w:color w:val="000000" w:themeColor="text1"/>
                <w:sz w:val="24"/>
                <w:szCs w:val="24"/>
              </w:rPr>
              <w:t>信息化资源年度更新量</w:t>
            </w:r>
          </w:p>
        </w:tc>
        <w:tc>
          <w:tcPr>
            <w:tcW w:w="2906" w:type="pct"/>
            <w:gridSpan w:val="2"/>
          </w:tcPr>
          <w:p w:rsidR="008858E7" w:rsidRPr="00612928" w:rsidRDefault="00917CEB" w:rsidP="008858E7">
            <w:pPr>
              <w:jc w:val="right"/>
              <w:rPr>
                <w:rFonts w:ascii="仿宋" w:eastAsia="仿宋" w:hAnsi="仿宋"/>
                <w:color w:val="000000" w:themeColor="text1"/>
                <w:sz w:val="28"/>
                <w:szCs w:val="28"/>
              </w:rPr>
            </w:pPr>
            <w:r w:rsidRPr="00612928">
              <w:rPr>
                <w:rFonts w:ascii="仿宋" w:eastAsia="仿宋" w:hAnsi="仿宋"/>
                <w:color w:val="000000" w:themeColor="text1"/>
                <w:sz w:val="28"/>
                <w:szCs w:val="28"/>
              </w:rPr>
              <w:t>2620</w:t>
            </w:r>
            <w:r w:rsidR="008858E7" w:rsidRPr="00612928">
              <w:rPr>
                <w:rFonts w:ascii="仿宋" w:eastAsia="仿宋" w:hAnsi="仿宋" w:hint="eastAsia"/>
                <w:color w:val="000000" w:themeColor="text1"/>
                <w:sz w:val="28"/>
                <w:szCs w:val="28"/>
              </w:rPr>
              <w:t>Mb</w:t>
            </w:r>
          </w:p>
        </w:tc>
      </w:tr>
      <w:tr w:rsidR="00612928" w:rsidRPr="00612928" w:rsidTr="00117856">
        <w:trPr>
          <w:jc w:val="center"/>
        </w:trPr>
        <w:tc>
          <w:tcPr>
            <w:tcW w:w="2094" w:type="pct"/>
            <w:vAlign w:val="center"/>
          </w:tcPr>
          <w:p w:rsidR="008858E7" w:rsidRPr="00612928" w:rsidRDefault="008858E7" w:rsidP="008858E7">
            <w:pPr>
              <w:jc w:val="center"/>
              <w:rPr>
                <w:rFonts w:ascii="黑体" w:eastAsia="黑体" w:hAnsi="黑体"/>
                <w:color w:val="000000" w:themeColor="text1"/>
                <w:sz w:val="24"/>
                <w:szCs w:val="24"/>
              </w:rPr>
            </w:pPr>
            <w:r w:rsidRPr="00612928">
              <w:rPr>
                <w:rFonts w:ascii="黑体" w:eastAsia="黑体" w:hAnsi="黑体" w:hint="eastAsia"/>
                <w:color w:val="000000" w:themeColor="text1"/>
                <w:sz w:val="24"/>
                <w:szCs w:val="24"/>
              </w:rPr>
              <w:t>虚拟仿真实验教学项目</w:t>
            </w:r>
          </w:p>
        </w:tc>
        <w:tc>
          <w:tcPr>
            <w:tcW w:w="2906" w:type="pct"/>
            <w:gridSpan w:val="2"/>
          </w:tcPr>
          <w:p w:rsidR="008858E7" w:rsidRPr="00612928" w:rsidRDefault="00917CEB" w:rsidP="008858E7">
            <w:pPr>
              <w:jc w:val="right"/>
              <w:rPr>
                <w:rFonts w:ascii="仿宋" w:eastAsia="仿宋" w:hAnsi="仿宋"/>
                <w:color w:val="000000" w:themeColor="text1"/>
                <w:sz w:val="28"/>
                <w:szCs w:val="28"/>
              </w:rPr>
            </w:pPr>
            <w:r w:rsidRPr="00612928">
              <w:rPr>
                <w:rFonts w:ascii="仿宋" w:eastAsia="仿宋" w:hAnsi="仿宋" w:hint="eastAsia"/>
                <w:color w:val="000000" w:themeColor="text1"/>
                <w:sz w:val="28"/>
                <w:szCs w:val="28"/>
              </w:rPr>
              <w:t>14</w:t>
            </w:r>
            <w:r w:rsidR="008858E7" w:rsidRPr="00612928">
              <w:rPr>
                <w:rFonts w:ascii="仿宋" w:eastAsia="仿宋" w:hAnsi="仿宋" w:hint="eastAsia"/>
                <w:color w:val="000000" w:themeColor="text1"/>
                <w:sz w:val="28"/>
                <w:szCs w:val="28"/>
              </w:rPr>
              <w:t>项</w:t>
            </w:r>
          </w:p>
        </w:tc>
      </w:tr>
      <w:tr w:rsidR="00612928" w:rsidRPr="00612928" w:rsidTr="00117856">
        <w:trPr>
          <w:jc w:val="center"/>
        </w:trPr>
        <w:tc>
          <w:tcPr>
            <w:tcW w:w="2094" w:type="pct"/>
            <w:vMerge w:val="restart"/>
            <w:vAlign w:val="center"/>
          </w:tcPr>
          <w:p w:rsidR="008858E7" w:rsidRPr="00612928" w:rsidRDefault="008858E7" w:rsidP="008858E7">
            <w:pPr>
              <w:jc w:val="center"/>
              <w:rPr>
                <w:rFonts w:ascii="黑体" w:eastAsia="黑体" w:hAnsi="黑体"/>
                <w:color w:val="000000" w:themeColor="text1"/>
                <w:sz w:val="24"/>
                <w:szCs w:val="24"/>
              </w:rPr>
            </w:pPr>
            <w:r w:rsidRPr="00612928">
              <w:rPr>
                <w:rFonts w:ascii="黑体" w:eastAsia="黑体" w:hAnsi="黑体" w:hint="eastAsia"/>
                <w:color w:val="000000" w:themeColor="text1"/>
                <w:sz w:val="24"/>
                <w:szCs w:val="24"/>
              </w:rPr>
              <w:lastRenderedPageBreak/>
              <w:t>中心信息化工作联系人</w:t>
            </w:r>
          </w:p>
        </w:tc>
        <w:tc>
          <w:tcPr>
            <w:tcW w:w="954" w:type="pct"/>
            <w:tcBorders>
              <w:right w:val="single" w:sz="4" w:space="0" w:color="auto"/>
            </w:tcBorders>
            <w:vAlign w:val="center"/>
          </w:tcPr>
          <w:p w:rsidR="008858E7" w:rsidRPr="00612928" w:rsidRDefault="008858E7" w:rsidP="008858E7">
            <w:pPr>
              <w:jc w:val="center"/>
              <w:rPr>
                <w:rFonts w:ascii="楷体" w:eastAsia="楷体" w:hAnsi="楷体"/>
                <w:color w:val="000000" w:themeColor="text1"/>
                <w:sz w:val="24"/>
                <w:szCs w:val="24"/>
              </w:rPr>
            </w:pPr>
            <w:r w:rsidRPr="00612928">
              <w:rPr>
                <w:rFonts w:ascii="楷体" w:eastAsia="楷体" w:hAnsi="楷体" w:hint="eastAsia"/>
                <w:color w:val="000000" w:themeColor="text1"/>
                <w:sz w:val="24"/>
                <w:szCs w:val="24"/>
              </w:rPr>
              <w:t>姓名</w:t>
            </w:r>
          </w:p>
        </w:tc>
        <w:tc>
          <w:tcPr>
            <w:tcW w:w="1952" w:type="pct"/>
            <w:tcBorders>
              <w:left w:val="single" w:sz="4" w:space="0" w:color="auto"/>
            </w:tcBorders>
            <w:vAlign w:val="center"/>
          </w:tcPr>
          <w:p w:rsidR="008858E7" w:rsidRPr="00612928" w:rsidRDefault="00917CEB" w:rsidP="008858E7">
            <w:pPr>
              <w:jc w:val="center"/>
              <w:rPr>
                <w:rFonts w:ascii="仿宋" w:eastAsia="仿宋" w:hAnsi="仿宋"/>
                <w:color w:val="000000" w:themeColor="text1"/>
                <w:sz w:val="28"/>
                <w:szCs w:val="28"/>
              </w:rPr>
            </w:pPr>
            <w:r w:rsidRPr="00612928">
              <w:rPr>
                <w:rFonts w:ascii="仿宋" w:eastAsia="仿宋" w:hAnsi="仿宋"/>
                <w:color w:val="000000" w:themeColor="text1"/>
                <w:sz w:val="28"/>
                <w:szCs w:val="28"/>
              </w:rPr>
              <w:t>康明</w:t>
            </w:r>
          </w:p>
        </w:tc>
      </w:tr>
      <w:tr w:rsidR="00612928" w:rsidRPr="00612928" w:rsidTr="00117856">
        <w:trPr>
          <w:jc w:val="center"/>
        </w:trPr>
        <w:tc>
          <w:tcPr>
            <w:tcW w:w="2094" w:type="pct"/>
            <w:vMerge/>
          </w:tcPr>
          <w:p w:rsidR="008858E7" w:rsidRPr="00612928" w:rsidRDefault="008858E7" w:rsidP="008858E7">
            <w:pPr>
              <w:rPr>
                <w:rFonts w:ascii="仿宋" w:eastAsia="仿宋" w:hAnsi="仿宋"/>
                <w:color w:val="000000" w:themeColor="text1"/>
                <w:sz w:val="28"/>
                <w:szCs w:val="28"/>
              </w:rPr>
            </w:pPr>
          </w:p>
        </w:tc>
        <w:tc>
          <w:tcPr>
            <w:tcW w:w="954" w:type="pct"/>
            <w:tcBorders>
              <w:right w:val="single" w:sz="4" w:space="0" w:color="auto"/>
            </w:tcBorders>
            <w:vAlign w:val="center"/>
          </w:tcPr>
          <w:p w:rsidR="008858E7" w:rsidRPr="00612928" w:rsidRDefault="008858E7" w:rsidP="008858E7">
            <w:pPr>
              <w:jc w:val="center"/>
              <w:rPr>
                <w:rFonts w:ascii="楷体" w:eastAsia="楷体" w:hAnsi="楷体"/>
                <w:color w:val="000000" w:themeColor="text1"/>
                <w:sz w:val="24"/>
                <w:szCs w:val="24"/>
              </w:rPr>
            </w:pPr>
            <w:r w:rsidRPr="00612928">
              <w:rPr>
                <w:rFonts w:ascii="楷体" w:eastAsia="楷体" w:hAnsi="楷体" w:hint="eastAsia"/>
                <w:color w:val="000000" w:themeColor="text1"/>
                <w:sz w:val="24"/>
                <w:szCs w:val="24"/>
              </w:rPr>
              <w:t>移动电话</w:t>
            </w:r>
          </w:p>
        </w:tc>
        <w:tc>
          <w:tcPr>
            <w:tcW w:w="1952" w:type="pct"/>
            <w:tcBorders>
              <w:left w:val="single" w:sz="4" w:space="0" w:color="auto"/>
            </w:tcBorders>
            <w:vAlign w:val="center"/>
          </w:tcPr>
          <w:p w:rsidR="008858E7" w:rsidRPr="00612928" w:rsidRDefault="005523D7" w:rsidP="008858E7">
            <w:pPr>
              <w:jc w:val="center"/>
              <w:rPr>
                <w:rFonts w:ascii="仿宋" w:eastAsia="仿宋" w:hAnsi="仿宋"/>
                <w:color w:val="000000" w:themeColor="text1"/>
                <w:sz w:val="28"/>
                <w:szCs w:val="28"/>
              </w:rPr>
            </w:pPr>
            <w:r w:rsidRPr="00612928">
              <w:rPr>
                <w:rFonts w:ascii="仿宋" w:eastAsia="仿宋" w:hAnsi="仿宋" w:hint="eastAsia"/>
                <w:color w:val="000000" w:themeColor="text1"/>
                <w:sz w:val="28"/>
                <w:szCs w:val="28"/>
              </w:rPr>
              <w:t>139 9606 7657</w:t>
            </w:r>
          </w:p>
        </w:tc>
      </w:tr>
      <w:tr w:rsidR="00612928" w:rsidRPr="00612928" w:rsidTr="00117856">
        <w:trPr>
          <w:jc w:val="center"/>
        </w:trPr>
        <w:tc>
          <w:tcPr>
            <w:tcW w:w="2094" w:type="pct"/>
            <w:vMerge/>
          </w:tcPr>
          <w:p w:rsidR="008858E7" w:rsidRPr="00612928" w:rsidRDefault="008858E7" w:rsidP="008858E7">
            <w:pPr>
              <w:rPr>
                <w:rFonts w:ascii="仿宋" w:eastAsia="仿宋" w:hAnsi="仿宋"/>
                <w:color w:val="000000" w:themeColor="text1"/>
                <w:sz w:val="28"/>
                <w:szCs w:val="28"/>
              </w:rPr>
            </w:pPr>
          </w:p>
        </w:tc>
        <w:tc>
          <w:tcPr>
            <w:tcW w:w="954" w:type="pct"/>
            <w:tcBorders>
              <w:right w:val="single" w:sz="4" w:space="0" w:color="auto"/>
            </w:tcBorders>
            <w:vAlign w:val="center"/>
          </w:tcPr>
          <w:p w:rsidR="008858E7" w:rsidRPr="00612928" w:rsidRDefault="008858E7" w:rsidP="008858E7">
            <w:pPr>
              <w:jc w:val="center"/>
              <w:rPr>
                <w:rFonts w:ascii="楷体" w:eastAsia="楷体" w:hAnsi="楷体"/>
                <w:color w:val="000000" w:themeColor="text1"/>
                <w:sz w:val="24"/>
                <w:szCs w:val="24"/>
              </w:rPr>
            </w:pPr>
            <w:r w:rsidRPr="00612928">
              <w:rPr>
                <w:rFonts w:ascii="楷体" w:eastAsia="楷体" w:hAnsi="楷体" w:hint="eastAsia"/>
                <w:color w:val="000000" w:themeColor="text1"/>
                <w:sz w:val="24"/>
                <w:szCs w:val="24"/>
              </w:rPr>
              <w:t>电子邮箱</w:t>
            </w:r>
          </w:p>
        </w:tc>
        <w:tc>
          <w:tcPr>
            <w:tcW w:w="1952" w:type="pct"/>
            <w:tcBorders>
              <w:left w:val="single" w:sz="4" w:space="0" w:color="auto"/>
            </w:tcBorders>
            <w:vAlign w:val="center"/>
          </w:tcPr>
          <w:p w:rsidR="008858E7" w:rsidRPr="00612928" w:rsidRDefault="00F37095" w:rsidP="008858E7">
            <w:pPr>
              <w:jc w:val="center"/>
              <w:rPr>
                <w:rFonts w:ascii="仿宋" w:eastAsia="仿宋" w:hAnsi="仿宋"/>
                <w:color w:val="000000" w:themeColor="text1"/>
                <w:sz w:val="28"/>
                <w:szCs w:val="28"/>
              </w:rPr>
            </w:pPr>
            <w:r w:rsidRPr="00612928">
              <w:rPr>
                <w:rFonts w:ascii="仿宋" w:eastAsia="仿宋" w:hAnsi="仿宋"/>
                <w:color w:val="000000" w:themeColor="text1"/>
                <w:sz w:val="28"/>
                <w:szCs w:val="28"/>
              </w:rPr>
              <w:t>381330748@qq.com</w:t>
            </w:r>
          </w:p>
        </w:tc>
      </w:tr>
    </w:tbl>
    <w:p w:rsidR="008858E7" w:rsidRPr="00612928" w:rsidRDefault="008858E7" w:rsidP="00564F2E">
      <w:pPr>
        <w:spacing w:beforeLines="50"/>
        <w:ind w:firstLineChars="200" w:firstLine="560"/>
        <w:rPr>
          <w:rFonts w:ascii="黑体" w:eastAsia="黑体" w:hAnsi="黑体" w:cs="仿宋_GB2312"/>
          <w:color w:val="000000" w:themeColor="text1"/>
          <w:sz w:val="28"/>
          <w:szCs w:val="28"/>
        </w:rPr>
      </w:pPr>
      <w:r w:rsidRPr="00612928">
        <w:rPr>
          <w:rFonts w:ascii="黑体" w:eastAsia="黑体" w:hAnsi="黑体" w:cs="仿宋_GB2312" w:hint="eastAsia"/>
          <w:color w:val="000000" w:themeColor="text1"/>
          <w:sz w:val="28"/>
          <w:szCs w:val="28"/>
        </w:rPr>
        <w:t>（二）开放运行和示范辐射情况</w:t>
      </w:r>
    </w:p>
    <w:p w:rsidR="00C0732D" w:rsidRPr="00612928" w:rsidRDefault="008858E7" w:rsidP="00564F2E">
      <w:pPr>
        <w:spacing w:beforeLines="50" w:afterLines="50"/>
        <w:ind w:firstLineChars="200" w:firstLine="480"/>
        <w:rPr>
          <w:rFonts w:ascii="黑体" w:eastAsia="黑体" w:hAnsi="黑体" w:cs="仿宋_GB2312"/>
          <w:color w:val="000000" w:themeColor="text1"/>
        </w:rPr>
      </w:pPr>
      <w:r w:rsidRPr="00612928">
        <w:rPr>
          <w:rFonts w:ascii="黑体" w:eastAsia="黑体" w:hAnsi="黑体" w:cs="仿宋_GB2312" w:hint="eastAsia"/>
          <w:color w:val="000000" w:themeColor="text1"/>
        </w:rPr>
        <w:t>1.参加示范中心联席会活动情况</w:t>
      </w:r>
    </w:p>
    <w:tbl>
      <w:tblPr>
        <w:tblStyle w:val="a7"/>
        <w:tblW w:w="5000" w:type="pct"/>
        <w:tblLook w:val="04A0"/>
      </w:tblPr>
      <w:tblGrid>
        <w:gridCol w:w="4783"/>
        <w:gridCol w:w="3733"/>
      </w:tblGrid>
      <w:tr w:rsidR="00612928" w:rsidRPr="00612928" w:rsidTr="00117856">
        <w:tc>
          <w:tcPr>
            <w:tcW w:w="2808" w:type="pct"/>
            <w:vAlign w:val="center"/>
          </w:tcPr>
          <w:p w:rsidR="00C0732D" w:rsidRPr="00612928" w:rsidRDefault="008858E7" w:rsidP="00564F2E">
            <w:pPr>
              <w:spacing w:beforeLines="50"/>
              <w:jc w:val="center"/>
              <w:rPr>
                <w:rFonts w:ascii="黑体" w:eastAsia="黑体" w:hAnsi="黑体" w:cs="仿宋_GB2312"/>
                <w:color w:val="000000" w:themeColor="text1"/>
                <w:sz w:val="24"/>
                <w:szCs w:val="24"/>
              </w:rPr>
            </w:pPr>
            <w:r w:rsidRPr="00612928">
              <w:rPr>
                <w:rFonts w:ascii="黑体" w:eastAsia="黑体" w:hAnsi="黑体" w:cs="仿宋_GB2312" w:hint="eastAsia"/>
                <w:color w:val="000000" w:themeColor="text1"/>
                <w:sz w:val="24"/>
                <w:szCs w:val="24"/>
              </w:rPr>
              <w:t>所在示范中心联席会学科组名称</w:t>
            </w:r>
          </w:p>
        </w:tc>
        <w:tc>
          <w:tcPr>
            <w:tcW w:w="2192" w:type="pct"/>
          </w:tcPr>
          <w:p w:rsidR="00C0732D" w:rsidRPr="00612928" w:rsidRDefault="00917CEB" w:rsidP="00564F2E">
            <w:pPr>
              <w:spacing w:beforeLines="50"/>
              <w:jc w:val="center"/>
              <w:rPr>
                <w:rFonts w:ascii="仿宋" w:eastAsia="仿宋" w:hAnsi="仿宋" w:cs="仿宋_GB2312"/>
                <w:color w:val="000000" w:themeColor="text1"/>
                <w:sz w:val="28"/>
                <w:szCs w:val="28"/>
              </w:rPr>
            </w:pPr>
            <w:r w:rsidRPr="00612928">
              <w:rPr>
                <w:rFonts w:ascii="仿宋" w:eastAsia="仿宋" w:hAnsi="仿宋" w:cs="Times New Roman" w:hint="eastAsia"/>
                <w:color w:val="000000" w:themeColor="text1"/>
                <w:sz w:val="28"/>
                <w:szCs w:val="28"/>
              </w:rPr>
              <w:t>土建学科组</w:t>
            </w:r>
          </w:p>
        </w:tc>
      </w:tr>
      <w:tr w:rsidR="00612928" w:rsidRPr="00612928" w:rsidTr="00117856">
        <w:tc>
          <w:tcPr>
            <w:tcW w:w="2808" w:type="pct"/>
            <w:vAlign w:val="center"/>
          </w:tcPr>
          <w:p w:rsidR="008858E7" w:rsidRPr="00612928" w:rsidRDefault="008858E7" w:rsidP="00564F2E">
            <w:pPr>
              <w:spacing w:beforeLines="50"/>
              <w:ind w:firstLineChars="200" w:firstLine="480"/>
              <w:jc w:val="center"/>
              <w:rPr>
                <w:rFonts w:ascii="黑体" w:eastAsia="黑体" w:hAnsi="黑体" w:cs="仿宋_GB2312"/>
                <w:color w:val="000000" w:themeColor="text1"/>
                <w:sz w:val="24"/>
                <w:szCs w:val="24"/>
              </w:rPr>
            </w:pPr>
            <w:r w:rsidRPr="00612928">
              <w:rPr>
                <w:rFonts w:ascii="黑体" w:eastAsia="黑体" w:hAnsi="黑体" w:cs="仿宋_GB2312" w:hint="eastAsia"/>
                <w:color w:val="000000" w:themeColor="text1"/>
                <w:sz w:val="24"/>
                <w:szCs w:val="24"/>
              </w:rPr>
              <w:t>参加活动的人次数</w:t>
            </w:r>
          </w:p>
        </w:tc>
        <w:tc>
          <w:tcPr>
            <w:tcW w:w="2192" w:type="pct"/>
          </w:tcPr>
          <w:p w:rsidR="00C0732D" w:rsidRPr="00612928" w:rsidRDefault="00B957B0" w:rsidP="00564F2E">
            <w:pPr>
              <w:spacing w:beforeLines="50"/>
              <w:jc w:val="center"/>
              <w:rPr>
                <w:rFonts w:ascii="仿宋" w:eastAsia="仿宋" w:hAnsi="仿宋" w:cs="仿宋_GB2312"/>
                <w:color w:val="000000" w:themeColor="text1"/>
                <w:sz w:val="28"/>
                <w:szCs w:val="28"/>
              </w:rPr>
            </w:pPr>
            <w:r w:rsidRPr="00612928">
              <w:rPr>
                <w:rFonts w:ascii="仿宋" w:eastAsia="仿宋" w:hAnsi="仿宋" w:cs="仿宋_GB2312" w:hint="eastAsia"/>
                <w:color w:val="000000" w:themeColor="text1"/>
                <w:sz w:val="28"/>
                <w:szCs w:val="28"/>
              </w:rPr>
              <w:t>1</w:t>
            </w:r>
            <w:r w:rsidR="0083265E" w:rsidRPr="00612928">
              <w:rPr>
                <w:rFonts w:ascii="仿宋" w:eastAsia="仿宋" w:hAnsi="仿宋" w:cs="仿宋_GB2312" w:hint="eastAsia"/>
                <w:color w:val="000000" w:themeColor="text1"/>
                <w:sz w:val="28"/>
                <w:szCs w:val="28"/>
              </w:rPr>
              <w:t>2</w:t>
            </w:r>
            <w:r w:rsidR="008858E7" w:rsidRPr="00612928">
              <w:rPr>
                <w:rFonts w:ascii="仿宋" w:eastAsia="仿宋" w:hAnsi="仿宋" w:cs="仿宋_GB2312" w:hint="eastAsia"/>
                <w:color w:val="000000" w:themeColor="text1"/>
                <w:sz w:val="28"/>
                <w:szCs w:val="28"/>
              </w:rPr>
              <w:t>人次</w:t>
            </w:r>
          </w:p>
        </w:tc>
      </w:tr>
    </w:tbl>
    <w:p w:rsidR="008858E7" w:rsidRPr="00612928" w:rsidRDefault="00C0732D" w:rsidP="00564F2E">
      <w:pPr>
        <w:spacing w:beforeLines="50" w:afterLines="50"/>
        <w:ind w:firstLineChars="200" w:firstLine="480"/>
        <w:rPr>
          <w:rFonts w:ascii="黑体" w:eastAsia="黑体" w:hAnsi="黑体"/>
          <w:color w:val="000000" w:themeColor="text1"/>
        </w:rPr>
      </w:pPr>
      <w:r w:rsidRPr="00612928">
        <w:rPr>
          <w:rFonts w:ascii="黑体" w:eastAsia="黑体" w:hAnsi="黑体" w:cs="仿宋_GB2312"/>
          <w:color w:val="000000" w:themeColor="text1"/>
        </w:rPr>
        <w:t>2.承</w:t>
      </w:r>
      <w:r w:rsidRPr="00612928">
        <w:rPr>
          <w:rFonts w:ascii="黑体" w:eastAsia="黑体" w:hAnsi="黑体" w:cs="仿宋_GB2312" w:hint="eastAsia"/>
          <w:color w:val="000000" w:themeColor="text1"/>
        </w:rPr>
        <w:t>办大型会议情况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01"/>
        <w:gridCol w:w="1875"/>
        <w:gridCol w:w="1701"/>
        <w:gridCol w:w="1276"/>
        <w:gridCol w:w="709"/>
        <w:gridCol w:w="1776"/>
        <w:gridCol w:w="678"/>
      </w:tblGrid>
      <w:tr w:rsidR="00612928" w:rsidRPr="00612928" w:rsidTr="00696844">
        <w:tc>
          <w:tcPr>
            <w:tcW w:w="294"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序号</w:t>
            </w:r>
          </w:p>
        </w:tc>
        <w:tc>
          <w:tcPr>
            <w:tcW w:w="1101"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会议名称</w:t>
            </w:r>
          </w:p>
        </w:tc>
        <w:tc>
          <w:tcPr>
            <w:tcW w:w="999"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主办单位名称</w:t>
            </w:r>
          </w:p>
        </w:tc>
        <w:tc>
          <w:tcPr>
            <w:tcW w:w="749"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会议主席</w:t>
            </w:r>
          </w:p>
        </w:tc>
        <w:tc>
          <w:tcPr>
            <w:tcW w:w="416"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hint="eastAsia"/>
                <w:color w:val="000000" w:themeColor="text1"/>
              </w:rPr>
              <w:t>参加人数</w:t>
            </w:r>
          </w:p>
        </w:tc>
        <w:tc>
          <w:tcPr>
            <w:tcW w:w="1043"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时间</w:t>
            </w:r>
          </w:p>
        </w:tc>
        <w:tc>
          <w:tcPr>
            <w:tcW w:w="398"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类型</w:t>
            </w:r>
          </w:p>
        </w:tc>
      </w:tr>
      <w:tr w:rsidR="00612928" w:rsidRPr="00612928" w:rsidTr="00696844">
        <w:tc>
          <w:tcPr>
            <w:tcW w:w="294" w:type="pct"/>
            <w:vAlign w:val="center"/>
          </w:tcPr>
          <w:p w:rsidR="002A712A" w:rsidRPr="00612928" w:rsidRDefault="002A712A" w:rsidP="006F5E0C">
            <w:pPr>
              <w:jc w:val="center"/>
              <w:rPr>
                <w:rFonts w:ascii="楷体" w:eastAsia="楷体" w:hAnsi="楷体"/>
                <w:color w:val="000000" w:themeColor="text1"/>
              </w:rPr>
            </w:pPr>
            <w:r w:rsidRPr="00612928">
              <w:rPr>
                <w:rFonts w:ascii="楷体" w:eastAsia="楷体" w:hAnsi="楷体" w:hint="eastAsia"/>
                <w:color w:val="000000" w:themeColor="text1"/>
              </w:rPr>
              <w:t>1</w:t>
            </w:r>
          </w:p>
        </w:tc>
        <w:tc>
          <w:tcPr>
            <w:tcW w:w="1101" w:type="pct"/>
            <w:vAlign w:val="bottom"/>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土动力学与地震工程学术论坛</w:t>
            </w:r>
          </w:p>
        </w:tc>
        <w:tc>
          <w:tcPr>
            <w:tcW w:w="999"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重庆大学土木工程学院</w:t>
            </w:r>
          </w:p>
        </w:tc>
        <w:tc>
          <w:tcPr>
            <w:tcW w:w="749"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杨永斌</w:t>
            </w:r>
          </w:p>
        </w:tc>
        <w:tc>
          <w:tcPr>
            <w:tcW w:w="416"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60</w:t>
            </w:r>
          </w:p>
        </w:tc>
        <w:tc>
          <w:tcPr>
            <w:tcW w:w="1043"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2018.3.27-3.29</w:t>
            </w:r>
          </w:p>
        </w:tc>
        <w:tc>
          <w:tcPr>
            <w:tcW w:w="398"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全国性</w:t>
            </w:r>
          </w:p>
        </w:tc>
      </w:tr>
      <w:tr w:rsidR="00612928" w:rsidRPr="00612928" w:rsidTr="00696844">
        <w:tc>
          <w:tcPr>
            <w:tcW w:w="294" w:type="pct"/>
            <w:vAlign w:val="center"/>
          </w:tcPr>
          <w:p w:rsidR="002A712A" w:rsidRPr="00612928" w:rsidRDefault="002A712A" w:rsidP="006F5E0C">
            <w:pPr>
              <w:jc w:val="center"/>
              <w:rPr>
                <w:rFonts w:ascii="楷体" w:eastAsia="楷体" w:hAnsi="楷体"/>
                <w:color w:val="000000" w:themeColor="text1"/>
              </w:rPr>
            </w:pPr>
            <w:r w:rsidRPr="00612928">
              <w:rPr>
                <w:rFonts w:ascii="楷体" w:eastAsia="楷体" w:hAnsi="楷体" w:hint="eastAsia"/>
                <w:color w:val="000000" w:themeColor="text1"/>
              </w:rPr>
              <w:t>2</w:t>
            </w:r>
          </w:p>
        </w:tc>
        <w:tc>
          <w:tcPr>
            <w:tcW w:w="1101"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国际微生物岩土工程青年学者论坛</w:t>
            </w:r>
          </w:p>
        </w:tc>
        <w:tc>
          <w:tcPr>
            <w:tcW w:w="999"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重庆大学土木工程学院</w:t>
            </w:r>
          </w:p>
        </w:tc>
        <w:tc>
          <w:tcPr>
            <w:tcW w:w="749"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刘汉龙</w:t>
            </w:r>
          </w:p>
        </w:tc>
        <w:tc>
          <w:tcPr>
            <w:tcW w:w="416"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80</w:t>
            </w:r>
          </w:p>
        </w:tc>
        <w:tc>
          <w:tcPr>
            <w:tcW w:w="1043"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2018.4.27-4.29</w:t>
            </w:r>
          </w:p>
        </w:tc>
        <w:tc>
          <w:tcPr>
            <w:tcW w:w="398"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全球性</w:t>
            </w:r>
          </w:p>
        </w:tc>
      </w:tr>
      <w:tr w:rsidR="00612928" w:rsidRPr="00612928" w:rsidTr="00696844">
        <w:tc>
          <w:tcPr>
            <w:tcW w:w="294" w:type="pct"/>
            <w:vAlign w:val="center"/>
          </w:tcPr>
          <w:p w:rsidR="002A712A" w:rsidRPr="00612928" w:rsidRDefault="002A712A" w:rsidP="006F5E0C">
            <w:pPr>
              <w:jc w:val="center"/>
              <w:rPr>
                <w:rFonts w:ascii="楷体" w:eastAsia="楷体" w:hAnsi="楷体"/>
                <w:color w:val="000000" w:themeColor="text1"/>
              </w:rPr>
            </w:pPr>
            <w:r w:rsidRPr="00612928">
              <w:rPr>
                <w:rFonts w:ascii="楷体" w:eastAsia="楷体" w:hAnsi="楷体" w:cs="仿宋_GB2312" w:hint="eastAsia"/>
                <w:color w:val="000000" w:themeColor="text1"/>
              </w:rPr>
              <w:t>3</w:t>
            </w:r>
          </w:p>
        </w:tc>
        <w:tc>
          <w:tcPr>
            <w:tcW w:w="1101"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第三届全国建筑与工程结构工业化建造技术交流会</w:t>
            </w:r>
          </w:p>
        </w:tc>
        <w:tc>
          <w:tcPr>
            <w:tcW w:w="999"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重庆大学钢结构工程研究中心</w:t>
            </w:r>
          </w:p>
        </w:tc>
        <w:tc>
          <w:tcPr>
            <w:tcW w:w="749"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周绪红</w:t>
            </w:r>
          </w:p>
        </w:tc>
        <w:tc>
          <w:tcPr>
            <w:tcW w:w="416"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300</w:t>
            </w:r>
          </w:p>
        </w:tc>
        <w:tc>
          <w:tcPr>
            <w:tcW w:w="1043"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2018.5.12-5.13</w:t>
            </w:r>
          </w:p>
        </w:tc>
        <w:tc>
          <w:tcPr>
            <w:tcW w:w="398"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全国性</w:t>
            </w:r>
          </w:p>
        </w:tc>
      </w:tr>
      <w:tr w:rsidR="00612928" w:rsidRPr="00612928" w:rsidTr="00696844">
        <w:tc>
          <w:tcPr>
            <w:tcW w:w="294" w:type="pct"/>
            <w:vAlign w:val="center"/>
          </w:tcPr>
          <w:p w:rsidR="002A712A" w:rsidRPr="00612928" w:rsidRDefault="002A712A" w:rsidP="006F5E0C">
            <w:pPr>
              <w:jc w:val="center"/>
              <w:rPr>
                <w:rFonts w:ascii="楷体" w:eastAsia="楷体" w:hAnsi="楷体" w:cs="仿宋_GB2312"/>
                <w:color w:val="000000" w:themeColor="text1"/>
              </w:rPr>
            </w:pPr>
            <w:r w:rsidRPr="00612928">
              <w:rPr>
                <w:rFonts w:ascii="楷体" w:eastAsia="楷体" w:hAnsi="楷体" w:cs="仿宋_GB2312" w:hint="eastAsia"/>
                <w:color w:val="000000" w:themeColor="text1"/>
              </w:rPr>
              <w:t>4</w:t>
            </w:r>
          </w:p>
        </w:tc>
        <w:tc>
          <w:tcPr>
            <w:tcW w:w="1101" w:type="pct"/>
            <w:vAlign w:val="bottom"/>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中国工程院2018海上风电基础设施发展高端论坛</w:t>
            </w:r>
          </w:p>
        </w:tc>
        <w:tc>
          <w:tcPr>
            <w:tcW w:w="999"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重庆大学土木工程学院</w:t>
            </w:r>
          </w:p>
        </w:tc>
        <w:tc>
          <w:tcPr>
            <w:tcW w:w="749"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杨庆山</w:t>
            </w:r>
          </w:p>
        </w:tc>
        <w:tc>
          <w:tcPr>
            <w:tcW w:w="416"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110</w:t>
            </w:r>
          </w:p>
        </w:tc>
        <w:tc>
          <w:tcPr>
            <w:tcW w:w="1043"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2018.4.22</w:t>
            </w:r>
          </w:p>
        </w:tc>
        <w:tc>
          <w:tcPr>
            <w:tcW w:w="398"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全国性</w:t>
            </w:r>
          </w:p>
        </w:tc>
      </w:tr>
      <w:tr w:rsidR="00612928" w:rsidRPr="00612928" w:rsidTr="00696844">
        <w:tc>
          <w:tcPr>
            <w:tcW w:w="294" w:type="pct"/>
            <w:vAlign w:val="center"/>
          </w:tcPr>
          <w:p w:rsidR="002A712A" w:rsidRPr="00612928" w:rsidRDefault="002A712A" w:rsidP="006F5E0C">
            <w:pPr>
              <w:jc w:val="center"/>
              <w:rPr>
                <w:rFonts w:ascii="楷体" w:eastAsia="楷体" w:hAnsi="楷体" w:cs="仿宋_GB2312"/>
                <w:color w:val="000000" w:themeColor="text1"/>
              </w:rPr>
            </w:pPr>
            <w:r w:rsidRPr="00612928">
              <w:rPr>
                <w:rFonts w:ascii="楷体" w:eastAsia="楷体" w:hAnsi="楷体" w:cs="仿宋_GB2312" w:hint="eastAsia"/>
                <w:color w:val="000000" w:themeColor="text1"/>
              </w:rPr>
              <w:t>5</w:t>
            </w:r>
          </w:p>
        </w:tc>
        <w:tc>
          <w:tcPr>
            <w:tcW w:w="1101"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岩土-测绘学科交叉发展专家研讨会</w:t>
            </w:r>
          </w:p>
        </w:tc>
        <w:tc>
          <w:tcPr>
            <w:tcW w:w="999"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重庆大学土木工程学院</w:t>
            </w:r>
          </w:p>
        </w:tc>
        <w:tc>
          <w:tcPr>
            <w:tcW w:w="749"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谢强</w:t>
            </w:r>
          </w:p>
        </w:tc>
        <w:tc>
          <w:tcPr>
            <w:tcW w:w="416"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30</w:t>
            </w:r>
          </w:p>
        </w:tc>
        <w:tc>
          <w:tcPr>
            <w:tcW w:w="1043"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2018.5.20</w:t>
            </w:r>
          </w:p>
        </w:tc>
        <w:tc>
          <w:tcPr>
            <w:tcW w:w="398"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全国性</w:t>
            </w:r>
          </w:p>
        </w:tc>
      </w:tr>
      <w:tr w:rsidR="00612928" w:rsidRPr="00612928" w:rsidTr="00696844">
        <w:tc>
          <w:tcPr>
            <w:tcW w:w="294" w:type="pct"/>
            <w:vAlign w:val="center"/>
          </w:tcPr>
          <w:p w:rsidR="002A712A" w:rsidRPr="00612928" w:rsidRDefault="002A712A" w:rsidP="006F5E0C">
            <w:pPr>
              <w:jc w:val="center"/>
              <w:rPr>
                <w:rFonts w:ascii="楷体" w:eastAsia="楷体" w:hAnsi="楷体" w:cs="仿宋_GB2312"/>
                <w:color w:val="000000" w:themeColor="text1"/>
              </w:rPr>
            </w:pPr>
            <w:r w:rsidRPr="00612928">
              <w:rPr>
                <w:rFonts w:ascii="楷体" w:eastAsia="楷体" w:hAnsi="楷体" w:cs="仿宋_GB2312" w:hint="eastAsia"/>
                <w:color w:val="000000" w:themeColor="text1"/>
              </w:rPr>
              <w:t>6</w:t>
            </w:r>
          </w:p>
        </w:tc>
        <w:tc>
          <w:tcPr>
            <w:tcW w:w="1101"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国际华人岩土工程师协会岩土与地震工程国际会议</w:t>
            </w:r>
          </w:p>
        </w:tc>
        <w:tc>
          <w:tcPr>
            <w:tcW w:w="999"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重庆大学</w:t>
            </w:r>
          </w:p>
        </w:tc>
        <w:tc>
          <w:tcPr>
            <w:tcW w:w="749"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刘汉龙</w:t>
            </w:r>
          </w:p>
        </w:tc>
        <w:tc>
          <w:tcPr>
            <w:tcW w:w="416"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200</w:t>
            </w:r>
          </w:p>
        </w:tc>
        <w:tc>
          <w:tcPr>
            <w:tcW w:w="1043"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2018.10.19-10.22</w:t>
            </w:r>
          </w:p>
        </w:tc>
        <w:tc>
          <w:tcPr>
            <w:tcW w:w="398"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全球性</w:t>
            </w:r>
          </w:p>
        </w:tc>
      </w:tr>
      <w:tr w:rsidR="00612928" w:rsidRPr="00612928" w:rsidTr="00696844">
        <w:tc>
          <w:tcPr>
            <w:tcW w:w="294" w:type="pct"/>
            <w:vAlign w:val="center"/>
          </w:tcPr>
          <w:p w:rsidR="002A712A" w:rsidRPr="00612928" w:rsidRDefault="002A712A" w:rsidP="006F5E0C">
            <w:pPr>
              <w:jc w:val="center"/>
              <w:rPr>
                <w:rFonts w:ascii="楷体" w:eastAsia="楷体" w:hAnsi="楷体" w:cs="仿宋_GB2312"/>
                <w:color w:val="000000" w:themeColor="text1"/>
              </w:rPr>
            </w:pPr>
            <w:r w:rsidRPr="00612928">
              <w:rPr>
                <w:rFonts w:ascii="楷体" w:eastAsia="楷体" w:hAnsi="楷体" w:cs="仿宋_GB2312" w:hint="eastAsia"/>
                <w:color w:val="000000" w:themeColor="text1"/>
              </w:rPr>
              <w:t>7</w:t>
            </w:r>
          </w:p>
        </w:tc>
        <w:tc>
          <w:tcPr>
            <w:tcW w:w="1101"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国际工程科技</w:t>
            </w:r>
            <w:r w:rsidRPr="00612928">
              <w:rPr>
                <w:rFonts w:ascii="仿宋" w:eastAsia="仿宋" w:hAnsi="仿宋" w:hint="eastAsia"/>
                <w:color w:val="000000" w:themeColor="text1"/>
              </w:rPr>
              <w:lastRenderedPageBreak/>
              <w:t>发展战略高端论坛—高性能建筑结构与材料暨土木工程设施可持续性和可恢复性论坛</w:t>
            </w:r>
          </w:p>
        </w:tc>
        <w:tc>
          <w:tcPr>
            <w:tcW w:w="999"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lastRenderedPageBreak/>
              <w:t>重庆大学钢结</w:t>
            </w:r>
            <w:r w:rsidRPr="00612928">
              <w:rPr>
                <w:rFonts w:ascii="仿宋" w:eastAsia="仿宋" w:hAnsi="仿宋" w:hint="eastAsia"/>
                <w:color w:val="000000" w:themeColor="text1"/>
              </w:rPr>
              <w:lastRenderedPageBreak/>
              <w:t>构工程研究中心</w:t>
            </w:r>
          </w:p>
        </w:tc>
        <w:tc>
          <w:tcPr>
            <w:tcW w:w="749"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lastRenderedPageBreak/>
              <w:t>周绪红</w:t>
            </w:r>
          </w:p>
        </w:tc>
        <w:tc>
          <w:tcPr>
            <w:tcW w:w="416"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400</w:t>
            </w:r>
          </w:p>
        </w:tc>
        <w:tc>
          <w:tcPr>
            <w:tcW w:w="1043"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2018.10.19-21</w:t>
            </w:r>
          </w:p>
        </w:tc>
        <w:tc>
          <w:tcPr>
            <w:tcW w:w="398"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全</w:t>
            </w:r>
            <w:r w:rsidRPr="00612928">
              <w:rPr>
                <w:rFonts w:ascii="仿宋" w:eastAsia="仿宋" w:hAnsi="仿宋" w:hint="eastAsia"/>
                <w:color w:val="000000" w:themeColor="text1"/>
              </w:rPr>
              <w:lastRenderedPageBreak/>
              <w:t>球性</w:t>
            </w:r>
          </w:p>
        </w:tc>
      </w:tr>
      <w:tr w:rsidR="00612928" w:rsidRPr="00612928" w:rsidTr="00696844">
        <w:tc>
          <w:tcPr>
            <w:tcW w:w="294" w:type="pct"/>
            <w:vAlign w:val="center"/>
          </w:tcPr>
          <w:p w:rsidR="002A712A" w:rsidRPr="00612928" w:rsidRDefault="002A712A" w:rsidP="006F5E0C">
            <w:pPr>
              <w:jc w:val="center"/>
              <w:rPr>
                <w:rFonts w:ascii="楷体" w:eastAsia="楷体" w:hAnsi="楷体" w:cs="仿宋_GB2312"/>
                <w:color w:val="000000" w:themeColor="text1"/>
              </w:rPr>
            </w:pPr>
            <w:r w:rsidRPr="00612928">
              <w:rPr>
                <w:rFonts w:ascii="楷体" w:eastAsia="楷体" w:hAnsi="楷体" w:cs="仿宋_GB2312" w:hint="eastAsia"/>
                <w:color w:val="000000" w:themeColor="text1"/>
              </w:rPr>
              <w:lastRenderedPageBreak/>
              <w:t>8</w:t>
            </w:r>
          </w:p>
        </w:tc>
        <w:tc>
          <w:tcPr>
            <w:tcW w:w="1101" w:type="pct"/>
            <w:vAlign w:val="center"/>
          </w:tcPr>
          <w:p w:rsidR="002A712A" w:rsidRPr="00612928" w:rsidRDefault="002A712A" w:rsidP="006F5E0C">
            <w:pPr>
              <w:jc w:val="center"/>
              <w:rPr>
                <w:rFonts w:ascii="仿宋_GB2312" w:eastAsia="仿宋_GB2312"/>
                <w:color w:val="000000" w:themeColor="text1"/>
              </w:rPr>
            </w:pPr>
            <w:r w:rsidRPr="00612928">
              <w:rPr>
                <w:rFonts w:hint="eastAsia"/>
                <w:color w:val="000000" w:themeColor="text1"/>
                <w:sz w:val="22"/>
                <w:szCs w:val="22"/>
              </w:rPr>
              <w:t>土木工程学科创新引智基地国际研讨会——第一届高性能风电设施及其高效运行与风敏感基础设施抗风减灾国际研讨会</w:t>
            </w:r>
          </w:p>
        </w:tc>
        <w:tc>
          <w:tcPr>
            <w:tcW w:w="999"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重庆大学土木工程学院</w:t>
            </w:r>
          </w:p>
        </w:tc>
        <w:tc>
          <w:tcPr>
            <w:tcW w:w="749"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杨庆山</w:t>
            </w:r>
          </w:p>
        </w:tc>
        <w:tc>
          <w:tcPr>
            <w:tcW w:w="416"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210</w:t>
            </w:r>
          </w:p>
        </w:tc>
        <w:tc>
          <w:tcPr>
            <w:tcW w:w="1043"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hint="eastAsia"/>
                <w:color w:val="000000" w:themeColor="text1"/>
                <w:sz w:val="22"/>
                <w:szCs w:val="22"/>
              </w:rPr>
              <w:t>2018.10.18-10.19</w:t>
            </w:r>
          </w:p>
        </w:tc>
        <w:tc>
          <w:tcPr>
            <w:tcW w:w="398"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全球性</w:t>
            </w:r>
          </w:p>
        </w:tc>
      </w:tr>
      <w:tr w:rsidR="00612928" w:rsidRPr="00612928" w:rsidTr="00696844">
        <w:tc>
          <w:tcPr>
            <w:tcW w:w="294" w:type="pct"/>
            <w:vAlign w:val="center"/>
          </w:tcPr>
          <w:p w:rsidR="002A712A" w:rsidRPr="00612928" w:rsidRDefault="002A712A" w:rsidP="006F5E0C">
            <w:pPr>
              <w:jc w:val="center"/>
              <w:rPr>
                <w:rFonts w:ascii="楷体" w:eastAsia="楷体" w:hAnsi="楷体" w:cs="仿宋_GB2312"/>
                <w:color w:val="000000" w:themeColor="text1"/>
              </w:rPr>
            </w:pPr>
            <w:r w:rsidRPr="00612928">
              <w:rPr>
                <w:rFonts w:ascii="楷体" w:eastAsia="楷体" w:hAnsi="楷体" w:cs="仿宋_GB2312" w:hint="eastAsia"/>
                <w:color w:val="000000" w:themeColor="text1"/>
              </w:rPr>
              <w:t>9</w:t>
            </w:r>
          </w:p>
        </w:tc>
        <w:tc>
          <w:tcPr>
            <w:tcW w:w="1101" w:type="pct"/>
            <w:vAlign w:val="bottom"/>
          </w:tcPr>
          <w:p w:rsidR="002A712A" w:rsidRPr="00612928" w:rsidRDefault="002A712A" w:rsidP="006F5E0C">
            <w:pPr>
              <w:jc w:val="center"/>
              <w:rPr>
                <w:color w:val="000000" w:themeColor="text1"/>
                <w:sz w:val="22"/>
                <w:szCs w:val="22"/>
              </w:rPr>
            </w:pPr>
            <w:r w:rsidRPr="00612928">
              <w:rPr>
                <w:rFonts w:hint="eastAsia"/>
                <w:color w:val="000000" w:themeColor="text1"/>
                <w:sz w:val="22"/>
                <w:szCs w:val="22"/>
              </w:rPr>
              <w:t>第十届全国结构设计基础与可靠性学术会议</w:t>
            </w:r>
          </w:p>
        </w:tc>
        <w:tc>
          <w:tcPr>
            <w:tcW w:w="999"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重庆大学土木工程学院</w:t>
            </w:r>
          </w:p>
        </w:tc>
        <w:tc>
          <w:tcPr>
            <w:tcW w:w="749"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陈朝晖</w:t>
            </w:r>
          </w:p>
        </w:tc>
        <w:tc>
          <w:tcPr>
            <w:tcW w:w="416" w:type="pct"/>
            <w:vAlign w:val="center"/>
          </w:tcPr>
          <w:p w:rsidR="002A712A" w:rsidRPr="00612928" w:rsidRDefault="002A712A" w:rsidP="006F5E0C">
            <w:pPr>
              <w:jc w:val="center"/>
              <w:rPr>
                <w:rFonts w:ascii="仿宋" w:eastAsia="仿宋" w:hAnsi="仿宋"/>
                <w:color w:val="000000" w:themeColor="text1"/>
              </w:rPr>
            </w:pPr>
            <w:r w:rsidRPr="00612928">
              <w:rPr>
                <w:rFonts w:ascii="仿宋" w:eastAsia="仿宋" w:hAnsi="仿宋" w:hint="eastAsia"/>
                <w:color w:val="000000" w:themeColor="text1"/>
              </w:rPr>
              <w:t>200</w:t>
            </w:r>
          </w:p>
        </w:tc>
        <w:tc>
          <w:tcPr>
            <w:tcW w:w="1043"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hint="eastAsia"/>
                <w:color w:val="000000" w:themeColor="text1"/>
                <w:sz w:val="22"/>
                <w:szCs w:val="22"/>
              </w:rPr>
              <w:t>2018.11.9.-10.11</w:t>
            </w:r>
          </w:p>
        </w:tc>
        <w:tc>
          <w:tcPr>
            <w:tcW w:w="398" w:type="pct"/>
            <w:vAlign w:val="center"/>
          </w:tcPr>
          <w:p w:rsidR="002A712A" w:rsidRPr="00612928" w:rsidRDefault="002A712A" w:rsidP="006F5E0C">
            <w:pPr>
              <w:jc w:val="center"/>
              <w:rPr>
                <w:rFonts w:ascii="仿宋" w:eastAsia="仿宋" w:hAnsi="仿宋"/>
                <w:color w:val="000000" w:themeColor="text1"/>
                <w:sz w:val="28"/>
                <w:szCs w:val="28"/>
              </w:rPr>
            </w:pPr>
            <w:r w:rsidRPr="00612928">
              <w:rPr>
                <w:rFonts w:ascii="仿宋" w:eastAsia="仿宋" w:hAnsi="仿宋" w:hint="eastAsia"/>
                <w:color w:val="000000" w:themeColor="text1"/>
              </w:rPr>
              <w:t>全国性</w:t>
            </w:r>
          </w:p>
        </w:tc>
      </w:tr>
    </w:tbl>
    <w:p w:rsidR="008858E7" w:rsidRPr="00612928" w:rsidRDefault="008858E7" w:rsidP="00564F2E">
      <w:pPr>
        <w:spacing w:beforeLines="50"/>
        <w:ind w:firstLineChars="200" w:firstLine="480"/>
        <w:rPr>
          <w:rFonts w:ascii="楷体" w:eastAsia="楷体" w:hAnsi="楷体"/>
          <w:color w:val="000000" w:themeColor="text1"/>
        </w:rPr>
      </w:pPr>
      <w:r w:rsidRPr="00612928">
        <w:rPr>
          <w:rFonts w:ascii="楷体" w:eastAsia="楷体" w:hAnsi="楷体" w:hint="eastAsia"/>
          <w:bCs/>
          <w:color w:val="000000" w:themeColor="text1"/>
        </w:rPr>
        <w:t>注</w:t>
      </w:r>
      <w:r w:rsidRPr="00612928">
        <w:rPr>
          <w:rFonts w:ascii="楷体" w:eastAsia="楷体" w:hAnsi="楷体" w:hint="eastAsia"/>
          <w:color w:val="000000" w:themeColor="text1"/>
        </w:rPr>
        <w:t>：主办或协办由主管部门、一级学会或示范中心联席会批准的会议。</w:t>
      </w:r>
      <w:r w:rsidRPr="00612928">
        <w:rPr>
          <w:rFonts w:ascii="楷体" w:eastAsia="楷体" w:hAnsi="楷体" w:cs="仿宋_GB2312" w:hint="eastAsia"/>
          <w:color w:val="000000" w:themeColor="text1"/>
        </w:rPr>
        <w:t>请按全球性、</w:t>
      </w:r>
      <w:r w:rsidRPr="00612928">
        <w:rPr>
          <w:rFonts w:ascii="楷体" w:eastAsia="楷体" w:hAnsi="楷体" w:hint="eastAsia"/>
          <w:color w:val="000000" w:themeColor="text1"/>
        </w:rPr>
        <w:t>区域性</w:t>
      </w:r>
      <w:r w:rsidRPr="00612928">
        <w:rPr>
          <w:rFonts w:ascii="楷体" w:eastAsia="楷体" w:hAnsi="楷体" w:cs="仿宋_GB2312" w:hint="eastAsia"/>
          <w:color w:val="000000" w:themeColor="text1"/>
        </w:rPr>
        <w:t>、双边性、全国性等排序，并在类型栏中标明。</w:t>
      </w:r>
    </w:p>
    <w:p w:rsidR="006F5E0C" w:rsidRPr="00612928" w:rsidRDefault="006F5E0C" w:rsidP="00564F2E">
      <w:pPr>
        <w:spacing w:before="50" w:afterLines="50"/>
        <w:ind w:firstLineChars="196" w:firstLine="470"/>
        <w:rPr>
          <w:rFonts w:ascii="黑体" w:eastAsia="黑体" w:hAnsi="黑体" w:cs="仿宋_GB2312"/>
          <w:color w:val="000000" w:themeColor="text1"/>
        </w:rPr>
      </w:pPr>
    </w:p>
    <w:p w:rsidR="00C0732D" w:rsidRPr="00612928" w:rsidRDefault="008858E7" w:rsidP="00564F2E">
      <w:pPr>
        <w:spacing w:before="50" w:afterLines="50"/>
        <w:ind w:firstLineChars="196" w:firstLine="470"/>
        <w:rPr>
          <w:rFonts w:ascii="黑体" w:eastAsia="黑体" w:hAnsi="黑体" w:cs="仿宋_GB2312"/>
          <w:color w:val="000000" w:themeColor="text1"/>
        </w:rPr>
      </w:pPr>
      <w:r w:rsidRPr="00612928">
        <w:rPr>
          <w:rFonts w:ascii="黑体" w:eastAsia="黑体" w:hAnsi="黑体" w:cs="仿宋_GB2312" w:hint="eastAsia"/>
          <w:color w:val="000000" w:themeColor="text1"/>
        </w:rPr>
        <w:t>3.参加大型会议情况</w:t>
      </w:r>
    </w:p>
    <w:tbl>
      <w:tblPr>
        <w:tblW w:w="501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60"/>
        <w:gridCol w:w="2443"/>
        <w:gridCol w:w="1685"/>
        <w:gridCol w:w="1908"/>
        <w:gridCol w:w="1017"/>
        <w:gridCol w:w="834"/>
      </w:tblGrid>
      <w:tr w:rsidR="00612928" w:rsidRPr="00612928" w:rsidTr="00696844">
        <w:trPr>
          <w:trHeight w:val="240"/>
          <w:jc w:val="center"/>
        </w:trPr>
        <w:tc>
          <w:tcPr>
            <w:tcW w:w="386"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序号</w:t>
            </w:r>
          </w:p>
        </w:tc>
        <w:tc>
          <w:tcPr>
            <w:tcW w:w="1429"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大会报告名称</w:t>
            </w:r>
          </w:p>
        </w:tc>
        <w:tc>
          <w:tcPr>
            <w:tcW w:w="986"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报告人</w:t>
            </w:r>
          </w:p>
        </w:tc>
        <w:tc>
          <w:tcPr>
            <w:tcW w:w="1116"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会议名称</w:t>
            </w:r>
          </w:p>
        </w:tc>
        <w:tc>
          <w:tcPr>
            <w:tcW w:w="595"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时间</w:t>
            </w:r>
          </w:p>
        </w:tc>
        <w:tc>
          <w:tcPr>
            <w:tcW w:w="489"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地点</w:t>
            </w:r>
          </w:p>
        </w:tc>
      </w:tr>
      <w:tr w:rsidR="00612928" w:rsidRPr="00612928" w:rsidTr="00696844">
        <w:trPr>
          <w:trHeight w:val="240"/>
          <w:jc w:val="center"/>
        </w:trPr>
        <w:tc>
          <w:tcPr>
            <w:tcW w:w="386" w:type="pct"/>
            <w:vAlign w:val="center"/>
          </w:tcPr>
          <w:p w:rsidR="008858E7" w:rsidRPr="00612928" w:rsidRDefault="00C0732D" w:rsidP="008858E7">
            <w:pPr>
              <w:jc w:val="center"/>
              <w:rPr>
                <w:rFonts w:ascii="楷体" w:eastAsia="楷体" w:hAnsi="楷体"/>
                <w:color w:val="000000" w:themeColor="text1"/>
                <w:sz w:val="21"/>
                <w:szCs w:val="21"/>
              </w:rPr>
            </w:pPr>
            <w:r w:rsidRPr="00612928">
              <w:rPr>
                <w:rFonts w:ascii="楷体" w:eastAsia="楷体" w:hAnsi="楷体"/>
                <w:color w:val="000000" w:themeColor="text1"/>
                <w:sz w:val="21"/>
                <w:szCs w:val="21"/>
              </w:rPr>
              <w:t>1</w:t>
            </w:r>
          </w:p>
        </w:tc>
        <w:tc>
          <w:tcPr>
            <w:tcW w:w="1429" w:type="pct"/>
            <w:vAlign w:val="center"/>
          </w:tcPr>
          <w:p w:rsidR="008858E7" w:rsidRPr="00612928" w:rsidRDefault="003B4FB0" w:rsidP="008858E7">
            <w:pPr>
              <w:jc w:val="center"/>
              <w:rPr>
                <w:rFonts w:ascii="仿宋" w:eastAsia="仿宋" w:hAnsi="仿宋"/>
                <w:color w:val="000000" w:themeColor="text1"/>
                <w:sz w:val="21"/>
                <w:szCs w:val="21"/>
              </w:rPr>
            </w:pPr>
            <w:r w:rsidRPr="00612928">
              <w:rPr>
                <w:rFonts w:ascii="仿宋" w:eastAsia="仿宋" w:hAnsi="仿宋"/>
                <w:color w:val="000000" w:themeColor="text1"/>
                <w:sz w:val="21"/>
                <w:szCs w:val="21"/>
              </w:rPr>
              <w:t>Post-bucking behavior and direct strength design of cold-formed steel columns experiencing the distortional-global buckling interaction</w:t>
            </w:r>
          </w:p>
        </w:tc>
        <w:tc>
          <w:tcPr>
            <w:tcW w:w="986" w:type="pct"/>
            <w:vAlign w:val="center"/>
          </w:tcPr>
          <w:p w:rsidR="008858E7" w:rsidRPr="00612928" w:rsidRDefault="003B4FB0"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何子奇</w:t>
            </w:r>
          </w:p>
        </w:tc>
        <w:tc>
          <w:tcPr>
            <w:tcW w:w="1116" w:type="pct"/>
            <w:vAlign w:val="center"/>
          </w:tcPr>
          <w:p w:rsidR="008858E7" w:rsidRPr="00612928" w:rsidRDefault="003B4FB0"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第八届国际薄壁结构会议</w:t>
            </w:r>
          </w:p>
        </w:tc>
        <w:tc>
          <w:tcPr>
            <w:tcW w:w="595" w:type="pct"/>
            <w:vAlign w:val="center"/>
          </w:tcPr>
          <w:p w:rsidR="008858E7" w:rsidRPr="00612928" w:rsidRDefault="00EB29E2" w:rsidP="008858E7">
            <w:pPr>
              <w:jc w:val="center"/>
              <w:rPr>
                <w:rFonts w:ascii="仿宋" w:eastAsia="仿宋" w:hAnsi="仿宋"/>
                <w:color w:val="000000" w:themeColor="text1"/>
                <w:sz w:val="21"/>
                <w:szCs w:val="21"/>
              </w:rPr>
            </w:pPr>
            <w:r w:rsidRPr="00612928">
              <w:rPr>
                <w:rFonts w:ascii="仿宋" w:eastAsia="仿宋" w:hAnsi="仿宋"/>
                <w:color w:val="000000" w:themeColor="text1"/>
                <w:sz w:val="21"/>
                <w:szCs w:val="21"/>
              </w:rPr>
              <w:t>2</w:t>
            </w:r>
            <w:r w:rsidR="003B4FB0" w:rsidRPr="00612928">
              <w:rPr>
                <w:rFonts w:ascii="仿宋" w:eastAsia="仿宋" w:hAnsi="仿宋"/>
                <w:color w:val="000000" w:themeColor="text1"/>
                <w:sz w:val="21"/>
                <w:szCs w:val="21"/>
              </w:rPr>
              <w:t>018年7月24日至27日</w:t>
            </w:r>
          </w:p>
        </w:tc>
        <w:tc>
          <w:tcPr>
            <w:tcW w:w="489" w:type="pct"/>
            <w:vAlign w:val="center"/>
          </w:tcPr>
          <w:p w:rsidR="008858E7" w:rsidRPr="00612928" w:rsidRDefault="003B4FB0"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葡萄牙里斯本大学</w:t>
            </w:r>
          </w:p>
        </w:tc>
      </w:tr>
      <w:tr w:rsidR="00612928" w:rsidRPr="00612928" w:rsidTr="00696844">
        <w:trPr>
          <w:trHeight w:val="240"/>
          <w:jc w:val="center"/>
        </w:trPr>
        <w:tc>
          <w:tcPr>
            <w:tcW w:w="386" w:type="pct"/>
            <w:vAlign w:val="center"/>
          </w:tcPr>
          <w:p w:rsidR="008858E7" w:rsidRPr="00612928" w:rsidRDefault="00C0732D" w:rsidP="008858E7">
            <w:pPr>
              <w:jc w:val="center"/>
              <w:rPr>
                <w:rFonts w:ascii="楷体" w:eastAsia="楷体" w:hAnsi="楷体"/>
                <w:color w:val="000000" w:themeColor="text1"/>
                <w:sz w:val="21"/>
                <w:szCs w:val="21"/>
              </w:rPr>
            </w:pPr>
            <w:r w:rsidRPr="00612928">
              <w:rPr>
                <w:rFonts w:ascii="楷体" w:eastAsia="楷体" w:hAnsi="楷体"/>
                <w:color w:val="000000" w:themeColor="text1"/>
                <w:sz w:val="21"/>
                <w:szCs w:val="21"/>
              </w:rPr>
              <w:t>2</w:t>
            </w:r>
          </w:p>
        </w:tc>
        <w:tc>
          <w:tcPr>
            <w:tcW w:w="1429" w:type="pct"/>
            <w:vAlign w:val="center"/>
          </w:tcPr>
          <w:p w:rsidR="008858E7" w:rsidRPr="00612928" w:rsidRDefault="00773E1A" w:rsidP="008858E7">
            <w:pPr>
              <w:jc w:val="center"/>
              <w:rPr>
                <w:rFonts w:ascii="仿宋" w:eastAsia="仿宋" w:hAnsi="仿宋"/>
                <w:color w:val="000000" w:themeColor="text1"/>
                <w:sz w:val="21"/>
                <w:szCs w:val="21"/>
              </w:rPr>
            </w:pPr>
            <w:r w:rsidRPr="00612928">
              <w:rPr>
                <w:rFonts w:ascii="仿宋" w:eastAsia="仿宋" w:hAnsi="仿宋"/>
                <w:color w:val="000000" w:themeColor="text1"/>
                <w:sz w:val="21"/>
                <w:szCs w:val="21"/>
              </w:rPr>
              <w:t>Influences of Reservoir Water level Drawdown on Slope Stability and Reliability Analysis</w:t>
            </w:r>
          </w:p>
        </w:tc>
        <w:tc>
          <w:tcPr>
            <w:tcW w:w="986" w:type="pct"/>
            <w:vAlign w:val="center"/>
          </w:tcPr>
          <w:p w:rsidR="008858E7" w:rsidRPr="00612928" w:rsidRDefault="00773E1A"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仉文岗</w:t>
            </w:r>
          </w:p>
        </w:tc>
        <w:tc>
          <w:tcPr>
            <w:tcW w:w="1116" w:type="pct"/>
            <w:vAlign w:val="center"/>
          </w:tcPr>
          <w:p w:rsidR="008858E7" w:rsidRPr="00612928" w:rsidRDefault="00773E1A"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中国科协第</w:t>
            </w:r>
            <w:r w:rsidRPr="00612928">
              <w:rPr>
                <w:rFonts w:ascii="仿宋" w:eastAsia="仿宋" w:hAnsi="仿宋"/>
                <w:color w:val="000000" w:themeColor="text1"/>
                <w:sz w:val="21"/>
                <w:szCs w:val="21"/>
              </w:rPr>
              <w:t>368次青年科学家论坛:库区环境下岩土体失稳机理与防治技术</w:t>
            </w:r>
          </w:p>
        </w:tc>
        <w:tc>
          <w:tcPr>
            <w:tcW w:w="595" w:type="pct"/>
            <w:vAlign w:val="center"/>
          </w:tcPr>
          <w:p w:rsidR="008858E7" w:rsidRPr="00612928" w:rsidRDefault="00773E1A" w:rsidP="008858E7">
            <w:pPr>
              <w:jc w:val="center"/>
              <w:rPr>
                <w:rFonts w:ascii="仿宋" w:eastAsia="仿宋" w:hAnsi="仿宋"/>
                <w:color w:val="000000" w:themeColor="text1"/>
                <w:sz w:val="21"/>
                <w:szCs w:val="21"/>
              </w:rPr>
            </w:pPr>
            <w:r w:rsidRPr="00612928">
              <w:rPr>
                <w:rFonts w:ascii="仿宋" w:eastAsia="仿宋" w:hAnsi="仿宋"/>
                <w:color w:val="000000" w:themeColor="text1"/>
                <w:sz w:val="21"/>
                <w:szCs w:val="21"/>
              </w:rPr>
              <w:t>2018年11月10日至11日</w:t>
            </w:r>
          </w:p>
        </w:tc>
        <w:tc>
          <w:tcPr>
            <w:tcW w:w="489" w:type="pct"/>
            <w:vAlign w:val="center"/>
          </w:tcPr>
          <w:p w:rsidR="008858E7" w:rsidRPr="00612928" w:rsidRDefault="00773E1A"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成都</w:t>
            </w:r>
          </w:p>
        </w:tc>
      </w:tr>
      <w:tr w:rsidR="00612928" w:rsidRPr="00612928" w:rsidTr="00696844">
        <w:trPr>
          <w:trHeight w:val="240"/>
          <w:jc w:val="center"/>
        </w:trPr>
        <w:tc>
          <w:tcPr>
            <w:tcW w:w="386" w:type="pct"/>
            <w:vAlign w:val="center"/>
          </w:tcPr>
          <w:p w:rsidR="008858E7" w:rsidRPr="00612928" w:rsidRDefault="00895FB4" w:rsidP="008858E7">
            <w:pPr>
              <w:jc w:val="center"/>
              <w:rPr>
                <w:rFonts w:ascii="楷体" w:eastAsia="楷体" w:hAnsi="楷体"/>
                <w:color w:val="000000" w:themeColor="text1"/>
                <w:sz w:val="21"/>
                <w:szCs w:val="21"/>
              </w:rPr>
            </w:pPr>
            <w:r w:rsidRPr="00612928">
              <w:rPr>
                <w:rFonts w:ascii="楷体" w:eastAsia="楷体" w:hAnsi="楷体" w:cs="仿宋_GB2312"/>
                <w:color w:val="000000" w:themeColor="text1"/>
                <w:sz w:val="21"/>
                <w:szCs w:val="21"/>
              </w:rPr>
              <w:t>3</w:t>
            </w:r>
          </w:p>
        </w:tc>
        <w:tc>
          <w:tcPr>
            <w:tcW w:w="1429" w:type="pct"/>
            <w:vAlign w:val="center"/>
          </w:tcPr>
          <w:p w:rsidR="008858E7" w:rsidRPr="00612928" w:rsidRDefault="00895FB4"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基于大数据挖掘的山区公路沿线滑坡易发性小区划</w:t>
            </w:r>
          </w:p>
        </w:tc>
        <w:tc>
          <w:tcPr>
            <w:tcW w:w="986" w:type="pct"/>
            <w:vAlign w:val="center"/>
          </w:tcPr>
          <w:p w:rsidR="008858E7" w:rsidRPr="00612928" w:rsidRDefault="00895FB4"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文海家</w:t>
            </w:r>
          </w:p>
        </w:tc>
        <w:tc>
          <w:tcPr>
            <w:tcW w:w="1116" w:type="pct"/>
            <w:vAlign w:val="center"/>
          </w:tcPr>
          <w:p w:rsidR="008858E7" w:rsidRPr="00612928" w:rsidRDefault="00895FB4"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第五届全国工程风险与保险研究学术研讨会</w:t>
            </w:r>
          </w:p>
        </w:tc>
        <w:tc>
          <w:tcPr>
            <w:tcW w:w="595" w:type="pct"/>
            <w:vAlign w:val="center"/>
          </w:tcPr>
          <w:p w:rsidR="008858E7" w:rsidRPr="00612928" w:rsidRDefault="00895FB4" w:rsidP="008858E7">
            <w:pPr>
              <w:jc w:val="center"/>
              <w:rPr>
                <w:rFonts w:ascii="仿宋" w:eastAsia="仿宋" w:hAnsi="仿宋"/>
                <w:color w:val="000000" w:themeColor="text1"/>
                <w:sz w:val="21"/>
                <w:szCs w:val="21"/>
              </w:rPr>
            </w:pPr>
            <w:r w:rsidRPr="00612928">
              <w:rPr>
                <w:rFonts w:ascii="仿宋" w:eastAsia="仿宋" w:hAnsi="仿宋"/>
                <w:color w:val="000000" w:themeColor="text1"/>
                <w:sz w:val="21"/>
                <w:szCs w:val="21"/>
              </w:rPr>
              <w:t>2018年8月18日至19日</w:t>
            </w:r>
          </w:p>
        </w:tc>
        <w:tc>
          <w:tcPr>
            <w:tcW w:w="489" w:type="pct"/>
            <w:vAlign w:val="center"/>
          </w:tcPr>
          <w:p w:rsidR="008858E7" w:rsidRPr="00612928" w:rsidRDefault="008243FC"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哈尔滨</w:t>
            </w:r>
          </w:p>
        </w:tc>
      </w:tr>
      <w:tr w:rsidR="00612928" w:rsidRPr="00612928" w:rsidTr="00696844">
        <w:trPr>
          <w:trHeight w:val="240"/>
          <w:jc w:val="center"/>
        </w:trPr>
        <w:tc>
          <w:tcPr>
            <w:tcW w:w="386" w:type="pct"/>
            <w:vAlign w:val="center"/>
          </w:tcPr>
          <w:p w:rsidR="008243FC" w:rsidRPr="00612928" w:rsidRDefault="008243FC" w:rsidP="008858E7">
            <w:pPr>
              <w:jc w:val="center"/>
              <w:rPr>
                <w:rFonts w:ascii="楷体" w:eastAsia="楷体" w:hAnsi="楷体" w:cs="仿宋_GB2312"/>
                <w:color w:val="000000" w:themeColor="text1"/>
                <w:sz w:val="21"/>
                <w:szCs w:val="21"/>
              </w:rPr>
            </w:pPr>
            <w:r w:rsidRPr="00612928">
              <w:rPr>
                <w:rFonts w:ascii="楷体" w:eastAsia="楷体" w:hAnsi="楷体" w:cs="仿宋_GB2312"/>
                <w:color w:val="000000" w:themeColor="text1"/>
                <w:sz w:val="21"/>
                <w:szCs w:val="21"/>
              </w:rPr>
              <w:t>4</w:t>
            </w:r>
          </w:p>
        </w:tc>
        <w:tc>
          <w:tcPr>
            <w:tcW w:w="1429" w:type="pct"/>
            <w:vAlign w:val="center"/>
          </w:tcPr>
          <w:p w:rsidR="008243FC" w:rsidRPr="00612928" w:rsidRDefault="008243FC" w:rsidP="008858E7">
            <w:pPr>
              <w:jc w:val="center"/>
              <w:rPr>
                <w:rFonts w:ascii="仿宋" w:eastAsia="仿宋" w:hAnsi="仿宋"/>
                <w:color w:val="000000" w:themeColor="text1"/>
                <w:sz w:val="21"/>
                <w:szCs w:val="21"/>
              </w:rPr>
            </w:pPr>
            <w:r w:rsidRPr="00612928">
              <w:rPr>
                <w:rFonts w:ascii="仿宋" w:eastAsia="仿宋" w:hAnsi="仿宋"/>
                <w:color w:val="000000" w:themeColor="text1"/>
                <w:sz w:val="21"/>
                <w:szCs w:val="21"/>
              </w:rPr>
              <w:t xml:space="preserve">Experimental Study on </w:t>
            </w:r>
            <w:r w:rsidRPr="00612928">
              <w:rPr>
                <w:rFonts w:ascii="仿宋" w:eastAsia="仿宋" w:hAnsi="仿宋"/>
                <w:color w:val="000000" w:themeColor="text1"/>
                <w:sz w:val="21"/>
                <w:szCs w:val="21"/>
              </w:rPr>
              <w:lastRenderedPageBreak/>
              <w:t>Flexural strengths and Rotation Capacities of Q690 Welded Structural Steel Beams</w:t>
            </w:r>
          </w:p>
        </w:tc>
        <w:tc>
          <w:tcPr>
            <w:tcW w:w="986" w:type="pct"/>
            <w:vAlign w:val="center"/>
          </w:tcPr>
          <w:p w:rsidR="008243FC" w:rsidRPr="00612928" w:rsidRDefault="008243FC"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lastRenderedPageBreak/>
              <w:t>杨波</w:t>
            </w:r>
          </w:p>
        </w:tc>
        <w:tc>
          <w:tcPr>
            <w:tcW w:w="1116" w:type="pct"/>
            <w:vAlign w:val="center"/>
          </w:tcPr>
          <w:p w:rsidR="008243FC" w:rsidRPr="00612928" w:rsidRDefault="008243FC"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首届国际钢结构工</w:t>
            </w:r>
            <w:r w:rsidRPr="00612928">
              <w:rPr>
                <w:rFonts w:ascii="仿宋" w:eastAsia="仿宋" w:hAnsi="仿宋" w:hint="eastAsia"/>
                <w:color w:val="000000" w:themeColor="text1"/>
                <w:sz w:val="21"/>
                <w:szCs w:val="21"/>
              </w:rPr>
              <w:lastRenderedPageBreak/>
              <w:t>程研究与实践大会</w:t>
            </w:r>
          </w:p>
        </w:tc>
        <w:tc>
          <w:tcPr>
            <w:tcW w:w="595" w:type="pct"/>
            <w:vAlign w:val="center"/>
          </w:tcPr>
          <w:p w:rsidR="008243FC" w:rsidRPr="00612928" w:rsidRDefault="008243FC" w:rsidP="008858E7">
            <w:pPr>
              <w:jc w:val="center"/>
              <w:rPr>
                <w:rFonts w:ascii="仿宋" w:eastAsia="仿宋" w:hAnsi="仿宋"/>
                <w:color w:val="000000" w:themeColor="text1"/>
                <w:sz w:val="21"/>
                <w:szCs w:val="21"/>
              </w:rPr>
            </w:pPr>
            <w:r w:rsidRPr="00612928">
              <w:rPr>
                <w:rFonts w:ascii="仿宋" w:eastAsia="仿宋" w:hAnsi="仿宋"/>
                <w:color w:val="000000" w:themeColor="text1"/>
                <w:sz w:val="21"/>
                <w:szCs w:val="21"/>
              </w:rPr>
              <w:lastRenderedPageBreak/>
              <w:t>2018年9</w:t>
            </w:r>
            <w:r w:rsidRPr="00612928">
              <w:rPr>
                <w:rFonts w:ascii="仿宋" w:eastAsia="仿宋" w:hAnsi="仿宋"/>
                <w:color w:val="000000" w:themeColor="text1"/>
                <w:sz w:val="21"/>
                <w:szCs w:val="21"/>
              </w:rPr>
              <w:lastRenderedPageBreak/>
              <w:t>月5日至7日</w:t>
            </w:r>
          </w:p>
        </w:tc>
        <w:tc>
          <w:tcPr>
            <w:tcW w:w="489" w:type="pct"/>
            <w:vAlign w:val="center"/>
          </w:tcPr>
          <w:p w:rsidR="008243FC" w:rsidRPr="00612928" w:rsidRDefault="008243FC"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lastRenderedPageBreak/>
              <w:t>香港</w:t>
            </w:r>
          </w:p>
        </w:tc>
      </w:tr>
      <w:tr w:rsidR="00612928" w:rsidRPr="00612928" w:rsidTr="00696844">
        <w:trPr>
          <w:trHeight w:val="240"/>
          <w:jc w:val="center"/>
        </w:trPr>
        <w:tc>
          <w:tcPr>
            <w:tcW w:w="386" w:type="pct"/>
            <w:vAlign w:val="center"/>
          </w:tcPr>
          <w:p w:rsidR="008243FC" w:rsidRPr="00612928" w:rsidRDefault="008243FC" w:rsidP="008858E7">
            <w:pPr>
              <w:jc w:val="center"/>
              <w:rPr>
                <w:rFonts w:ascii="楷体" w:eastAsia="楷体" w:hAnsi="楷体" w:cs="仿宋_GB2312"/>
                <w:color w:val="000000" w:themeColor="text1"/>
                <w:sz w:val="21"/>
                <w:szCs w:val="21"/>
              </w:rPr>
            </w:pPr>
            <w:r w:rsidRPr="00612928">
              <w:rPr>
                <w:rFonts w:ascii="楷体" w:eastAsia="楷体" w:hAnsi="楷体" w:cs="仿宋_GB2312"/>
                <w:color w:val="000000" w:themeColor="text1"/>
                <w:sz w:val="21"/>
                <w:szCs w:val="21"/>
              </w:rPr>
              <w:lastRenderedPageBreak/>
              <w:t>5</w:t>
            </w:r>
          </w:p>
        </w:tc>
        <w:tc>
          <w:tcPr>
            <w:tcW w:w="1429" w:type="pct"/>
            <w:vAlign w:val="center"/>
          </w:tcPr>
          <w:p w:rsidR="008243FC" w:rsidRPr="00612928" w:rsidRDefault="008243FC"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微生物加固珊瑚礁砂技术与应用</w:t>
            </w:r>
          </w:p>
        </w:tc>
        <w:tc>
          <w:tcPr>
            <w:tcW w:w="986" w:type="pct"/>
            <w:vAlign w:val="center"/>
          </w:tcPr>
          <w:p w:rsidR="008243FC" w:rsidRPr="00612928" w:rsidRDefault="008243FC"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刘汉龙</w:t>
            </w:r>
          </w:p>
        </w:tc>
        <w:tc>
          <w:tcPr>
            <w:tcW w:w="1116" w:type="pct"/>
            <w:vAlign w:val="center"/>
          </w:tcPr>
          <w:p w:rsidR="008243FC" w:rsidRPr="00612928" w:rsidRDefault="008243FC"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第五届全国环境岩土工程与土工合成材料学术研讨会</w:t>
            </w:r>
          </w:p>
        </w:tc>
        <w:tc>
          <w:tcPr>
            <w:tcW w:w="595" w:type="pct"/>
            <w:vAlign w:val="center"/>
          </w:tcPr>
          <w:p w:rsidR="008243FC" w:rsidRPr="00612928" w:rsidRDefault="008243FC" w:rsidP="008858E7">
            <w:pPr>
              <w:jc w:val="center"/>
              <w:rPr>
                <w:rFonts w:ascii="仿宋" w:eastAsia="仿宋" w:hAnsi="仿宋"/>
                <w:color w:val="000000" w:themeColor="text1"/>
                <w:sz w:val="21"/>
                <w:szCs w:val="21"/>
              </w:rPr>
            </w:pPr>
            <w:r w:rsidRPr="00612928">
              <w:rPr>
                <w:rFonts w:ascii="仿宋" w:eastAsia="仿宋" w:hAnsi="仿宋"/>
                <w:color w:val="000000" w:themeColor="text1"/>
                <w:sz w:val="21"/>
                <w:szCs w:val="21"/>
              </w:rPr>
              <w:t>2018年7月20日至22日</w:t>
            </w:r>
          </w:p>
        </w:tc>
        <w:tc>
          <w:tcPr>
            <w:tcW w:w="489" w:type="pct"/>
            <w:vAlign w:val="center"/>
          </w:tcPr>
          <w:p w:rsidR="008243FC" w:rsidRPr="00612928" w:rsidRDefault="008243FC"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呼和浩特</w:t>
            </w:r>
          </w:p>
        </w:tc>
      </w:tr>
      <w:tr w:rsidR="00612928" w:rsidRPr="00612928" w:rsidTr="00696844">
        <w:trPr>
          <w:trHeight w:val="240"/>
          <w:jc w:val="center"/>
        </w:trPr>
        <w:tc>
          <w:tcPr>
            <w:tcW w:w="386" w:type="pct"/>
            <w:vAlign w:val="center"/>
          </w:tcPr>
          <w:p w:rsidR="008243FC" w:rsidRPr="00612928" w:rsidRDefault="008243FC" w:rsidP="008243FC">
            <w:pPr>
              <w:jc w:val="center"/>
              <w:rPr>
                <w:rFonts w:ascii="楷体" w:eastAsia="楷体" w:hAnsi="楷体" w:cs="仿宋_GB2312"/>
                <w:color w:val="000000" w:themeColor="text1"/>
                <w:sz w:val="21"/>
                <w:szCs w:val="21"/>
              </w:rPr>
            </w:pPr>
            <w:r w:rsidRPr="00612928">
              <w:rPr>
                <w:rFonts w:ascii="楷体" w:eastAsia="楷体" w:hAnsi="楷体" w:cs="仿宋_GB2312"/>
                <w:color w:val="000000" w:themeColor="text1"/>
                <w:sz w:val="21"/>
                <w:szCs w:val="21"/>
              </w:rPr>
              <w:t>6</w:t>
            </w:r>
          </w:p>
        </w:tc>
        <w:tc>
          <w:tcPr>
            <w:tcW w:w="1429" w:type="pct"/>
            <w:vAlign w:val="center"/>
          </w:tcPr>
          <w:p w:rsidR="008243FC" w:rsidRPr="00612928" w:rsidRDefault="008243FC" w:rsidP="008243FC">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预应力加筋土技术在调整道路不均匀沉降中的研究</w:t>
            </w:r>
          </w:p>
        </w:tc>
        <w:tc>
          <w:tcPr>
            <w:tcW w:w="986" w:type="pct"/>
            <w:vAlign w:val="center"/>
          </w:tcPr>
          <w:p w:rsidR="008243FC" w:rsidRPr="00612928" w:rsidRDefault="008243FC" w:rsidP="008243FC">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卢谅</w:t>
            </w:r>
          </w:p>
        </w:tc>
        <w:tc>
          <w:tcPr>
            <w:tcW w:w="1116" w:type="pct"/>
            <w:vAlign w:val="center"/>
          </w:tcPr>
          <w:p w:rsidR="008243FC" w:rsidRPr="00612928" w:rsidRDefault="008243FC" w:rsidP="008243FC">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第五届全国环境岩土工程与土工合成材料学术研讨会</w:t>
            </w:r>
          </w:p>
        </w:tc>
        <w:tc>
          <w:tcPr>
            <w:tcW w:w="595" w:type="pct"/>
            <w:vAlign w:val="center"/>
          </w:tcPr>
          <w:p w:rsidR="008243FC" w:rsidRPr="00612928" w:rsidRDefault="008243FC" w:rsidP="008243FC">
            <w:pPr>
              <w:jc w:val="center"/>
              <w:rPr>
                <w:rFonts w:ascii="仿宋" w:eastAsia="仿宋" w:hAnsi="仿宋"/>
                <w:color w:val="000000" w:themeColor="text1"/>
                <w:sz w:val="21"/>
                <w:szCs w:val="21"/>
              </w:rPr>
            </w:pPr>
            <w:r w:rsidRPr="00612928">
              <w:rPr>
                <w:rFonts w:ascii="仿宋" w:eastAsia="仿宋" w:hAnsi="仿宋"/>
                <w:color w:val="000000" w:themeColor="text1"/>
                <w:sz w:val="21"/>
                <w:szCs w:val="21"/>
              </w:rPr>
              <w:t>2018年7月20日至22日</w:t>
            </w:r>
          </w:p>
        </w:tc>
        <w:tc>
          <w:tcPr>
            <w:tcW w:w="489" w:type="pct"/>
            <w:vAlign w:val="center"/>
          </w:tcPr>
          <w:p w:rsidR="008243FC" w:rsidRPr="00612928" w:rsidRDefault="008243FC" w:rsidP="008243FC">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呼和浩特</w:t>
            </w:r>
          </w:p>
        </w:tc>
      </w:tr>
    </w:tbl>
    <w:p w:rsidR="008858E7" w:rsidRPr="00612928" w:rsidRDefault="008858E7" w:rsidP="00564F2E">
      <w:pPr>
        <w:spacing w:beforeLines="50"/>
        <w:ind w:firstLineChars="200" w:firstLine="480"/>
        <w:rPr>
          <w:rFonts w:ascii="楷体" w:eastAsia="楷体" w:hAnsi="楷体" w:cs="仿宋_GB2312"/>
          <w:color w:val="000000" w:themeColor="text1"/>
        </w:rPr>
      </w:pPr>
      <w:r w:rsidRPr="00612928">
        <w:rPr>
          <w:rFonts w:ascii="楷体" w:eastAsia="楷体" w:hAnsi="楷体" w:cs="仿宋_GB2312" w:hint="eastAsia"/>
          <w:bCs/>
          <w:color w:val="000000" w:themeColor="text1"/>
        </w:rPr>
        <w:t>注：大会报告：</w:t>
      </w:r>
      <w:r w:rsidRPr="00612928">
        <w:rPr>
          <w:rFonts w:ascii="楷体" w:eastAsia="楷体" w:hAnsi="楷体" w:cs="仿宋_GB2312" w:hint="eastAsia"/>
          <w:color w:val="000000" w:themeColor="text1"/>
        </w:rPr>
        <w:t>指特邀报告。</w:t>
      </w:r>
    </w:p>
    <w:p w:rsidR="00814D00" w:rsidRPr="00612928" w:rsidRDefault="00814D00" w:rsidP="00564F2E">
      <w:pPr>
        <w:spacing w:beforeLines="50"/>
        <w:ind w:firstLineChars="200" w:firstLine="480"/>
        <w:rPr>
          <w:rFonts w:ascii="楷体" w:eastAsia="楷体" w:hAnsi="楷体"/>
          <w:color w:val="000000" w:themeColor="text1"/>
        </w:rPr>
      </w:pPr>
    </w:p>
    <w:p w:rsidR="00C0732D" w:rsidRPr="00612928" w:rsidRDefault="008858E7" w:rsidP="00564F2E">
      <w:pPr>
        <w:spacing w:before="50" w:afterLines="50"/>
        <w:ind w:firstLineChars="200" w:firstLine="480"/>
        <w:rPr>
          <w:rFonts w:ascii="黑体" w:eastAsia="黑体" w:hAnsi="黑体" w:cs="仿宋_GB2312"/>
          <w:color w:val="000000" w:themeColor="text1"/>
        </w:rPr>
      </w:pPr>
      <w:r w:rsidRPr="00612928">
        <w:rPr>
          <w:rFonts w:ascii="黑体" w:eastAsia="黑体" w:hAnsi="黑体" w:cs="仿宋_GB2312" w:hint="eastAsia"/>
          <w:color w:val="000000" w:themeColor="text1"/>
        </w:rPr>
        <w:t>4.承办竞赛情况</w:t>
      </w:r>
    </w:p>
    <w:tbl>
      <w:tblPr>
        <w:tblW w:w="503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12"/>
        <w:gridCol w:w="1787"/>
        <w:gridCol w:w="1429"/>
        <w:gridCol w:w="1072"/>
        <w:gridCol w:w="1250"/>
        <w:gridCol w:w="1250"/>
        <w:gridCol w:w="1071"/>
      </w:tblGrid>
      <w:tr w:rsidR="00612928" w:rsidRPr="00612928" w:rsidTr="00764B3A">
        <w:trPr>
          <w:trHeight w:val="920"/>
          <w:jc w:val="center"/>
        </w:trPr>
        <w:tc>
          <w:tcPr>
            <w:tcW w:w="415"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序号</w:t>
            </w:r>
          </w:p>
        </w:tc>
        <w:tc>
          <w:tcPr>
            <w:tcW w:w="1042"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竞赛名称</w:t>
            </w:r>
          </w:p>
        </w:tc>
        <w:tc>
          <w:tcPr>
            <w:tcW w:w="833"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hint="eastAsia"/>
                <w:color w:val="000000" w:themeColor="text1"/>
              </w:rPr>
              <w:t>参赛人数</w:t>
            </w:r>
          </w:p>
        </w:tc>
        <w:tc>
          <w:tcPr>
            <w:tcW w:w="625"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负责人</w:t>
            </w:r>
          </w:p>
        </w:tc>
        <w:tc>
          <w:tcPr>
            <w:tcW w:w="729"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职称</w:t>
            </w:r>
          </w:p>
        </w:tc>
        <w:tc>
          <w:tcPr>
            <w:tcW w:w="729"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起止时间</w:t>
            </w:r>
          </w:p>
        </w:tc>
        <w:tc>
          <w:tcPr>
            <w:tcW w:w="625" w:type="pct"/>
            <w:vAlign w:val="center"/>
          </w:tcPr>
          <w:p w:rsidR="008858E7" w:rsidRPr="00612928" w:rsidRDefault="008858E7" w:rsidP="008858E7">
            <w:pPr>
              <w:jc w:val="center"/>
              <w:rPr>
                <w:rFonts w:ascii="黑体" w:eastAsia="黑体" w:hAnsi="黑体"/>
                <w:color w:val="000000" w:themeColor="text1"/>
              </w:rPr>
            </w:pPr>
            <w:r w:rsidRPr="00612928">
              <w:rPr>
                <w:rFonts w:ascii="黑体" w:eastAsia="黑体" w:hAnsi="黑体" w:cs="宋体" w:hint="eastAsia"/>
                <w:color w:val="000000" w:themeColor="text1"/>
              </w:rPr>
              <w:t>总经费（万元）</w:t>
            </w:r>
          </w:p>
        </w:tc>
      </w:tr>
      <w:tr w:rsidR="00612928" w:rsidRPr="00612928" w:rsidTr="00764B3A">
        <w:trPr>
          <w:trHeight w:val="1811"/>
          <w:jc w:val="center"/>
        </w:trPr>
        <w:tc>
          <w:tcPr>
            <w:tcW w:w="415" w:type="pct"/>
            <w:vAlign w:val="center"/>
          </w:tcPr>
          <w:p w:rsidR="008858E7" w:rsidRPr="00612928" w:rsidRDefault="008858E7" w:rsidP="008858E7">
            <w:pPr>
              <w:jc w:val="center"/>
              <w:rPr>
                <w:rFonts w:ascii="楷体" w:eastAsia="楷体" w:hAnsi="楷体"/>
                <w:color w:val="000000" w:themeColor="text1"/>
              </w:rPr>
            </w:pPr>
            <w:r w:rsidRPr="00612928">
              <w:rPr>
                <w:rFonts w:ascii="楷体" w:eastAsia="楷体" w:hAnsi="楷体" w:hint="eastAsia"/>
                <w:color w:val="000000" w:themeColor="text1"/>
              </w:rPr>
              <w:t>1</w:t>
            </w:r>
          </w:p>
        </w:tc>
        <w:tc>
          <w:tcPr>
            <w:tcW w:w="1042" w:type="pct"/>
            <w:vAlign w:val="center"/>
          </w:tcPr>
          <w:p w:rsidR="008858E7" w:rsidRPr="00612928" w:rsidRDefault="00B957B0"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重庆市预拌混凝土暨建设工程质量检测行业技能竞赛</w:t>
            </w:r>
          </w:p>
        </w:tc>
        <w:tc>
          <w:tcPr>
            <w:tcW w:w="833" w:type="pct"/>
            <w:vAlign w:val="center"/>
          </w:tcPr>
          <w:p w:rsidR="008858E7" w:rsidRPr="00612928" w:rsidRDefault="00B957B0" w:rsidP="008858E7">
            <w:pPr>
              <w:jc w:val="center"/>
              <w:rPr>
                <w:rFonts w:ascii="仿宋" w:eastAsia="仿宋" w:hAnsi="仿宋"/>
                <w:color w:val="000000" w:themeColor="text1"/>
                <w:sz w:val="21"/>
                <w:szCs w:val="21"/>
              </w:rPr>
            </w:pPr>
            <w:r w:rsidRPr="00612928">
              <w:rPr>
                <w:rFonts w:ascii="仿宋" w:eastAsia="仿宋" w:hAnsi="仿宋"/>
                <w:color w:val="000000" w:themeColor="text1"/>
                <w:sz w:val="21"/>
                <w:szCs w:val="21"/>
              </w:rPr>
              <w:t>526</w:t>
            </w:r>
          </w:p>
        </w:tc>
        <w:tc>
          <w:tcPr>
            <w:tcW w:w="625" w:type="pct"/>
            <w:vAlign w:val="center"/>
          </w:tcPr>
          <w:p w:rsidR="008858E7" w:rsidRPr="00612928" w:rsidRDefault="00B957B0"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吴曙光</w:t>
            </w:r>
          </w:p>
        </w:tc>
        <w:tc>
          <w:tcPr>
            <w:tcW w:w="729" w:type="pct"/>
            <w:vAlign w:val="center"/>
          </w:tcPr>
          <w:p w:rsidR="008858E7" w:rsidRPr="00612928" w:rsidRDefault="00B957B0"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副教授</w:t>
            </w:r>
          </w:p>
        </w:tc>
        <w:tc>
          <w:tcPr>
            <w:tcW w:w="729" w:type="pct"/>
            <w:vAlign w:val="center"/>
          </w:tcPr>
          <w:p w:rsidR="008858E7" w:rsidRPr="00612928" w:rsidRDefault="00B957B0"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2018年10月19日至20日</w:t>
            </w:r>
          </w:p>
        </w:tc>
        <w:tc>
          <w:tcPr>
            <w:tcW w:w="625" w:type="pct"/>
            <w:vAlign w:val="center"/>
          </w:tcPr>
          <w:p w:rsidR="008858E7" w:rsidRPr="00612928" w:rsidRDefault="00B957B0" w:rsidP="008858E7">
            <w:pPr>
              <w:jc w:val="center"/>
              <w:rPr>
                <w:rFonts w:ascii="仿宋" w:eastAsia="仿宋" w:hAnsi="仿宋"/>
                <w:color w:val="000000" w:themeColor="text1"/>
                <w:sz w:val="21"/>
                <w:szCs w:val="21"/>
              </w:rPr>
            </w:pPr>
            <w:r w:rsidRPr="00612928">
              <w:rPr>
                <w:rFonts w:ascii="仿宋" w:eastAsia="仿宋" w:hAnsi="仿宋" w:hint="eastAsia"/>
                <w:color w:val="000000" w:themeColor="text1"/>
                <w:sz w:val="21"/>
                <w:szCs w:val="21"/>
              </w:rPr>
              <w:t>30</w:t>
            </w:r>
          </w:p>
        </w:tc>
      </w:tr>
    </w:tbl>
    <w:p w:rsidR="008858E7" w:rsidRPr="00612928" w:rsidRDefault="008858E7" w:rsidP="00564F2E">
      <w:pPr>
        <w:spacing w:beforeLines="50"/>
        <w:ind w:firstLineChars="200" w:firstLine="480"/>
        <w:rPr>
          <w:rFonts w:ascii="楷体" w:eastAsia="楷体" w:hAnsi="楷体"/>
          <w:color w:val="000000" w:themeColor="text1"/>
        </w:rPr>
      </w:pPr>
      <w:r w:rsidRPr="00612928">
        <w:rPr>
          <w:rFonts w:ascii="楷体" w:eastAsia="楷体" w:hAnsi="楷体" w:hint="eastAsia"/>
          <w:bCs/>
          <w:color w:val="000000" w:themeColor="text1"/>
        </w:rPr>
        <w:t>注：学科竞赛：</w:t>
      </w:r>
      <w:r w:rsidRPr="00612928">
        <w:rPr>
          <w:rFonts w:ascii="楷体" w:eastAsia="楷体" w:hAnsi="楷体" w:hint="eastAsia"/>
          <w:color w:val="000000" w:themeColor="text1"/>
        </w:rPr>
        <w:t>按国家级、省级、校级设立排序。</w:t>
      </w:r>
    </w:p>
    <w:p w:rsidR="00814D00" w:rsidRPr="00612928" w:rsidRDefault="00814D00" w:rsidP="00564F2E">
      <w:pPr>
        <w:spacing w:beforeLines="50"/>
        <w:ind w:firstLineChars="200" w:firstLine="480"/>
        <w:rPr>
          <w:rFonts w:ascii="楷体" w:eastAsia="楷体" w:hAnsi="楷体"/>
          <w:color w:val="000000" w:themeColor="text1"/>
        </w:rPr>
      </w:pPr>
    </w:p>
    <w:p w:rsidR="00C0732D" w:rsidRPr="00612928" w:rsidRDefault="008858E7" w:rsidP="00564F2E">
      <w:pPr>
        <w:spacing w:beforeLines="50" w:afterLines="50"/>
        <w:ind w:firstLineChars="200" w:firstLine="480"/>
        <w:rPr>
          <w:rFonts w:ascii="黑体" w:eastAsia="黑体" w:hAnsi="黑体" w:cs="仿宋_GB2312"/>
          <w:color w:val="000000" w:themeColor="text1"/>
        </w:rPr>
      </w:pPr>
      <w:r w:rsidRPr="00612928">
        <w:rPr>
          <w:rFonts w:ascii="黑体" w:eastAsia="黑体" w:hAnsi="黑体" w:cs="仿宋_GB2312" w:hint="eastAsia"/>
          <w:color w:val="000000" w:themeColor="text1"/>
        </w:rPr>
        <w:t>5.开展科普活动情况</w:t>
      </w:r>
    </w:p>
    <w:tbl>
      <w:tblPr>
        <w:tblStyle w:val="a7"/>
        <w:tblW w:w="5025" w:type="pct"/>
        <w:jc w:val="center"/>
        <w:tblLook w:val="04A0"/>
      </w:tblPr>
      <w:tblGrid>
        <w:gridCol w:w="924"/>
        <w:gridCol w:w="1813"/>
        <w:gridCol w:w="1385"/>
        <w:gridCol w:w="4437"/>
      </w:tblGrid>
      <w:tr w:rsidR="00612928" w:rsidRPr="00612928" w:rsidTr="00764B3A">
        <w:trPr>
          <w:trHeight w:val="666"/>
          <w:jc w:val="center"/>
        </w:trPr>
        <w:tc>
          <w:tcPr>
            <w:tcW w:w="540" w:type="pct"/>
          </w:tcPr>
          <w:p w:rsidR="00C0732D" w:rsidRPr="00612928" w:rsidRDefault="008858E7" w:rsidP="00564F2E">
            <w:pPr>
              <w:spacing w:beforeLines="50"/>
              <w:jc w:val="center"/>
              <w:rPr>
                <w:rFonts w:ascii="黑体" w:eastAsia="黑体" w:hAnsi="黑体" w:cs="宋体"/>
                <w:color w:val="000000" w:themeColor="text1"/>
                <w:sz w:val="24"/>
                <w:szCs w:val="24"/>
              </w:rPr>
            </w:pPr>
            <w:r w:rsidRPr="00612928">
              <w:rPr>
                <w:rFonts w:ascii="黑体" w:eastAsia="黑体" w:hAnsi="黑体" w:cs="宋体" w:hint="eastAsia"/>
                <w:color w:val="000000" w:themeColor="text1"/>
                <w:sz w:val="24"/>
                <w:szCs w:val="24"/>
              </w:rPr>
              <w:t>序号</w:t>
            </w:r>
          </w:p>
        </w:tc>
        <w:tc>
          <w:tcPr>
            <w:tcW w:w="1059" w:type="pct"/>
          </w:tcPr>
          <w:p w:rsidR="00C0732D" w:rsidRPr="00612928" w:rsidRDefault="008858E7" w:rsidP="00564F2E">
            <w:pPr>
              <w:spacing w:beforeLines="50"/>
              <w:jc w:val="center"/>
              <w:rPr>
                <w:rFonts w:ascii="黑体" w:eastAsia="黑体" w:hAnsi="黑体" w:cs="宋体"/>
                <w:color w:val="000000" w:themeColor="text1"/>
                <w:sz w:val="24"/>
                <w:szCs w:val="24"/>
              </w:rPr>
            </w:pPr>
            <w:r w:rsidRPr="00612928">
              <w:rPr>
                <w:rFonts w:ascii="黑体" w:eastAsia="黑体" w:hAnsi="黑体" w:cs="宋体" w:hint="eastAsia"/>
                <w:color w:val="000000" w:themeColor="text1"/>
                <w:sz w:val="24"/>
                <w:szCs w:val="24"/>
              </w:rPr>
              <w:t>活动开展时间</w:t>
            </w:r>
          </w:p>
        </w:tc>
        <w:tc>
          <w:tcPr>
            <w:tcW w:w="809" w:type="pct"/>
          </w:tcPr>
          <w:p w:rsidR="00C0732D" w:rsidRPr="00612928" w:rsidRDefault="008858E7" w:rsidP="00564F2E">
            <w:pPr>
              <w:spacing w:beforeLines="50"/>
              <w:jc w:val="center"/>
              <w:rPr>
                <w:rFonts w:ascii="黑体" w:eastAsia="黑体" w:hAnsi="黑体" w:cs="宋体"/>
                <w:color w:val="000000" w:themeColor="text1"/>
                <w:sz w:val="24"/>
                <w:szCs w:val="24"/>
              </w:rPr>
            </w:pPr>
            <w:r w:rsidRPr="00612928">
              <w:rPr>
                <w:rFonts w:ascii="黑体" w:eastAsia="黑体" w:hAnsi="黑体" w:cs="宋体" w:hint="eastAsia"/>
                <w:color w:val="000000" w:themeColor="text1"/>
                <w:sz w:val="24"/>
                <w:szCs w:val="24"/>
              </w:rPr>
              <w:t>参加人数</w:t>
            </w:r>
          </w:p>
        </w:tc>
        <w:tc>
          <w:tcPr>
            <w:tcW w:w="2593" w:type="pct"/>
          </w:tcPr>
          <w:p w:rsidR="00C0732D" w:rsidRPr="00612928" w:rsidRDefault="008858E7" w:rsidP="00564F2E">
            <w:pPr>
              <w:spacing w:beforeLines="50"/>
              <w:jc w:val="center"/>
              <w:rPr>
                <w:rFonts w:ascii="黑体" w:eastAsia="黑体" w:hAnsi="黑体" w:cs="宋体"/>
                <w:color w:val="000000" w:themeColor="text1"/>
                <w:sz w:val="24"/>
                <w:szCs w:val="24"/>
              </w:rPr>
            </w:pPr>
            <w:r w:rsidRPr="00612928">
              <w:rPr>
                <w:rFonts w:ascii="黑体" w:eastAsia="黑体" w:hAnsi="黑体" w:cs="宋体" w:hint="eastAsia"/>
                <w:color w:val="000000" w:themeColor="text1"/>
                <w:sz w:val="24"/>
                <w:szCs w:val="24"/>
              </w:rPr>
              <w:t>活动报道网址</w:t>
            </w:r>
          </w:p>
        </w:tc>
      </w:tr>
      <w:tr w:rsidR="00612928" w:rsidRPr="00612928" w:rsidTr="00764B3A">
        <w:trPr>
          <w:trHeight w:val="884"/>
          <w:jc w:val="center"/>
        </w:trPr>
        <w:tc>
          <w:tcPr>
            <w:tcW w:w="540" w:type="pct"/>
            <w:vAlign w:val="center"/>
          </w:tcPr>
          <w:p w:rsidR="002A712A" w:rsidRPr="00612928" w:rsidRDefault="002A712A" w:rsidP="003D3A6E">
            <w:pPr>
              <w:jc w:val="center"/>
              <w:rPr>
                <w:rFonts w:ascii="楷体" w:eastAsia="楷体" w:hAnsi="楷体" w:cs="仿宋_GB2312"/>
                <w:color w:val="000000" w:themeColor="text1"/>
                <w:sz w:val="24"/>
                <w:szCs w:val="24"/>
              </w:rPr>
            </w:pPr>
            <w:r w:rsidRPr="00612928">
              <w:rPr>
                <w:rFonts w:ascii="楷体" w:eastAsia="楷体" w:hAnsi="楷体" w:cs="仿宋_GB2312" w:hint="eastAsia"/>
                <w:color w:val="000000" w:themeColor="text1"/>
                <w:sz w:val="24"/>
                <w:szCs w:val="24"/>
              </w:rPr>
              <w:t>1</w:t>
            </w:r>
          </w:p>
        </w:tc>
        <w:tc>
          <w:tcPr>
            <w:tcW w:w="1059" w:type="pct"/>
            <w:vAlign w:val="center"/>
          </w:tcPr>
          <w:p w:rsidR="002A712A" w:rsidRPr="00612928" w:rsidRDefault="002A712A" w:rsidP="003D3A6E">
            <w:pPr>
              <w:jc w:val="center"/>
              <w:rPr>
                <w:rFonts w:asciiTheme="minorEastAsia" w:hAnsiTheme="minorEastAsia" w:cs="仿宋_GB2312"/>
                <w:color w:val="000000" w:themeColor="text1"/>
                <w:szCs w:val="21"/>
              </w:rPr>
            </w:pPr>
            <w:r w:rsidRPr="00612928">
              <w:rPr>
                <w:rFonts w:asciiTheme="minorEastAsia" w:hAnsiTheme="minorEastAsia" w:cs="仿宋_GB2312" w:hint="eastAsia"/>
                <w:color w:val="000000" w:themeColor="text1"/>
                <w:szCs w:val="21"/>
              </w:rPr>
              <w:t>2018年7月17日</w:t>
            </w:r>
          </w:p>
        </w:tc>
        <w:tc>
          <w:tcPr>
            <w:tcW w:w="809" w:type="pct"/>
            <w:vAlign w:val="center"/>
          </w:tcPr>
          <w:p w:rsidR="002A712A" w:rsidRPr="00612928" w:rsidRDefault="002A712A" w:rsidP="003D3A6E">
            <w:pPr>
              <w:jc w:val="center"/>
              <w:rPr>
                <w:rFonts w:asciiTheme="minorEastAsia" w:hAnsiTheme="minorEastAsia" w:cs="仿宋_GB2312"/>
                <w:color w:val="000000" w:themeColor="text1"/>
                <w:szCs w:val="21"/>
              </w:rPr>
            </w:pPr>
            <w:r w:rsidRPr="00612928">
              <w:rPr>
                <w:rFonts w:asciiTheme="minorEastAsia" w:hAnsiTheme="minorEastAsia" w:cs="仿宋_GB2312" w:hint="eastAsia"/>
                <w:color w:val="000000" w:themeColor="text1"/>
                <w:szCs w:val="21"/>
              </w:rPr>
              <w:t>80</w:t>
            </w:r>
          </w:p>
        </w:tc>
        <w:tc>
          <w:tcPr>
            <w:tcW w:w="2593" w:type="pct"/>
            <w:vAlign w:val="center"/>
          </w:tcPr>
          <w:p w:rsidR="002A712A" w:rsidRPr="00612928" w:rsidRDefault="002A712A" w:rsidP="006F5E0C">
            <w:pPr>
              <w:jc w:val="center"/>
              <w:rPr>
                <w:rFonts w:asciiTheme="minorEastAsia" w:hAnsiTheme="minorEastAsia" w:cs="仿宋_GB2312"/>
                <w:color w:val="000000" w:themeColor="text1"/>
                <w:szCs w:val="21"/>
              </w:rPr>
            </w:pPr>
            <w:r w:rsidRPr="00612928">
              <w:rPr>
                <w:rFonts w:asciiTheme="minorEastAsia" w:hAnsiTheme="minorEastAsia" w:cs="仿宋_GB2312" w:hint="eastAsia"/>
                <w:color w:val="000000" w:themeColor="text1"/>
                <w:szCs w:val="21"/>
              </w:rPr>
              <w:t>青少年科学营</w:t>
            </w:r>
            <w:r w:rsidRPr="00612928">
              <w:rPr>
                <w:rFonts w:asciiTheme="minorEastAsia" w:hAnsiTheme="minorEastAsia" w:cs="仿宋_GB2312"/>
                <w:color w:val="000000" w:themeColor="text1"/>
                <w:szCs w:val="21"/>
              </w:rPr>
              <w:t>http://ast.cqu.edu.cn/info/1025/2162.htm</w:t>
            </w:r>
          </w:p>
        </w:tc>
      </w:tr>
    </w:tbl>
    <w:p w:rsidR="00D36241" w:rsidRPr="00612928" w:rsidRDefault="00D36241" w:rsidP="00D36241">
      <w:pPr>
        <w:widowControl/>
        <w:rPr>
          <w:rFonts w:ascii="仿宋" w:eastAsia="仿宋" w:hAnsi="仿宋" w:cs="Times New Roman"/>
          <w:color w:val="000000" w:themeColor="text1"/>
          <w:kern w:val="0"/>
          <w:sz w:val="32"/>
          <w:szCs w:val="32"/>
        </w:rPr>
      </w:pPr>
      <w:r w:rsidRPr="00612928">
        <w:rPr>
          <w:rFonts w:ascii="仿宋" w:eastAsia="仿宋" w:hAnsi="仿宋" w:cs="Times New Roman"/>
          <w:noProof/>
          <w:color w:val="000000" w:themeColor="text1"/>
          <w:kern w:val="0"/>
          <w:sz w:val="32"/>
          <w:szCs w:val="32"/>
        </w:rPr>
        <w:lastRenderedPageBreak/>
        <w:drawing>
          <wp:inline distT="0" distB="0" distL="0" distR="0">
            <wp:extent cx="5296619" cy="86355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115134235.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4239" t="8199" r="13584" b="6364"/>
                    <a:stretch/>
                  </pic:blipFill>
                  <pic:spPr bwMode="auto">
                    <a:xfrm>
                      <a:off x="0" y="0"/>
                      <a:ext cx="5296378" cy="86351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858E7" w:rsidRDefault="00D36241" w:rsidP="00D36241">
      <w:pPr>
        <w:widowControl/>
        <w:rPr>
          <w:rFonts w:ascii="仿宋" w:eastAsia="仿宋" w:hAnsi="仿宋" w:cs="Times New Roman"/>
          <w:color w:val="000000" w:themeColor="text1"/>
          <w:kern w:val="0"/>
          <w:sz w:val="32"/>
          <w:szCs w:val="32"/>
        </w:rPr>
      </w:pPr>
      <w:r w:rsidRPr="00612928">
        <w:rPr>
          <w:rFonts w:ascii="仿宋" w:eastAsia="仿宋" w:hAnsi="仿宋" w:cs="Times New Roman"/>
          <w:noProof/>
          <w:color w:val="000000" w:themeColor="text1"/>
          <w:kern w:val="0"/>
          <w:sz w:val="32"/>
          <w:szCs w:val="32"/>
        </w:rPr>
        <w:lastRenderedPageBreak/>
        <w:drawing>
          <wp:inline distT="0" distB="0" distL="0" distR="0">
            <wp:extent cx="5348378" cy="8656405"/>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115134251.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2775" t="7961" r="14668" b="6778"/>
                    <a:stretch/>
                  </pic:blipFill>
                  <pic:spPr bwMode="auto">
                    <a:xfrm>
                      <a:off x="0" y="0"/>
                      <a:ext cx="5352009" cy="86622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9274E" w:rsidRPr="00625D18" w:rsidRDefault="0019274E" w:rsidP="00D36241">
      <w:pPr>
        <w:widowControl/>
        <w:rPr>
          <w:rFonts w:asciiTheme="minorEastAsia" w:hAnsiTheme="minorEastAsia" w:cs="Times New Roman"/>
          <w:color w:val="000000" w:themeColor="text1"/>
          <w:kern w:val="0"/>
          <w:sz w:val="28"/>
          <w:szCs w:val="28"/>
        </w:rPr>
      </w:pPr>
      <w:r w:rsidRPr="00625D18">
        <w:rPr>
          <w:rFonts w:asciiTheme="minorEastAsia" w:hAnsiTheme="minorEastAsia" w:cs="Times New Roman" w:hint="eastAsia"/>
          <w:color w:val="000000" w:themeColor="text1"/>
          <w:kern w:val="0"/>
          <w:sz w:val="28"/>
          <w:szCs w:val="28"/>
        </w:rPr>
        <w:lastRenderedPageBreak/>
        <w:t>附件 发表论文、专著</w:t>
      </w:r>
    </w:p>
    <w:tbl>
      <w:tblPr>
        <w:tblStyle w:val="a7"/>
        <w:tblW w:w="8522" w:type="dxa"/>
        <w:tblLayout w:type="fixed"/>
        <w:tblLook w:val="04A0"/>
      </w:tblPr>
      <w:tblGrid>
        <w:gridCol w:w="2943"/>
        <w:gridCol w:w="567"/>
        <w:gridCol w:w="2410"/>
        <w:gridCol w:w="851"/>
        <w:gridCol w:w="850"/>
        <w:gridCol w:w="901"/>
      </w:tblGrid>
      <w:tr w:rsidR="0094015E" w:rsidRPr="008F6207" w:rsidTr="005A7E24">
        <w:trPr>
          <w:trHeight w:val="1048"/>
        </w:trPr>
        <w:tc>
          <w:tcPr>
            <w:tcW w:w="2943" w:type="dxa"/>
            <w:noWrap/>
            <w:hideMark/>
          </w:tcPr>
          <w:p w:rsidR="005A7E24" w:rsidRPr="008F6207" w:rsidRDefault="0094015E" w:rsidP="004213ED">
            <w:r w:rsidRPr="008F6207">
              <w:rPr>
                <w:rFonts w:hint="eastAsia"/>
              </w:rPr>
              <w:t>论文或专著名</w:t>
            </w:r>
          </w:p>
        </w:tc>
        <w:tc>
          <w:tcPr>
            <w:tcW w:w="567" w:type="dxa"/>
            <w:noWrap/>
            <w:hideMark/>
          </w:tcPr>
          <w:p w:rsidR="0094015E" w:rsidRPr="008F6207" w:rsidRDefault="0094015E" w:rsidP="004213ED">
            <w:r w:rsidRPr="008F6207">
              <w:rPr>
                <w:rFonts w:hint="eastAsia"/>
              </w:rPr>
              <w:t>作者</w:t>
            </w:r>
          </w:p>
        </w:tc>
        <w:tc>
          <w:tcPr>
            <w:tcW w:w="2410" w:type="dxa"/>
            <w:noWrap/>
            <w:hideMark/>
          </w:tcPr>
          <w:p w:rsidR="0094015E" w:rsidRPr="008F6207" w:rsidRDefault="0094015E" w:rsidP="004213ED">
            <w:r w:rsidRPr="008F6207">
              <w:rPr>
                <w:rFonts w:hint="eastAsia"/>
              </w:rPr>
              <w:t>刊物、出版社名称</w:t>
            </w:r>
          </w:p>
        </w:tc>
        <w:tc>
          <w:tcPr>
            <w:tcW w:w="851" w:type="dxa"/>
            <w:noWrap/>
            <w:hideMark/>
          </w:tcPr>
          <w:p w:rsidR="0094015E" w:rsidRPr="008F6207" w:rsidRDefault="0094015E" w:rsidP="004213ED">
            <w:r w:rsidRPr="008F6207">
              <w:rPr>
                <w:rFonts w:hint="eastAsia"/>
              </w:rPr>
              <w:t>卷、期（或章节）、页</w:t>
            </w:r>
          </w:p>
        </w:tc>
        <w:tc>
          <w:tcPr>
            <w:tcW w:w="850" w:type="dxa"/>
            <w:hideMark/>
          </w:tcPr>
          <w:p w:rsidR="0094015E" w:rsidRPr="008F6207" w:rsidRDefault="0094015E" w:rsidP="005A7E24">
            <w:r w:rsidRPr="008F6207">
              <w:rPr>
                <w:rFonts w:hint="eastAsia"/>
              </w:rPr>
              <w:t>类型</w:t>
            </w:r>
            <w:r w:rsidRPr="008F6207">
              <w:rPr>
                <w:rFonts w:hint="eastAsia"/>
              </w:rPr>
              <w:br/>
            </w:r>
          </w:p>
        </w:tc>
        <w:tc>
          <w:tcPr>
            <w:tcW w:w="901" w:type="dxa"/>
            <w:hideMark/>
          </w:tcPr>
          <w:p w:rsidR="0094015E" w:rsidRPr="008F6207" w:rsidRDefault="0094015E" w:rsidP="005A7E24">
            <w:r w:rsidRPr="008F6207">
              <w:rPr>
                <w:rFonts w:hint="eastAsia"/>
              </w:rPr>
              <w:t>类别</w:t>
            </w:r>
            <w:r w:rsidRPr="008F6207">
              <w:rPr>
                <w:rFonts w:hint="eastAsia"/>
              </w:rPr>
              <w:br/>
            </w:r>
          </w:p>
        </w:tc>
      </w:tr>
      <w:tr w:rsidR="0094015E" w:rsidRPr="008F6207" w:rsidTr="005A7E24">
        <w:trPr>
          <w:trHeight w:val="288"/>
        </w:trPr>
        <w:tc>
          <w:tcPr>
            <w:tcW w:w="2943" w:type="dxa"/>
            <w:noWrap/>
            <w:hideMark/>
          </w:tcPr>
          <w:p w:rsidR="0094015E" w:rsidRPr="008F6207" w:rsidRDefault="0094015E" w:rsidP="004213ED">
            <w:r w:rsidRPr="008F6207">
              <w:rPr>
                <w:rFonts w:hint="eastAsia"/>
              </w:rPr>
              <w:t>Nonlinear regression model for peak-failure strength of rockfill materials in general stress space</w:t>
            </w:r>
          </w:p>
        </w:tc>
        <w:tc>
          <w:tcPr>
            <w:tcW w:w="567" w:type="dxa"/>
            <w:noWrap/>
            <w:hideMark/>
          </w:tcPr>
          <w:p w:rsidR="0094015E" w:rsidRPr="008F6207" w:rsidRDefault="0094015E" w:rsidP="004213ED">
            <w:r w:rsidRPr="008F6207">
              <w:rPr>
                <w:rFonts w:hint="eastAsia"/>
              </w:rPr>
              <w:t>肖杨</w:t>
            </w:r>
          </w:p>
        </w:tc>
        <w:tc>
          <w:tcPr>
            <w:tcW w:w="2410" w:type="dxa"/>
            <w:noWrap/>
            <w:hideMark/>
          </w:tcPr>
          <w:p w:rsidR="0094015E" w:rsidRPr="008F6207" w:rsidRDefault="0094015E" w:rsidP="004213ED">
            <w:r w:rsidRPr="008F6207">
              <w:rPr>
                <w:rFonts w:hint="eastAsia"/>
              </w:rPr>
              <w:t>GEOSCIENCE FRONTIERS</w:t>
            </w:r>
          </w:p>
        </w:tc>
        <w:tc>
          <w:tcPr>
            <w:tcW w:w="851" w:type="dxa"/>
            <w:noWrap/>
            <w:hideMark/>
          </w:tcPr>
          <w:p w:rsidR="0094015E" w:rsidRPr="008F6207" w:rsidRDefault="0094015E" w:rsidP="004213ED">
            <w:r w:rsidRPr="008F6207">
              <w:rPr>
                <w:rFonts w:hint="eastAsia"/>
              </w:rPr>
              <w:t>9(6):1699-1709</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Global buckling behaviour of welded Q460GJ steel box columns under axial compression</w:t>
            </w:r>
          </w:p>
        </w:tc>
        <w:tc>
          <w:tcPr>
            <w:tcW w:w="567" w:type="dxa"/>
            <w:noWrap/>
            <w:hideMark/>
          </w:tcPr>
          <w:p w:rsidR="0094015E" w:rsidRPr="008F6207" w:rsidRDefault="0094015E" w:rsidP="004213ED">
            <w:r w:rsidRPr="008F6207">
              <w:rPr>
                <w:rFonts w:hint="eastAsia"/>
              </w:rPr>
              <w:t>聂诗东</w:t>
            </w:r>
          </w:p>
        </w:tc>
        <w:tc>
          <w:tcPr>
            <w:tcW w:w="2410" w:type="dxa"/>
            <w:noWrap/>
            <w:hideMark/>
          </w:tcPr>
          <w:p w:rsidR="0094015E" w:rsidRPr="008F6207" w:rsidRDefault="0094015E" w:rsidP="004213ED">
            <w:r w:rsidRPr="008F6207">
              <w:rPr>
                <w:rFonts w:hint="eastAsia"/>
              </w:rPr>
              <w:t>Journal of Constructional Steel Research</w:t>
            </w:r>
          </w:p>
        </w:tc>
        <w:tc>
          <w:tcPr>
            <w:tcW w:w="851" w:type="dxa"/>
            <w:noWrap/>
            <w:hideMark/>
          </w:tcPr>
          <w:p w:rsidR="0094015E" w:rsidRPr="008F6207" w:rsidRDefault="0094015E" w:rsidP="004213ED">
            <w:r w:rsidRPr="008F6207">
              <w:rPr>
                <w:rFonts w:hint="eastAsia"/>
              </w:rPr>
              <w:t>140,1:153-162</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合作完成—其它</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Modelling spiky acceleration response of dilative sand deposits during earthquakes with emphasis on large post-liquefaction deformation</w:t>
            </w:r>
          </w:p>
        </w:tc>
        <w:tc>
          <w:tcPr>
            <w:tcW w:w="567" w:type="dxa"/>
            <w:noWrap/>
            <w:hideMark/>
          </w:tcPr>
          <w:p w:rsidR="0094015E" w:rsidRPr="008F6207" w:rsidRDefault="0094015E" w:rsidP="004213ED">
            <w:r w:rsidRPr="008F6207">
              <w:rPr>
                <w:rFonts w:hint="eastAsia"/>
              </w:rPr>
              <w:t>王刚</w:t>
            </w:r>
          </w:p>
        </w:tc>
        <w:tc>
          <w:tcPr>
            <w:tcW w:w="2410" w:type="dxa"/>
            <w:noWrap/>
            <w:hideMark/>
          </w:tcPr>
          <w:p w:rsidR="0094015E" w:rsidRPr="008F6207" w:rsidRDefault="0094015E" w:rsidP="004213ED">
            <w:r w:rsidRPr="008F6207">
              <w:rPr>
                <w:rFonts w:hint="eastAsia"/>
              </w:rPr>
              <w:t>EARTHQUAKE ENGINEERING AND ENGINEERING VIBRATION</w:t>
            </w:r>
          </w:p>
        </w:tc>
        <w:tc>
          <w:tcPr>
            <w:tcW w:w="851" w:type="dxa"/>
            <w:noWrap/>
            <w:hideMark/>
          </w:tcPr>
          <w:p w:rsidR="0094015E" w:rsidRPr="008F6207" w:rsidRDefault="0094015E" w:rsidP="004213ED">
            <w:r w:rsidRPr="008F6207">
              <w:rPr>
                <w:rFonts w:hint="eastAsia"/>
              </w:rPr>
              <w:t>17,1:14-28</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Load bearing capacity of welded Q460GJ steel H-columns under eccentric compression</w:t>
            </w:r>
          </w:p>
        </w:tc>
        <w:tc>
          <w:tcPr>
            <w:tcW w:w="567" w:type="dxa"/>
            <w:noWrap/>
            <w:hideMark/>
          </w:tcPr>
          <w:p w:rsidR="0094015E" w:rsidRPr="008F6207" w:rsidRDefault="0094015E" w:rsidP="004213ED">
            <w:r w:rsidRPr="008F6207">
              <w:rPr>
                <w:rFonts w:hint="eastAsia"/>
              </w:rPr>
              <w:t>聂诗东</w:t>
            </w:r>
          </w:p>
        </w:tc>
        <w:tc>
          <w:tcPr>
            <w:tcW w:w="2410" w:type="dxa"/>
            <w:noWrap/>
            <w:hideMark/>
          </w:tcPr>
          <w:p w:rsidR="0094015E" w:rsidRPr="008F6207" w:rsidRDefault="0094015E" w:rsidP="004213ED">
            <w:r w:rsidRPr="008F6207">
              <w:rPr>
                <w:rFonts w:hint="eastAsia"/>
              </w:rPr>
              <w:t>JOURNAL OF CONSTRUCTIONAL STEEL RESEARCH</w:t>
            </w:r>
          </w:p>
        </w:tc>
        <w:tc>
          <w:tcPr>
            <w:tcW w:w="851" w:type="dxa"/>
            <w:noWrap/>
            <w:hideMark/>
          </w:tcPr>
          <w:p w:rsidR="0094015E" w:rsidRPr="008F6207" w:rsidRDefault="0094015E" w:rsidP="004213ED">
            <w:r w:rsidRPr="008F6207">
              <w:rPr>
                <w:rFonts w:hint="eastAsia"/>
              </w:rPr>
              <w:t>37:320-330</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合作完成—其它</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Stress-Strain-Strength Response and Ductility of Gravels Improved by Polyurethane Foam Adhesive</w:t>
            </w:r>
          </w:p>
        </w:tc>
        <w:tc>
          <w:tcPr>
            <w:tcW w:w="567" w:type="dxa"/>
            <w:noWrap/>
            <w:hideMark/>
          </w:tcPr>
          <w:p w:rsidR="0094015E" w:rsidRPr="008F6207" w:rsidRDefault="0094015E" w:rsidP="004213ED">
            <w:r w:rsidRPr="008F6207">
              <w:rPr>
                <w:rFonts w:hint="eastAsia"/>
              </w:rPr>
              <w:t>肖杨</w:t>
            </w:r>
          </w:p>
        </w:tc>
        <w:tc>
          <w:tcPr>
            <w:tcW w:w="2410" w:type="dxa"/>
            <w:noWrap/>
            <w:hideMark/>
          </w:tcPr>
          <w:p w:rsidR="0094015E" w:rsidRPr="008F6207" w:rsidRDefault="0094015E" w:rsidP="004213ED">
            <w:r w:rsidRPr="008F6207">
              <w:rPr>
                <w:rFonts w:hint="eastAsia"/>
              </w:rPr>
              <w:t>JOURNAL OF GEOTECHNICAL AND GEOENVIRONMENTAL ENGINEERING</w:t>
            </w:r>
          </w:p>
        </w:tc>
        <w:tc>
          <w:tcPr>
            <w:tcW w:w="851" w:type="dxa"/>
            <w:noWrap/>
            <w:hideMark/>
          </w:tcPr>
          <w:p w:rsidR="0094015E" w:rsidRPr="008F6207" w:rsidRDefault="0094015E" w:rsidP="004213ED">
            <w:r w:rsidRPr="008F6207">
              <w:rPr>
                <w:rFonts w:hint="eastAsia"/>
              </w:rPr>
              <w:t>144,2:16-27</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合作完成—第二人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Application of transparent soil model test and DEM simulation in study of tunnel failure mechanism</w:t>
            </w:r>
          </w:p>
        </w:tc>
        <w:tc>
          <w:tcPr>
            <w:tcW w:w="567" w:type="dxa"/>
            <w:noWrap/>
            <w:hideMark/>
          </w:tcPr>
          <w:p w:rsidR="0094015E" w:rsidRPr="008F6207" w:rsidRDefault="0094015E" w:rsidP="004213ED">
            <w:r w:rsidRPr="008F6207">
              <w:rPr>
                <w:rFonts w:hint="eastAsia"/>
              </w:rPr>
              <w:t>仉文岗</w:t>
            </w:r>
          </w:p>
        </w:tc>
        <w:tc>
          <w:tcPr>
            <w:tcW w:w="2410" w:type="dxa"/>
            <w:noWrap/>
            <w:hideMark/>
          </w:tcPr>
          <w:p w:rsidR="0094015E" w:rsidRPr="008F6207" w:rsidRDefault="0094015E" w:rsidP="004213ED">
            <w:r w:rsidRPr="008F6207">
              <w:rPr>
                <w:rFonts w:hint="eastAsia"/>
              </w:rPr>
              <w:t>TUNNELLING AND UNDERGROUND SPACE TECHNOLOGY</w:t>
            </w:r>
          </w:p>
        </w:tc>
        <w:tc>
          <w:tcPr>
            <w:tcW w:w="851" w:type="dxa"/>
            <w:noWrap/>
            <w:hideMark/>
          </w:tcPr>
          <w:p w:rsidR="0094015E" w:rsidRPr="008F6207" w:rsidRDefault="0094015E" w:rsidP="004213ED">
            <w:r w:rsidRPr="008F6207">
              <w:rPr>
                <w:rFonts w:hint="eastAsia"/>
              </w:rPr>
              <w:t>74,178-184</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合作完成—其它</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Experimental Investigation on the Movement of Soil and Piles in Transparent Granular Soils</w:t>
            </w:r>
          </w:p>
        </w:tc>
        <w:tc>
          <w:tcPr>
            <w:tcW w:w="567" w:type="dxa"/>
            <w:noWrap/>
            <w:hideMark/>
          </w:tcPr>
          <w:p w:rsidR="0094015E" w:rsidRPr="008F6207" w:rsidRDefault="0094015E" w:rsidP="004213ED">
            <w:r w:rsidRPr="008F6207">
              <w:rPr>
                <w:rFonts w:hint="eastAsia"/>
              </w:rPr>
              <w:t>肖杨</w:t>
            </w:r>
          </w:p>
        </w:tc>
        <w:tc>
          <w:tcPr>
            <w:tcW w:w="2410" w:type="dxa"/>
            <w:noWrap/>
            <w:hideMark/>
          </w:tcPr>
          <w:p w:rsidR="0094015E" w:rsidRPr="008F6207" w:rsidRDefault="0094015E" w:rsidP="004213ED">
            <w:r w:rsidRPr="008F6207">
              <w:rPr>
                <w:rFonts w:hint="eastAsia"/>
              </w:rPr>
              <w:t>Geotechnical and Geological Engineering</w:t>
            </w:r>
          </w:p>
        </w:tc>
        <w:tc>
          <w:tcPr>
            <w:tcW w:w="851" w:type="dxa"/>
            <w:noWrap/>
            <w:hideMark/>
          </w:tcPr>
          <w:p w:rsidR="0094015E" w:rsidRPr="008F6207" w:rsidRDefault="0094015E" w:rsidP="004213ED">
            <w:r w:rsidRPr="008F6207">
              <w:rPr>
                <w:rFonts w:hint="eastAsia"/>
              </w:rPr>
              <w:t>36,2:783-191</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圆钢管约束钢筋混凝土环筋式节点受力性能试验研究</w:t>
            </w:r>
          </w:p>
        </w:tc>
        <w:tc>
          <w:tcPr>
            <w:tcW w:w="567" w:type="dxa"/>
            <w:noWrap/>
            <w:hideMark/>
          </w:tcPr>
          <w:p w:rsidR="0094015E" w:rsidRPr="008F6207" w:rsidRDefault="0094015E" w:rsidP="004213ED">
            <w:r w:rsidRPr="008F6207">
              <w:rPr>
                <w:rFonts w:hint="eastAsia"/>
              </w:rPr>
              <w:t>甘丹</w:t>
            </w:r>
          </w:p>
        </w:tc>
        <w:tc>
          <w:tcPr>
            <w:tcW w:w="2410" w:type="dxa"/>
            <w:noWrap/>
            <w:hideMark/>
          </w:tcPr>
          <w:p w:rsidR="0094015E" w:rsidRPr="008F6207" w:rsidRDefault="0094015E" w:rsidP="004213ED">
            <w:r w:rsidRPr="008F6207">
              <w:rPr>
                <w:rFonts w:hint="eastAsia"/>
              </w:rPr>
              <w:t>建筑结构学报</w:t>
            </w:r>
          </w:p>
        </w:tc>
        <w:tc>
          <w:tcPr>
            <w:tcW w:w="851" w:type="dxa"/>
            <w:noWrap/>
            <w:hideMark/>
          </w:tcPr>
          <w:p w:rsidR="0094015E" w:rsidRPr="008F6207" w:rsidRDefault="0094015E" w:rsidP="004213ED">
            <w:r w:rsidRPr="008F6207">
              <w:rPr>
                <w:rFonts w:hint="eastAsia"/>
              </w:rPr>
              <w:t>39,4:91-101</w:t>
            </w:r>
          </w:p>
        </w:tc>
        <w:tc>
          <w:tcPr>
            <w:tcW w:w="850" w:type="dxa"/>
            <w:noWrap/>
            <w:hideMark/>
          </w:tcPr>
          <w:p w:rsidR="0094015E" w:rsidRPr="008F6207" w:rsidRDefault="0094015E" w:rsidP="004213ED">
            <w:r w:rsidRPr="008F6207">
              <w:rPr>
                <w:rFonts w:hint="eastAsia"/>
              </w:rPr>
              <w:t>国内重要刊物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A Global Registration Algorithm of the Single-Closed Ring Multi-Stations Point Cloud</w:t>
            </w:r>
          </w:p>
        </w:tc>
        <w:tc>
          <w:tcPr>
            <w:tcW w:w="567" w:type="dxa"/>
            <w:noWrap/>
            <w:hideMark/>
          </w:tcPr>
          <w:p w:rsidR="0094015E" w:rsidRPr="008F6207" w:rsidRDefault="0094015E" w:rsidP="004213ED">
            <w:r w:rsidRPr="008F6207">
              <w:rPr>
                <w:rFonts w:hint="eastAsia"/>
              </w:rPr>
              <w:t>杨荣华</w:t>
            </w:r>
          </w:p>
        </w:tc>
        <w:tc>
          <w:tcPr>
            <w:tcW w:w="2410" w:type="dxa"/>
            <w:noWrap/>
            <w:hideMark/>
          </w:tcPr>
          <w:p w:rsidR="0094015E" w:rsidRPr="008F6207" w:rsidRDefault="0094015E" w:rsidP="004213ED">
            <w:r w:rsidRPr="008F6207">
              <w:rPr>
                <w:rFonts w:hint="eastAsia"/>
              </w:rPr>
              <w:t>The International Archives of the Photogrammetry, Remote Sensing and Spatial Information Sciences</w:t>
            </w:r>
          </w:p>
        </w:tc>
        <w:tc>
          <w:tcPr>
            <w:tcW w:w="851" w:type="dxa"/>
            <w:noWrap/>
            <w:hideMark/>
          </w:tcPr>
          <w:p w:rsidR="0094015E" w:rsidRPr="008F6207" w:rsidRDefault="0094015E" w:rsidP="004213ED">
            <w:r w:rsidRPr="008F6207">
              <w:rPr>
                <w:rFonts w:hint="eastAsia"/>
              </w:rPr>
              <w:t>43,3:2093-2100</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lastRenderedPageBreak/>
              <w:t>Experimental and model investigation on residual stresses in Q460GJ thick-walled I-shaped sections</w:t>
            </w:r>
          </w:p>
        </w:tc>
        <w:tc>
          <w:tcPr>
            <w:tcW w:w="567" w:type="dxa"/>
            <w:noWrap/>
            <w:hideMark/>
          </w:tcPr>
          <w:p w:rsidR="0094015E" w:rsidRPr="008F6207" w:rsidRDefault="0094015E" w:rsidP="004213ED">
            <w:r w:rsidRPr="008F6207">
              <w:rPr>
                <w:rFonts w:hint="eastAsia"/>
              </w:rPr>
              <w:t>杨波</w:t>
            </w:r>
          </w:p>
        </w:tc>
        <w:tc>
          <w:tcPr>
            <w:tcW w:w="2410" w:type="dxa"/>
            <w:noWrap/>
            <w:hideMark/>
          </w:tcPr>
          <w:p w:rsidR="0094015E" w:rsidRPr="008F6207" w:rsidRDefault="0094015E" w:rsidP="004213ED">
            <w:r w:rsidRPr="008F6207">
              <w:rPr>
                <w:rFonts w:hint="eastAsia"/>
              </w:rPr>
              <w:t>JOURNAL OF CONSTRUCTIONAL STEEL RESEARCH</w:t>
            </w:r>
          </w:p>
        </w:tc>
        <w:tc>
          <w:tcPr>
            <w:tcW w:w="851" w:type="dxa"/>
            <w:noWrap/>
            <w:hideMark/>
          </w:tcPr>
          <w:p w:rsidR="0094015E" w:rsidRPr="008F6207" w:rsidRDefault="0094015E" w:rsidP="004213ED">
            <w:r w:rsidRPr="008F6207">
              <w:rPr>
                <w:rFonts w:hint="eastAsia"/>
              </w:rPr>
              <w:t>145,5:489-503</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Liquefaction resistance of bio-cemented calcareous sand</w:t>
            </w:r>
          </w:p>
        </w:tc>
        <w:tc>
          <w:tcPr>
            <w:tcW w:w="567" w:type="dxa"/>
            <w:noWrap/>
            <w:hideMark/>
          </w:tcPr>
          <w:p w:rsidR="0094015E" w:rsidRPr="008F6207" w:rsidRDefault="0094015E" w:rsidP="004213ED">
            <w:r w:rsidRPr="008F6207">
              <w:rPr>
                <w:rFonts w:hint="eastAsia"/>
              </w:rPr>
              <w:t>肖杨</w:t>
            </w:r>
          </w:p>
        </w:tc>
        <w:tc>
          <w:tcPr>
            <w:tcW w:w="2410" w:type="dxa"/>
            <w:noWrap/>
            <w:hideMark/>
          </w:tcPr>
          <w:p w:rsidR="0094015E" w:rsidRPr="008F6207" w:rsidRDefault="0094015E" w:rsidP="004213ED">
            <w:r w:rsidRPr="008F6207">
              <w:rPr>
                <w:rFonts w:hint="eastAsia"/>
              </w:rPr>
              <w:t>SOIL DYNAMICS AND EARTHQUAKE ENGINEERING</w:t>
            </w:r>
          </w:p>
        </w:tc>
        <w:tc>
          <w:tcPr>
            <w:tcW w:w="851" w:type="dxa"/>
            <w:noWrap/>
            <w:hideMark/>
          </w:tcPr>
          <w:p w:rsidR="0094015E" w:rsidRPr="008F6207" w:rsidRDefault="0094015E" w:rsidP="004213ED">
            <w:r w:rsidRPr="008F6207">
              <w:rPr>
                <w:rFonts w:hint="eastAsia"/>
              </w:rPr>
              <w:t>107:9-19</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Experimental study on mechanical behavior and particle crushing of coral sand-gravel fill</w:t>
            </w:r>
          </w:p>
        </w:tc>
        <w:tc>
          <w:tcPr>
            <w:tcW w:w="567" w:type="dxa"/>
            <w:noWrap/>
            <w:hideMark/>
          </w:tcPr>
          <w:p w:rsidR="0094015E" w:rsidRPr="008F6207" w:rsidRDefault="0094015E" w:rsidP="004213ED">
            <w:r w:rsidRPr="008F6207">
              <w:rPr>
                <w:rFonts w:hint="eastAsia"/>
              </w:rPr>
              <w:t>王刚</w:t>
            </w:r>
          </w:p>
        </w:tc>
        <w:tc>
          <w:tcPr>
            <w:tcW w:w="2410" w:type="dxa"/>
            <w:noWrap/>
            <w:hideMark/>
          </w:tcPr>
          <w:p w:rsidR="0094015E" w:rsidRPr="008F6207" w:rsidRDefault="0094015E" w:rsidP="004213ED">
            <w:r w:rsidRPr="008F6207">
              <w:rPr>
                <w:rFonts w:hint="eastAsia"/>
              </w:rPr>
              <w:t>YantuGongchengXuebao/Chinese Journal of Geotechnical Engineering</w:t>
            </w:r>
          </w:p>
        </w:tc>
        <w:tc>
          <w:tcPr>
            <w:tcW w:w="851" w:type="dxa"/>
            <w:noWrap/>
            <w:hideMark/>
          </w:tcPr>
          <w:p w:rsidR="0094015E" w:rsidRPr="008F6207" w:rsidRDefault="0094015E" w:rsidP="004213ED">
            <w:r w:rsidRPr="008F6207">
              <w:rPr>
                <w:rFonts w:hint="eastAsia"/>
              </w:rPr>
              <w:t>45,5:802-810</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Fractal crushing of carbonate and quartz sands along the specimen height under impact loading</w:t>
            </w:r>
          </w:p>
        </w:tc>
        <w:tc>
          <w:tcPr>
            <w:tcW w:w="567" w:type="dxa"/>
            <w:noWrap/>
            <w:hideMark/>
          </w:tcPr>
          <w:p w:rsidR="0094015E" w:rsidRPr="008F6207" w:rsidRDefault="0094015E" w:rsidP="004213ED">
            <w:r w:rsidRPr="008F6207">
              <w:rPr>
                <w:rFonts w:hint="eastAsia"/>
              </w:rPr>
              <w:t>肖杨</w:t>
            </w:r>
          </w:p>
        </w:tc>
        <w:tc>
          <w:tcPr>
            <w:tcW w:w="2410" w:type="dxa"/>
            <w:noWrap/>
            <w:hideMark/>
          </w:tcPr>
          <w:p w:rsidR="0094015E" w:rsidRPr="008F6207" w:rsidRDefault="0094015E" w:rsidP="004213ED">
            <w:r w:rsidRPr="008F6207">
              <w:rPr>
                <w:rFonts w:hint="eastAsia"/>
              </w:rPr>
              <w:t>CONSTRUCTION AND BUILDING MATERIALS</w:t>
            </w:r>
          </w:p>
        </w:tc>
        <w:tc>
          <w:tcPr>
            <w:tcW w:w="851" w:type="dxa"/>
            <w:noWrap/>
            <w:hideMark/>
          </w:tcPr>
          <w:p w:rsidR="0094015E" w:rsidRPr="008F6207" w:rsidRDefault="0094015E" w:rsidP="004213ED">
            <w:r w:rsidRPr="008F6207">
              <w:rPr>
                <w:rFonts w:hint="eastAsia"/>
              </w:rPr>
              <w:t>821:188-199</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Influence of Temperature on the Volume Change Behavior of Saturated Sand</w:t>
            </w:r>
          </w:p>
        </w:tc>
        <w:tc>
          <w:tcPr>
            <w:tcW w:w="567" w:type="dxa"/>
            <w:noWrap/>
            <w:hideMark/>
          </w:tcPr>
          <w:p w:rsidR="0094015E" w:rsidRPr="008F6207" w:rsidRDefault="0094015E" w:rsidP="004213ED">
            <w:r w:rsidRPr="008F6207">
              <w:rPr>
                <w:rFonts w:hint="eastAsia"/>
              </w:rPr>
              <w:t>肖杨</w:t>
            </w:r>
          </w:p>
        </w:tc>
        <w:tc>
          <w:tcPr>
            <w:tcW w:w="2410" w:type="dxa"/>
            <w:noWrap/>
            <w:hideMark/>
          </w:tcPr>
          <w:p w:rsidR="0094015E" w:rsidRPr="008F6207" w:rsidRDefault="0094015E" w:rsidP="004213ED">
            <w:r w:rsidRPr="008F6207">
              <w:rPr>
                <w:rFonts w:hint="eastAsia"/>
              </w:rPr>
              <w:t>GEOTECHNICAL TESTING JOURNAL</w:t>
            </w:r>
          </w:p>
        </w:tc>
        <w:tc>
          <w:tcPr>
            <w:tcW w:w="851" w:type="dxa"/>
            <w:noWrap/>
            <w:hideMark/>
          </w:tcPr>
          <w:p w:rsidR="0094015E" w:rsidRPr="008F6207" w:rsidRDefault="0094015E" w:rsidP="004213ED">
            <w:r w:rsidRPr="008F6207">
              <w:rPr>
                <w:rFonts w:hint="eastAsia"/>
              </w:rPr>
              <w:t>41:747-758</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合作完成—其它</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珊瑚礁砂砾料力学行为与颗粒破碎的试验研究</w:t>
            </w:r>
          </w:p>
        </w:tc>
        <w:tc>
          <w:tcPr>
            <w:tcW w:w="567" w:type="dxa"/>
            <w:noWrap/>
            <w:hideMark/>
          </w:tcPr>
          <w:p w:rsidR="0094015E" w:rsidRPr="008F6207" w:rsidRDefault="0094015E" w:rsidP="004213ED">
            <w:r w:rsidRPr="008F6207">
              <w:rPr>
                <w:rFonts w:hint="eastAsia"/>
              </w:rPr>
              <w:t>王刚</w:t>
            </w:r>
          </w:p>
        </w:tc>
        <w:tc>
          <w:tcPr>
            <w:tcW w:w="2410" w:type="dxa"/>
            <w:noWrap/>
            <w:hideMark/>
          </w:tcPr>
          <w:p w:rsidR="0094015E" w:rsidRPr="008F6207" w:rsidRDefault="0094015E" w:rsidP="004213ED">
            <w:r w:rsidRPr="008F6207">
              <w:rPr>
                <w:rFonts w:hint="eastAsia"/>
              </w:rPr>
              <w:t>岩土工程学报</w:t>
            </w:r>
          </w:p>
        </w:tc>
        <w:tc>
          <w:tcPr>
            <w:tcW w:w="851" w:type="dxa"/>
            <w:noWrap/>
            <w:hideMark/>
          </w:tcPr>
          <w:p w:rsidR="0094015E" w:rsidRPr="008F6207" w:rsidRDefault="0094015E" w:rsidP="004213ED">
            <w:r w:rsidRPr="008F6207">
              <w:rPr>
                <w:rFonts w:hint="eastAsia"/>
              </w:rPr>
              <w:t>40,5:802-810</w:t>
            </w:r>
          </w:p>
        </w:tc>
        <w:tc>
          <w:tcPr>
            <w:tcW w:w="850" w:type="dxa"/>
            <w:noWrap/>
            <w:hideMark/>
          </w:tcPr>
          <w:p w:rsidR="0094015E" w:rsidRPr="008F6207" w:rsidRDefault="0094015E" w:rsidP="004213ED">
            <w:r w:rsidRPr="008F6207">
              <w:rPr>
                <w:rFonts w:hint="eastAsia"/>
              </w:rPr>
              <w:t>国内重要刊物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Dynamic behaviors of MICP-treated calcareous sand in cyclic tests</w:t>
            </w:r>
          </w:p>
        </w:tc>
        <w:tc>
          <w:tcPr>
            <w:tcW w:w="567" w:type="dxa"/>
            <w:noWrap/>
            <w:hideMark/>
          </w:tcPr>
          <w:p w:rsidR="0094015E" w:rsidRPr="008F6207" w:rsidRDefault="0094015E" w:rsidP="004213ED">
            <w:r w:rsidRPr="008F6207">
              <w:rPr>
                <w:rFonts w:hint="eastAsia"/>
              </w:rPr>
              <w:t>肖杨</w:t>
            </w:r>
          </w:p>
        </w:tc>
        <w:tc>
          <w:tcPr>
            <w:tcW w:w="2410" w:type="dxa"/>
            <w:noWrap/>
            <w:hideMark/>
          </w:tcPr>
          <w:p w:rsidR="0094015E" w:rsidRPr="008F6207" w:rsidRDefault="0094015E" w:rsidP="004213ED">
            <w:r w:rsidRPr="008F6207">
              <w:rPr>
                <w:rFonts w:hint="eastAsia"/>
              </w:rPr>
              <w:t>YantuGongchengXuebao/Chinese Journal of Geotechnical Engineering</w:t>
            </w:r>
          </w:p>
        </w:tc>
        <w:tc>
          <w:tcPr>
            <w:tcW w:w="851" w:type="dxa"/>
            <w:noWrap/>
            <w:hideMark/>
          </w:tcPr>
          <w:p w:rsidR="0094015E" w:rsidRPr="008F6207" w:rsidRDefault="0094015E" w:rsidP="004213ED">
            <w:r w:rsidRPr="008F6207">
              <w:rPr>
                <w:rFonts w:hint="eastAsia"/>
              </w:rPr>
              <w:t>40:38-45</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合作完成—其它</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STUDY ON SEISMIC BEHAVIOR OF ANGLE STEEL CONNECTION JOINTS FOR CONCRETE-FILLED SQUARE STEEL TUBULAR COLUMN</w:t>
            </w:r>
          </w:p>
        </w:tc>
        <w:tc>
          <w:tcPr>
            <w:tcW w:w="567" w:type="dxa"/>
            <w:noWrap/>
            <w:hideMark/>
          </w:tcPr>
          <w:p w:rsidR="0094015E" w:rsidRPr="008F6207" w:rsidRDefault="0094015E" w:rsidP="004213ED">
            <w:r w:rsidRPr="008F6207">
              <w:rPr>
                <w:rFonts w:hint="eastAsia"/>
              </w:rPr>
              <w:t>杨波</w:t>
            </w:r>
          </w:p>
        </w:tc>
        <w:tc>
          <w:tcPr>
            <w:tcW w:w="2410" w:type="dxa"/>
            <w:noWrap/>
            <w:hideMark/>
          </w:tcPr>
          <w:p w:rsidR="0094015E" w:rsidRPr="008F6207" w:rsidRDefault="0094015E" w:rsidP="004213ED">
            <w:r w:rsidRPr="008F6207">
              <w:rPr>
                <w:rFonts w:hint="eastAsia"/>
              </w:rPr>
              <w:t>INGEGNERIA SISMICA</w:t>
            </w:r>
          </w:p>
        </w:tc>
        <w:tc>
          <w:tcPr>
            <w:tcW w:w="851" w:type="dxa"/>
            <w:noWrap/>
            <w:hideMark/>
          </w:tcPr>
          <w:p w:rsidR="0094015E" w:rsidRPr="008F6207" w:rsidRDefault="0094015E" w:rsidP="004213ED">
            <w:r w:rsidRPr="008F6207">
              <w:rPr>
                <w:rFonts w:hint="eastAsia"/>
              </w:rPr>
              <w:t>35,3:139-158</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合作完成—其它</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Experimental investigation of rubberised concrete-filled double skin square tubular columns under axial compression</w:t>
            </w:r>
          </w:p>
        </w:tc>
        <w:tc>
          <w:tcPr>
            <w:tcW w:w="567" w:type="dxa"/>
            <w:noWrap/>
            <w:hideMark/>
          </w:tcPr>
          <w:p w:rsidR="0094015E" w:rsidRPr="008F6207" w:rsidRDefault="0094015E" w:rsidP="004213ED">
            <w:r w:rsidRPr="008F6207">
              <w:rPr>
                <w:rFonts w:hint="eastAsia"/>
              </w:rPr>
              <w:t>杨波</w:t>
            </w:r>
          </w:p>
        </w:tc>
        <w:tc>
          <w:tcPr>
            <w:tcW w:w="2410" w:type="dxa"/>
            <w:noWrap/>
            <w:hideMark/>
          </w:tcPr>
          <w:p w:rsidR="0094015E" w:rsidRPr="008F6207" w:rsidRDefault="0094015E" w:rsidP="004213ED">
            <w:r w:rsidRPr="008F6207">
              <w:rPr>
                <w:rFonts w:hint="eastAsia"/>
              </w:rPr>
              <w:t>ENGINEERING STRUCTURES</w:t>
            </w:r>
          </w:p>
        </w:tc>
        <w:tc>
          <w:tcPr>
            <w:tcW w:w="851" w:type="dxa"/>
            <w:noWrap/>
            <w:hideMark/>
          </w:tcPr>
          <w:p w:rsidR="0094015E" w:rsidRPr="008F6207" w:rsidRDefault="0094015E" w:rsidP="004213ED">
            <w:r w:rsidRPr="008F6207">
              <w:rPr>
                <w:rFonts w:hint="eastAsia"/>
              </w:rPr>
              <w:t>171,18:730-746</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合作完成—其它</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Numerical study of rigid steel beam-column joints under impact loading</w:t>
            </w:r>
          </w:p>
        </w:tc>
        <w:tc>
          <w:tcPr>
            <w:tcW w:w="567" w:type="dxa"/>
            <w:noWrap/>
            <w:hideMark/>
          </w:tcPr>
          <w:p w:rsidR="0094015E" w:rsidRPr="008F6207" w:rsidRDefault="0094015E" w:rsidP="004213ED">
            <w:r w:rsidRPr="008F6207">
              <w:rPr>
                <w:rFonts w:hint="eastAsia"/>
              </w:rPr>
              <w:t>杨波</w:t>
            </w:r>
          </w:p>
        </w:tc>
        <w:tc>
          <w:tcPr>
            <w:tcW w:w="2410" w:type="dxa"/>
            <w:noWrap/>
            <w:hideMark/>
          </w:tcPr>
          <w:p w:rsidR="0094015E" w:rsidRPr="008F6207" w:rsidRDefault="0094015E" w:rsidP="004213ED">
            <w:r w:rsidRPr="008F6207">
              <w:rPr>
                <w:rFonts w:hint="eastAsia"/>
              </w:rPr>
              <w:t>JOURNAL OF CONSTRUCTIONAL STEEL RESEARCH</w:t>
            </w:r>
          </w:p>
        </w:tc>
        <w:tc>
          <w:tcPr>
            <w:tcW w:w="851" w:type="dxa"/>
            <w:noWrap/>
            <w:hideMark/>
          </w:tcPr>
          <w:p w:rsidR="0094015E" w:rsidRPr="008F6207" w:rsidRDefault="0094015E" w:rsidP="004213ED">
            <w:r w:rsidRPr="008F6207">
              <w:rPr>
                <w:rFonts w:hint="eastAsia"/>
              </w:rPr>
              <w:t>147:62-73</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Experimental studies on mechanical behavior of circular tubed reinforced concrete joints with ring ribs</w:t>
            </w:r>
          </w:p>
        </w:tc>
        <w:tc>
          <w:tcPr>
            <w:tcW w:w="567" w:type="dxa"/>
            <w:noWrap/>
            <w:hideMark/>
          </w:tcPr>
          <w:p w:rsidR="0094015E" w:rsidRPr="008F6207" w:rsidRDefault="0094015E" w:rsidP="004213ED">
            <w:r w:rsidRPr="008F6207">
              <w:rPr>
                <w:rFonts w:hint="eastAsia"/>
              </w:rPr>
              <w:t>甘丹</w:t>
            </w:r>
          </w:p>
        </w:tc>
        <w:tc>
          <w:tcPr>
            <w:tcW w:w="2410" w:type="dxa"/>
            <w:noWrap/>
            <w:hideMark/>
          </w:tcPr>
          <w:p w:rsidR="0094015E" w:rsidRPr="008F6207" w:rsidRDefault="0094015E" w:rsidP="004213ED">
            <w:r w:rsidRPr="008F6207">
              <w:rPr>
                <w:rFonts w:hint="eastAsia"/>
              </w:rPr>
              <w:t>建筑结构学报</w:t>
            </w:r>
          </w:p>
        </w:tc>
        <w:tc>
          <w:tcPr>
            <w:tcW w:w="851" w:type="dxa"/>
            <w:noWrap/>
            <w:hideMark/>
          </w:tcPr>
          <w:p w:rsidR="0094015E" w:rsidRPr="008F6207" w:rsidRDefault="0094015E" w:rsidP="004213ED">
            <w:r w:rsidRPr="008F6207">
              <w:rPr>
                <w:rFonts w:hint="eastAsia"/>
              </w:rPr>
              <w:t>39,4:91-101</w:t>
            </w:r>
          </w:p>
        </w:tc>
        <w:tc>
          <w:tcPr>
            <w:tcW w:w="850" w:type="dxa"/>
            <w:noWrap/>
            <w:hideMark/>
          </w:tcPr>
          <w:p w:rsidR="0094015E" w:rsidRPr="008F6207" w:rsidRDefault="0094015E" w:rsidP="004213ED">
            <w:r w:rsidRPr="008F6207">
              <w:rPr>
                <w:rFonts w:hint="eastAsia"/>
              </w:rPr>
              <w:t>国内重要刊物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 xml:space="preserve">Cyclic shear behavior and shear </w:t>
            </w:r>
            <w:r w:rsidRPr="008F6207">
              <w:rPr>
                <w:rFonts w:hint="eastAsia"/>
              </w:rPr>
              <w:lastRenderedPageBreak/>
              <w:t>strength of steel tubed-reinforced-concrete short columns</w:t>
            </w:r>
          </w:p>
        </w:tc>
        <w:tc>
          <w:tcPr>
            <w:tcW w:w="567" w:type="dxa"/>
            <w:noWrap/>
            <w:hideMark/>
          </w:tcPr>
          <w:p w:rsidR="0094015E" w:rsidRPr="008F6207" w:rsidRDefault="0094015E" w:rsidP="004213ED">
            <w:r w:rsidRPr="008F6207">
              <w:rPr>
                <w:rFonts w:hint="eastAsia"/>
              </w:rPr>
              <w:lastRenderedPageBreak/>
              <w:t>甘</w:t>
            </w:r>
            <w:r w:rsidRPr="008F6207">
              <w:rPr>
                <w:rFonts w:hint="eastAsia"/>
              </w:rPr>
              <w:lastRenderedPageBreak/>
              <w:t>丹</w:t>
            </w:r>
          </w:p>
        </w:tc>
        <w:tc>
          <w:tcPr>
            <w:tcW w:w="2410" w:type="dxa"/>
            <w:noWrap/>
            <w:hideMark/>
          </w:tcPr>
          <w:p w:rsidR="0094015E" w:rsidRPr="008F6207" w:rsidRDefault="0094015E" w:rsidP="004213ED">
            <w:r w:rsidRPr="008F6207">
              <w:rPr>
                <w:rFonts w:hint="eastAsia"/>
              </w:rPr>
              <w:lastRenderedPageBreak/>
              <w:t xml:space="preserve">ADVANCES IN </w:t>
            </w:r>
            <w:r w:rsidRPr="008F6207">
              <w:rPr>
                <w:rFonts w:hint="eastAsia"/>
              </w:rPr>
              <w:lastRenderedPageBreak/>
              <w:t>STRUCTURAL ENGINEERING</w:t>
            </w:r>
          </w:p>
        </w:tc>
        <w:tc>
          <w:tcPr>
            <w:tcW w:w="851" w:type="dxa"/>
            <w:noWrap/>
            <w:hideMark/>
          </w:tcPr>
          <w:p w:rsidR="0094015E" w:rsidRPr="008F6207" w:rsidRDefault="0094015E" w:rsidP="004213ED">
            <w:r w:rsidRPr="008F6207">
              <w:rPr>
                <w:rFonts w:hint="eastAsia"/>
              </w:rPr>
              <w:lastRenderedPageBreak/>
              <w:t>21:174</w:t>
            </w:r>
            <w:r w:rsidRPr="008F6207">
              <w:rPr>
                <w:rFonts w:hint="eastAsia"/>
              </w:rPr>
              <w:lastRenderedPageBreak/>
              <w:t>9-1760</w:t>
            </w:r>
          </w:p>
        </w:tc>
        <w:tc>
          <w:tcPr>
            <w:tcW w:w="850" w:type="dxa"/>
            <w:noWrap/>
            <w:hideMark/>
          </w:tcPr>
          <w:p w:rsidR="0094015E" w:rsidRPr="008F6207" w:rsidRDefault="0094015E" w:rsidP="004213ED">
            <w:r w:rsidRPr="008F6207">
              <w:rPr>
                <w:rFonts w:hint="eastAsia"/>
              </w:rPr>
              <w:lastRenderedPageBreak/>
              <w:t>国外刊</w:t>
            </w:r>
            <w:r w:rsidRPr="008F6207">
              <w:rPr>
                <w:rFonts w:hint="eastAsia"/>
              </w:rPr>
              <w:lastRenderedPageBreak/>
              <w:t>物</w:t>
            </w:r>
          </w:p>
        </w:tc>
        <w:tc>
          <w:tcPr>
            <w:tcW w:w="901" w:type="dxa"/>
            <w:noWrap/>
            <w:hideMark/>
          </w:tcPr>
          <w:p w:rsidR="0094015E" w:rsidRPr="008F6207" w:rsidRDefault="0094015E" w:rsidP="004213ED">
            <w:r w:rsidRPr="008F6207">
              <w:rPr>
                <w:rFonts w:hint="eastAsia"/>
              </w:rPr>
              <w:lastRenderedPageBreak/>
              <w:t>合作完</w:t>
            </w:r>
            <w:r w:rsidRPr="008F6207">
              <w:rPr>
                <w:rFonts w:hint="eastAsia"/>
              </w:rPr>
              <w:lastRenderedPageBreak/>
              <w:t>成—第二人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lastRenderedPageBreak/>
              <w:t>An analytical approach to evaluate point cloud registration error utilizing targets</w:t>
            </w:r>
          </w:p>
        </w:tc>
        <w:tc>
          <w:tcPr>
            <w:tcW w:w="567" w:type="dxa"/>
            <w:noWrap/>
            <w:hideMark/>
          </w:tcPr>
          <w:p w:rsidR="0094015E" w:rsidRPr="008F6207" w:rsidRDefault="0094015E" w:rsidP="004213ED">
            <w:r w:rsidRPr="008F6207">
              <w:rPr>
                <w:rFonts w:hint="eastAsia"/>
              </w:rPr>
              <w:t>杨荣华</w:t>
            </w:r>
          </w:p>
        </w:tc>
        <w:tc>
          <w:tcPr>
            <w:tcW w:w="2410" w:type="dxa"/>
            <w:noWrap/>
            <w:hideMark/>
          </w:tcPr>
          <w:p w:rsidR="0094015E" w:rsidRPr="008F6207" w:rsidRDefault="0094015E" w:rsidP="004213ED">
            <w:r w:rsidRPr="008F6207">
              <w:rPr>
                <w:rFonts w:hint="eastAsia"/>
              </w:rPr>
              <w:t>ISPRS JOURNAL OF PHOTOGRAMMETRY AND REMOTE SENSING</w:t>
            </w:r>
          </w:p>
        </w:tc>
        <w:tc>
          <w:tcPr>
            <w:tcW w:w="851" w:type="dxa"/>
            <w:noWrap/>
            <w:hideMark/>
          </w:tcPr>
          <w:p w:rsidR="0094015E" w:rsidRPr="008F6207" w:rsidRDefault="0094015E" w:rsidP="004213ED">
            <w:r w:rsidRPr="008F6207">
              <w:rPr>
                <w:rFonts w:hint="eastAsia"/>
              </w:rPr>
              <w:t>143:48-56</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A global Re gistration Algorithm of the Single-Clos e d Ring Multi-stations point cloud</w:t>
            </w:r>
          </w:p>
        </w:tc>
        <w:tc>
          <w:tcPr>
            <w:tcW w:w="567" w:type="dxa"/>
            <w:noWrap/>
            <w:hideMark/>
          </w:tcPr>
          <w:p w:rsidR="0094015E" w:rsidRPr="008F6207" w:rsidRDefault="0094015E" w:rsidP="004213ED">
            <w:r w:rsidRPr="008F6207">
              <w:rPr>
                <w:rFonts w:hint="eastAsia"/>
              </w:rPr>
              <w:t>杨荣华</w:t>
            </w:r>
          </w:p>
        </w:tc>
        <w:tc>
          <w:tcPr>
            <w:tcW w:w="2410" w:type="dxa"/>
            <w:noWrap/>
            <w:hideMark/>
          </w:tcPr>
          <w:p w:rsidR="0094015E" w:rsidRPr="008F6207" w:rsidRDefault="0094015E" w:rsidP="004213ED">
            <w:r w:rsidRPr="008F6207">
              <w:rPr>
                <w:rFonts w:hint="eastAsia"/>
              </w:rPr>
              <w:t>International Archives of the Photogrammetry, Remote Sensing and Spatial Information Sciences - ISPRS Archives</w:t>
            </w:r>
          </w:p>
        </w:tc>
        <w:tc>
          <w:tcPr>
            <w:tcW w:w="851" w:type="dxa"/>
            <w:noWrap/>
            <w:hideMark/>
          </w:tcPr>
          <w:p w:rsidR="0094015E" w:rsidRPr="008F6207" w:rsidRDefault="0094015E" w:rsidP="004213ED">
            <w:r w:rsidRPr="008F6207">
              <w:rPr>
                <w:rFonts w:hint="eastAsia"/>
              </w:rPr>
              <w:t>42,3:2093-2100</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A multivariate adaptive regression splines model for estimation of maximum wall deflections induced by braced excavation</w:t>
            </w:r>
          </w:p>
        </w:tc>
        <w:tc>
          <w:tcPr>
            <w:tcW w:w="567" w:type="dxa"/>
            <w:noWrap/>
            <w:hideMark/>
          </w:tcPr>
          <w:p w:rsidR="0094015E" w:rsidRPr="008F6207" w:rsidRDefault="0094015E" w:rsidP="004213ED">
            <w:r w:rsidRPr="008F6207">
              <w:rPr>
                <w:rFonts w:hint="eastAsia"/>
              </w:rPr>
              <w:t>仉文岗</w:t>
            </w:r>
          </w:p>
        </w:tc>
        <w:tc>
          <w:tcPr>
            <w:tcW w:w="2410" w:type="dxa"/>
            <w:noWrap/>
            <w:hideMark/>
          </w:tcPr>
          <w:p w:rsidR="0094015E" w:rsidRPr="008F6207" w:rsidRDefault="0094015E" w:rsidP="004213ED">
            <w:r w:rsidRPr="008F6207">
              <w:rPr>
                <w:rFonts w:hint="eastAsia"/>
              </w:rPr>
              <w:t>GEOMECHANICS AND ENGINEERING</w:t>
            </w:r>
          </w:p>
        </w:tc>
        <w:tc>
          <w:tcPr>
            <w:tcW w:w="851" w:type="dxa"/>
            <w:noWrap/>
            <w:hideMark/>
          </w:tcPr>
          <w:p w:rsidR="0094015E" w:rsidRPr="008F6207" w:rsidRDefault="0094015E" w:rsidP="004213ED">
            <w:r w:rsidRPr="008F6207">
              <w:rPr>
                <w:rFonts w:hint="eastAsia"/>
              </w:rPr>
              <w:t>14:315-324</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合作完成—其它</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Reliability analysis of geotechnical infrastructures: Introduction</w:t>
            </w:r>
          </w:p>
        </w:tc>
        <w:tc>
          <w:tcPr>
            <w:tcW w:w="567" w:type="dxa"/>
            <w:noWrap/>
            <w:hideMark/>
          </w:tcPr>
          <w:p w:rsidR="0094015E" w:rsidRPr="008F6207" w:rsidRDefault="0094015E" w:rsidP="004213ED">
            <w:r w:rsidRPr="008F6207">
              <w:rPr>
                <w:rFonts w:hint="eastAsia"/>
              </w:rPr>
              <w:t>仉文岗</w:t>
            </w:r>
          </w:p>
        </w:tc>
        <w:tc>
          <w:tcPr>
            <w:tcW w:w="2410" w:type="dxa"/>
            <w:noWrap/>
            <w:hideMark/>
          </w:tcPr>
          <w:p w:rsidR="0094015E" w:rsidRPr="008F6207" w:rsidRDefault="0094015E" w:rsidP="004213ED">
            <w:r w:rsidRPr="008F6207">
              <w:rPr>
                <w:rFonts w:hint="eastAsia"/>
              </w:rPr>
              <w:t>GEOSCIENCE FRONTIERS</w:t>
            </w:r>
          </w:p>
        </w:tc>
        <w:tc>
          <w:tcPr>
            <w:tcW w:w="851" w:type="dxa"/>
            <w:noWrap/>
            <w:hideMark/>
          </w:tcPr>
          <w:p w:rsidR="0094015E" w:rsidRPr="008F6207" w:rsidRDefault="0094015E" w:rsidP="004213ED">
            <w:r w:rsidRPr="008F6207">
              <w:rPr>
                <w:rFonts w:hint="eastAsia"/>
              </w:rPr>
              <w:t>9:1595-1596</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2D and 3D numerical analysis on strut responses due to one-strut failure</w:t>
            </w:r>
          </w:p>
        </w:tc>
        <w:tc>
          <w:tcPr>
            <w:tcW w:w="567" w:type="dxa"/>
            <w:noWrap/>
            <w:hideMark/>
          </w:tcPr>
          <w:p w:rsidR="0094015E" w:rsidRPr="008F6207" w:rsidRDefault="0094015E" w:rsidP="004213ED">
            <w:r w:rsidRPr="008F6207">
              <w:rPr>
                <w:rFonts w:hint="eastAsia"/>
              </w:rPr>
              <w:t>仉文岗</w:t>
            </w:r>
          </w:p>
        </w:tc>
        <w:tc>
          <w:tcPr>
            <w:tcW w:w="2410" w:type="dxa"/>
            <w:noWrap/>
            <w:hideMark/>
          </w:tcPr>
          <w:p w:rsidR="0094015E" w:rsidRPr="008F6207" w:rsidRDefault="0094015E" w:rsidP="004213ED">
            <w:r w:rsidRPr="008F6207">
              <w:rPr>
                <w:rFonts w:hint="eastAsia"/>
              </w:rPr>
              <w:t>GEOMECHANICS AND ENGINEERING</w:t>
            </w:r>
          </w:p>
        </w:tc>
        <w:tc>
          <w:tcPr>
            <w:tcW w:w="851" w:type="dxa"/>
            <w:noWrap/>
            <w:hideMark/>
          </w:tcPr>
          <w:p w:rsidR="0094015E" w:rsidRPr="008F6207" w:rsidRDefault="0094015E" w:rsidP="004213ED">
            <w:r w:rsidRPr="008F6207">
              <w:rPr>
                <w:rFonts w:hint="eastAsia"/>
              </w:rPr>
              <w:t>15,965-972</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装配式结构数值模拟分析中半灌浆套筒钢筋连接本构关系研究</w:t>
            </w:r>
          </w:p>
        </w:tc>
        <w:tc>
          <w:tcPr>
            <w:tcW w:w="567" w:type="dxa"/>
            <w:noWrap/>
            <w:hideMark/>
          </w:tcPr>
          <w:p w:rsidR="0094015E" w:rsidRPr="008F6207" w:rsidRDefault="0094015E" w:rsidP="004213ED">
            <w:r w:rsidRPr="008F6207">
              <w:rPr>
                <w:rFonts w:hint="eastAsia"/>
              </w:rPr>
              <w:t>刘立平</w:t>
            </w:r>
          </w:p>
        </w:tc>
        <w:tc>
          <w:tcPr>
            <w:tcW w:w="2410" w:type="dxa"/>
            <w:noWrap/>
            <w:hideMark/>
          </w:tcPr>
          <w:p w:rsidR="0094015E" w:rsidRPr="008F6207" w:rsidRDefault="0094015E" w:rsidP="004213ED">
            <w:r w:rsidRPr="008F6207">
              <w:rPr>
                <w:rFonts w:hint="eastAsia"/>
              </w:rPr>
              <w:t>特种结构</w:t>
            </w:r>
          </w:p>
        </w:tc>
        <w:tc>
          <w:tcPr>
            <w:tcW w:w="851" w:type="dxa"/>
            <w:noWrap/>
            <w:hideMark/>
          </w:tcPr>
          <w:p w:rsidR="0094015E" w:rsidRPr="008F6207" w:rsidRDefault="0094015E" w:rsidP="004213ED">
            <w:r w:rsidRPr="008F6207">
              <w:rPr>
                <w:rFonts w:hint="eastAsia"/>
              </w:rPr>
              <w:t>35,4:1-7</w:t>
            </w:r>
          </w:p>
        </w:tc>
        <w:tc>
          <w:tcPr>
            <w:tcW w:w="850" w:type="dxa"/>
            <w:noWrap/>
            <w:hideMark/>
          </w:tcPr>
          <w:p w:rsidR="0094015E" w:rsidRPr="008F6207" w:rsidRDefault="0094015E" w:rsidP="004213ED">
            <w:r w:rsidRPr="008F6207">
              <w:rPr>
                <w:rFonts w:hint="eastAsia"/>
              </w:rPr>
              <w:t>国内重要刊物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Investigation of residual stresses in Q460GJ steel plates from medium-walled box sections</w:t>
            </w:r>
          </w:p>
        </w:tc>
        <w:tc>
          <w:tcPr>
            <w:tcW w:w="567" w:type="dxa"/>
            <w:noWrap/>
            <w:hideMark/>
          </w:tcPr>
          <w:p w:rsidR="0094015E" w:rsidRPr="008F6207" w:rsidRDefault="0094015E" w:rsidP="004213ED">
            <w:r w:rsidRPr="008F6207">
              <w:rPr>
                <w:rFonts w:hint="eastAsia"/>
              </w:rPr>
              <w:t>聂诗东</w:t>
            </w:r>
          </w:p>
        </w:tc>
        <w:tc>
          <w:tcPr>
            <w:tcW w:w="2410" w:type="dxa"/>
            <w:noWrap/>
            <w:hideMark/>
          </w:tcPr>
          <w:p w:rsidR="0094015E" w:rsidRPr="008F6207" w:rsidRDefault="0094015E" w:rsidP="004213ED">
            <w:r w:rsidRPr="008F6207">
              <w:rPr>
                <w:rFonts w:hint="eastAsia"/>
              </w:rPr>
              <w:t>JOURNAL OF CONSTRUCTIONAL STEEL RESEARCH</w:t>
            </w:r>
          </w:p>
        </w:tc>
        <w:tc>
          <w:tcPr>
            <w:tcW w:w="851" w:type="dxa"/>
            <w:noWrap/>
            <w:hideMark/>
          </w:tcPr>
          <w:p w:rsidR="0094015E" w:rsidRPr="008F6207" w:rsidRDefault="0094015E" w:rsidP="004213ED">
            <w:r w:rsidRPr="008F6207">
              <w:rPr>
                <w:rFonts w:hint="eastAsia"/>
              </w:rPr>
              <w:t>148:728-740</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土木工程卓越工程师毕业设计（</w:t>
            </w:r>
            <w:r w:rsidRPr="008F6207">
              <w:rPr>
                <w:rFonts w:hint="eastAsia"/>
              </w:rPr>
              <w:t>BIM</w:t>
            </w:r>
            <w:r w:rsidRPr="008F6207">
              <w:rPr>
                <w:rFonts w:hint="eastAsia"/>
              </w:rPr>
              <w:t>施工组）指导实践</w:t>
            </w:r>
          </w:p>
        </w:tc>
        <w:tc>
          <w:tcPr>
            <w:tcW w:w="567" w:type="dxa"/>
            <w:noWrap/>
            <w:hideMark/>
          </w:tcPr>
          <w:p w:rsidR="0094015E" w:rsidRPr="008F6207" w:rsidRDefault="0094015E" w:rsidP="004213ED">
            <w:r w:rsidRPr="008F6207">
              <w:rPr>
                <w:rFonts w:hint="eastAsia"/>
              </w:rPr>
              <w:t>康明</w:t>
            </w:r>
          </w:p>
        </w:tc>
        <w:tc>
          <w:tcPr>
            <w:tcW w:w="2410" w:type="dxa"/>
            <w:noWrap/>
            <w:hideMark/>
          </w:tcPr>
          <w:p w:rsidR="0094015E" w:rsidRPr="008F6207" w:rsidRDefault="0094015E" w:rsidP="004213ED">
            <w:r w:rsidRPr="008F6207">
              <w:rPr>
                <w:rFonts w:hint="eastAsia"/>
              </w:rPr>
              <w:t>昆明理工大学学报（社会科学版）</w:t>
            </w:r>
          </w:p>
        </w:tc>
        <w:tc>
          <w:tcPr>
            <w:tcW w:w="851" w:type="dxa"/>
            <w:noWrap/>
            <w:hideMark/>
          </w:tcPr>
          <w:p w:rsidR="0094015E" w:rsidRPr="008F6207" w:rsidRDefault="0094015E" w:rsidP="004213ED">
            <w:r w:rsidRPr="008F6207">
              <w:rPr>
                <w:rFonts w:hint="eastAsia"/>
              </w:rPr>
              <w:t>18,1:97-101</w:t>
            </w:r>
          </w:p>
        </w:tc>
        <w:tc>
          <w:tcPr>
            <w:tcW w:w="850" w:type="dxa"/>
            <w:noWrap/>
            <w:hideMark/>
          </w:tcPr>
          <w:p w:rsidR="0094015E" w:rsidRPr="008F6207" w:rsidRDefault="0094015E" w:rsidP="004213ED">
            <w:r w:rsidRPr="008F6207">
              <w:rPr>
                <w:rFonts w:hint="eastAsia"/>
              </w:rPr>
              <w:t>国内重要刊物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Three-Dimensional Composite Floor Systems under Column-Removal Scenarios</w:t>
            </w:r>
          </w:p>
        </w:tc>
        <w:tc>
          <w:tcPr>
            <w:tcW w:w="567" w:type="dxa"/>
            <w:noWrap/>
            <w:hideMark/>
          </w:tcPr>
          <w:p w:rsidR="0094015E" w:rsidRPr="008F6207" w:rsidRDefault="0094015E" w:rsidP="004213ED">
            <w:r w:rsidRPr="008F6207">
              <w:rPr>
                <w:rFonts w:hint="eastAsia"/>
              </w:rPr>
              <w:t>杨波</w:t>
            </w:r>
          </w:p>
        </w:tc>
        <w:tc>
          <w:tcPr>
            <w:tcW w:w="2410" w:type="dxa"/>
            <w:noWrap/>
            <w:hideMark/>
          </w:tcPr>
          <w:p w:rsidR="0094015E" w:rsidRPr="008F6207" w:rsidRDefault="0094015E" w:rsidP="004213ED">
            <w:r w:rsidRPr="008F6207">
              <w:rPr>
                <w:rFonts w:hint="eastAsia"/>
              </w:rPr>
              <w:t>JOURNAL OF STRUCTURAL ENGINEERING</w:t>
            </w:r>
          </w:p>
        </w:tc>
        <w:tc>
          <w:tcPr>
            <w:tcW w:w="851" w:type="dxa"/>
            <w:noWrap/>
            <w:hideMark/>
          </w:tcPr>
          <w:p w:rsidR="0094015E" w:rsidRPr="008F6207" w:rsidRDefault="0094015E" w:rsidP="004213ED">
            <w:r w:rsidRPr="008F6207">
              <w:rPr>
                <w:rFonts w:hint="eastAsia"/>
              </w:rPr>
              <w:t>175:50-62</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合作完成—其它</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Stress distribution of rock foundation under the action of slant load</w:t>
            </w:r>
          </w:p>
        </w:tc>
        <w:tc>
          <w:tcPr>
            <w:tcW w:w="567" w:type="dxa"/>
            <w:noWrap/>
            <w:hideMark/>
          </w:tcPr>
          <w:p w:rsidR="0094015E" w:rsidRPr="008F6207" w:rsidRDefault="0094015E" w:rsidP="004213ED">
            <w:r w:rsidRPr="008F6207">
              <w:rPr>
                <w:rFonts w:hint="eastAsia"/>
              </w:rPr>
              <w:t>阴可</w:t>
            </w:r>
          </w:p>
        </w:tc>
        <w:tc>
          <w:tcPr>
            <w:tcW w:w="2410" w:type="dxa"/>
            <w:noWrap/>
            <w:hideMark/>
          </w:tcPr>
          <w:p w:rsidR="0094015E" w:rsidRPr="008F6207" w:rsidRDefault="0094015E" w:rsidP="004213ED">
            <w:r w:rsidRPr="008F6207">
              <w:rPr>
                <w:rFonts w:hint="eastAsia"/>
              </w:rPr>
              <w:t>Harbin GongchengDaxueXuebao/Journal of Harbin Engineering University</w:t>
            </w:r>
          </w:p>
        </w:tc>
        <w:tc>
          <w:tcPr>
            <w:tcW w:w="851" w:type="dxa"/>
            <w:noWrap/>
            <w:hideMark/>
          </w:tcPr>
          <w:p w:rsidR="0094015E" w:rsidRPr="008F6207" w:rsidRDefault="0094015E" w:rsidP="004213ED">
            <w:r w:rsidRPr="008F6207">
              <w:rPr>
                <w:rFonts w:hint="eastAsia"/>
              </w:rPr>
              <w:t>39,9:1526-1531</w:t>
            </w:r>
          </w:p>
        </w:tc>
        <w:tc>
          <w:tcPr>
            <w:tcW w:w="850" w:type="dxa"/>
            <w:noWrap/>
            <w:hideMark/>
          </w:tcPr>
          <w:p w:rsidR="0094015E" w:rsidRPr="008F6207" w:rsidRDefault="0094015E" w:rsidP="004213ED">
            <w:r w:rsidRPr="008F6207">
              <w:rPr>
                <w:rFonts w:hint="eastAsia"/>
              </w:rPr>
              <w:t>国内重要刊物</w:t>
            </w:r>
          </w:p>
        </w:tc>
        <w:tc>
          <w:tcPr>
            <w:tcW w:w="901" w:type="dxa"/>
            <w:noWrap/>
            <w:hideMark/>
          </w:tcPr>
          <w:p w:rsidR="0094015E" w:rsidRPr="008F6207" w:rsidRDefault="0094015E" w:rsidP="004213ED">
            <w:r w:rsidRPr="008F6207">
              <w:rPr>
                <w:rFonts w:hint="eastAsia"/>
              </w:rPr>
              <w:t>合作完成—其它</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 xml:space="preserve">Experimental study on progressive failure of </w:t>
            </w:r>
            <w:r w:rsidRPr="008F6207">
              <w:rPr>
                <w:rFonts w:hint="eastAsia"/>
              </w:rPr>
              <w:lastRenderedPageBreak/>
              <w:t>soil-structure interfaces based on a new measuring method of local stress and displacement</w:t>
            </w:r>
          </w:p>
        </w:tc>
        <w:tc>
          <w:tcPr>
            <w:tcW w:w="567" w:type="dxa"/>
            <w:noWrap/>
            <w:hideMark/>
          </w:tcPr>
          <w:p w:rsidR="0094015E" w:rsidRPr="008F6207" w:rsidRDefault="0094015E" w:rsidP="004213ED">
            <w:r w:rsidRPr="008F6207">
              <w:rPr>
                <w:rFonts w:hint="eastAsia"/>
              </w:rPr>
              <w:lastRenderedPageBreak/>
              <w:t>阴可</w:t>
            </w:r>
          </w:p>
        </w:tc>
        <w:tc>
          <w:tcPr>
            <w:tcW w:w="2410" w:type="dxa"/>
            <w:noWrap/>
            <w:hideMark/>
          </w:tcPr>
          <w:p w:rsidR="0094015E" w:rsidRPr="008F6207" w:rsidRDefault="0094015E" w:rsidP="004213ED">
            <w:r w:rsidRPr="008F6207">
              <w:rPr>
                <w:rFonts w:hint="eastAsia"/>
              </w:rPr>
              <w:t>Yanshilixue Yu GongchengXuebao/Chine</w:t>
            </w:r>
            <w:r w:rsidRPr="008F6207">
              <w:rPr>
                <w:rFonts w:hint="eastAsia"/>
              </w:rPr>
              <w:lastRenderedPageBreak/>
              <w:t>se Journal of Rock Mechanics and Engineering</w:t>
            </w:r>
          </w:p>
        </w:tc>
        <w:tc>
          <w:tcPr>
            <w:tcW w:w="851" w:type="dxa"/>
            <w:noWrap/>
            <w:hideMark/>
          </w:tcPr>
          <w:p w:rsidR="0094015E" w:rsidRPr="008F6207" w:rsidRDefault="0094015E" w:rsidP="004213ED">
            <w:r w:rsidRPr="008F6207">
              <w:rPr>
                <w:rFonts w:hint="eastAsia"/>
              </w:rPr>
              <w:lastRenderedPageBreak/>
              <w:t>37,3:734-742</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合作完成—其</w:t>
            </w:r>
            <w:r w:rsidRPr="008F6207">
              <w:rPr>
                <w:rFonts w:hint="eastAsia"/>
              </w:rPr>
              <w:lastRenderedPageBreak/>
              <w:t>它</w:t>
            </w:r>
          </w:p>
        </w:tc>
      </w:tr>
      <w:tr w:rsidR="0094015E" w:rsidRPr="008F6207" w:rsidTr="005A7E24">
        <w:trPr>
          <w:trHeight w:val="288"/>
        </w:trPr>
        <w:tc>
          <w:tcPr>
            <w:tcW w:w="2943" w:type="dxa"/>
            <w:noWrap/>
            <w:hideMark/>
          </w:tcPr>
          <w:p w:rsidR="0094015E" w:rsidRPr="008F6207" w:rsidRDefault="0094015E" w:rsidP="004213ED">
            <w:r w:rsidRPr="008F6207">
              <w:rPr>
                <w:rFonts w:hint="eastAsia"/>
              </w:rPr>
              <w:lastRenderedPageBreak/>
              <w:t>Estimation of strut forces for braced excavation in granular soils from numerical analysis and case histories</w:t>
            </w:r>
          </w:p>
        </w:tc>
        <w:tc>
          <w:tcPr>
            <w:tcW w:w="567" w:type="dxa"/>
            <w:noWrap/>
            <w:hideMark/>
          </w:tcPr>
          <w:p w:rsidR="0094015E" w:rsidRPr="008F6207" w:rsidRDefault="0094015E" w:rsidP="004213ED">
            <w:r w:rsidRPr="008F6207">
              <w:rPr>
                <w:rFonts w:hint="eastAsia"/>
              </w:rPr>
              <w:t>仉文岗</w:t>
            </w:r>
          </w:p>
        </w:tc>
        <w:tc>
          <w:tcPr>
            <w:tcW w:w="2410" w:type="dxa"/>
            <w:noWrap/>
            <w:hideMark/>
          </w:tcPr>
          <w:p w:rsidR="0094015E" w:rsidRPr="008F6207" w:rsidRDefault="0094015E" w:rsidP="004213ED">
            <w:r w:rsidRPr="008F6207">
              <w:rPr>
                <w:rFonts w:hint="eastAsia"/>
              </w:rPr>
              <w:t>Computers and Geotechnics</w:t>
            </w:r>
          </w:p>
        </w:tc>
        <w:tc>
          <w:tcPr>
            <w:tcW w:w="851" w:type="dxa"/>
            <w:noWrap/>
            <w:hideMark/>
          </w:tcPr>
          <w:p w:rsidR="0094015E" w:rsidRPr="008F6207" w:rsidRDefault="0094015E" w:rsidP="004213ED">
            <w:r w:rsidRPr="008F6207">
              <w:rPr>
                <w:rFonts w:hint="eastAsia"/>
              </w:rPr>
              <w:t>106:286-295</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合作完成—第一人</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Probabilistic stability analyses of undrained slopes by 3D random fields and finite element methods</w:t>
            </w:r>
          </w:p>
        </w:tc>
        <w:tc>
          <w:tcPr>
            <w:tcW w:w="567" w:type="dxa"/>
            <w:noWrap/>
            <w:hideMark/>
          </w:tcPr>
          <w:p w:rsidR="0094015E" w:rsidRPr="008F6207" w:rsidRDefault="0094015E" w:rsidP="004213ED">
            <w:r w:rsidRPr="008F6207">
              <w:rPr>
                <w:rFonts w:hint="eastAsia"/>
              </w:rPr>
              <w:t>仉文岗</w:t>
            </w:r>
          </w:p>
        </w:tc>
        <w:tc>
          <w:tcPr>
            <w:tcW w:w="2410" w:type="dxa"/>
            <w:noWrap/>
            <w:hideMark/>
          </w:tcPr>
          <w:p w:rsidR="0094015E" w:rsidRPr="008F6207" w:rsidRDefault="0094015E" w:rsidP="004213ED">
            <w:r w:rsidRPr="008F6207">
              <w:rPr>
                <w:rFonts w:hint="eastAsia"/>
              </w:rPr>
              <w:t>GEOSCIENCE FRONTIERS</w:t>
            </w:r>
          </w:p>
        </w:tc>
        <w:tc>
          <w:tcPr>
            <w:tcW w:w="851" w:type="dxa"/>
            <w:noWrap/>
            <w:hideMark/>
          </w:tcPr>
          <w:p w:rsidR="0094015E" w:rsidRPr="008F6207" w:rsidRDefault="0094015E" w:rsidP="004213ED">
            <w:r w:rsidRPr="008F6207">
              <w:rPr>
                <w:rFonts w:hint="eastAsia"/>
              </w:rPr>
              <w:t>9:1657-1664</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合作完成—其它</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深基坑支护开挖对临近地铁隧道结构的影响分析研究</w:t>
            </w:r>
          </w:p>
        </w:tc>
        <w:tc>
          <w:tcPr>
            <w:tcW w:w="567" w:type="dxa"/>
            <w:noWrap/>
            <w:hideMark/>
          </w:tcPr>
          <w:p w:rsidR="0094015E" w:rsidRPr="008F6207" w:rsidRDefault="0094015E" w:rsidP="004213ED">
            <w:r w:rsidRPr="008F6207">
              <w:rPr>
                <w:rFonts w:hint="eastAsia"/>
              </w:rPr>
              <w:t>仉文岗</w:t>
            </w:r>
          </w:p>
        </w:tc>
        <w:tc>
          <w:tcPr>
            <w:tcW w:w="2410" w:type="dxa"/>
            <w:noWrap/>
            <w:hideMark/>
          </w:tcPr>
          <w:p w:rsidR="0094015E" w:rsidRPr="008F6207" w:rsidRDefault="0094015E" w:rsidP="004213ED">
            <w:r w:rsidRPr="008F6207">
              <w:rPr>
                <w:rFonts w:hint="eastAsia"/>
              </w:rPr>
              <w:t>防灾减灾工程学报</w:t>
            </w:r>
          </w:p>
        </w:tc>
        <w:tc>
          <w:tcPr>
            <w:tcW w:w="851" w:type="dxa"/>
            <w:noWrap/>
            <w:hideMark/>
          </w:tcPr>
          <w:p w:rsidR="0094015E" w:rsidRPr="008F6207" w:rsidRDefault="0094015E" w:rsidP="004213ED">
            <w:r w:rsidRPr="008F6207">
              <w:rPr>
                <w:rFonts w:hint="eastAsia"/>
              </w:rPr>
              <w:t>38,5:857-866</w:t>
            </w:r>
          </w:p>
        </w:tc>
        <w:tc>
          <w:tcPr>
            <w:tcW w:w="850" w:type="dxa"/>
            <w:noWrap/>
            <w:hideMark/>
          </w:tcPr>
          <w:p w:rsidR="0094015E" w:rsidRPr="008F6207" w:rsidRDefault="0094015E" w:rsidP="004213ED">
            <w:r w:rsidRPr="008F6207">
              <w:rPr>
                <w:rFonts w:hint="eastAsia"/>
              </w:rPr>
              <w:t>国内重要刊物</w:t>
            </w:r>
          </w:p>
        </w:tc>
        <w:tc>
          <w:tcPr>
            <w:tcW w:w="901" w:type="dxa"/>
            <w:noWrap/>
            <w:hideMark/>
          </w:tcPr>
          <w:p w:rsidR="0094015E" w:rsidRPr="008F6207" w:rsidRDefault="0094015E" w:rsidP="004213ED">
            <w:r w:rsidRPr="008F6207">
              <w:rPr>
                <w:rFonts w:hint="eastAsia"/>
              </w:rPr>
              <w:t>合作完成—其它</w:t>
            </w:r>
          </w:p>
        </w:tc>
      </w:tr>
      <w:tr w:rsidR="0094015E" w:rsidRPr="008F6207" w:rsidTr="005A7E24">
        <w:trPr>
          <w:trHeight w:val="288"/>
        </w:trPr>
        <w:tc>
          <w:tcPr>
            <w:tcW w:w="2943" w:type="dxa"/>
            <w:noWrap/>
            <w:hideMark/>
          </w:tcPr>
          <w:p w:rsidR="0094015E" w:rsidRPr="008F6207" w:rsidRDefault="0094015E" w:rsidP="004213ED">
            <w:r w:rsidRPr="008F6207">
              <w:rPr>
                <w:rFonts w:hint="eastAsia"/>
              </w:rPr>
              <w:t>Component tests and numerical simulations of composite floor systems under progressive collapse</w:t>
            </w:r>
          </w:p>
        </w:tc>
        <w:tc>
          <w:tcPr>
            <w:tcW w:w="567" w:type="dxa"/>
            <w:noWrap/>
            <w:hideMark/>
          </w:tcPr>
          <w:p w:rsidR="0094015E" w:rsidRPr="008F6207" w:rsidRDefault="0094015E" w:rsidP="004213ED">
            <w:r w:rsidRPr="008F6207">
              <w:rPr>
                <w:rFonts w:hint="eastAsia"/>
              </w:rPr>
              <w:t>杨波</w:t>
            </w:r>
          </w:p>
        </w:tc>
        <w:tc>
          <w:tcPr>
            <w:tcW w:w="2410" w:type="dxa"/>
            <w:noWrap/>
            <w:hideMark/>
          </w:tcPr>
          <w:p w:rsidR="0094015E" w:rsidRPr="008F6207" w:rsidRDefault="0094015E" w:rsidP="004213ED">
            <w:r w:rsidRPr="008F6207">
              <w:rPr>
                <w:rFonts w:hint="eastAsia"/>
              </w:rPr>
              <w:t>Journal of Constructional Steel Research</w:t>
            </w:r>
          </w:p>
        </w:tc>
        <w:tc>
          <w:tcPr>
            <w:tcW w:w="851" w:type="dxa"/>
            <w:noWrap/>
            <w:hideMark/>
          </w:tcPr>
          <w:p w:rsidR="0094015E" w:rsidRPr="008F6207" w:rsidRDefault="0094015E" w:rsidP="004213ED">
            <w:r w:rsidRPr="008F6207">
              <w:rPr>
                <w:rFonts w:hint="eastAsia"/>
              </w:rPr>
              <w:t>151,12:25-40</w:t>
            </w:r>
          </w:p>
        </w:tc>
        <w:tc>
          <w:tcPr>
            <w:tcW w:w="850" w:type="dxa"/>
            <w:noWrap/>
            <w:hideMark/>
          </w:tcPr>
          <w:p w:rsidR="0094015E" w:rsidRPr="008F6207" w:rsidRDefault="0094015E" w:rsidP="004213ED">
            <w:r w:rsidRPr="008F6207">
              <w:rPr>
                <w:rFonts w:hint="eastAsia"/>
              </w:rPr>
              <w:t>国外刊物</w:t>
            </w:r>
          </w:p>
        </w:tc>
        <w:tc>
          <w:tcPr>
            <w:tcW w:w="901" w:type="dxa"/>
            <w:noWrap/>
            <w:hideMark/>
          </w:tcPr>
          <w:p w:rsidR="0094015E" w:rsidRPr="008F6207" w:rsidRDefault="0094015E" w:rsidP="004213ED">
            <w:r w:rsidRPr="008F6207">
              <w:rPr>
                <w:rFonts w:hint="eastAsia"/>
              </w:rPr>
              <w:t>合作完成—第一人</w:t>
            </w:r>
          </w:p>
        </w:tc>
      </w:tr>
    </w:tbl>
    <w:p w:rsidR="0094015E" w:rsidRPr="00612928" w:rsidRDefault="0094015E" w:rsidP="00D36241">
      <w:pPr>
        <w:widowControl/>
        <w:rPr>
          <w:rFonts w:ascii="仿宋" w:eastAsia="仿宋" w:hAnsi="仿宋" w:cs="Times New Roman"/>
          <w:color w:val="000000" w:themeColor="text1"/>
          <w:kern w:val="0"/>
          <w:sz w:val="32"/>
          <w:szCs w:val="32"/>
        </w:rPr>
      </w:pPr>
    </w:p>
    <w:sectPr w:rsidR="0094015E" w:rsidRPr="00612928" w:rsidSect="001522DA">
      <w:footerReference w:type="default" r:id="rId17"/>
      <w:pgSz w:w="11900" w:h="16840"/>
      <w:pgMar w:top="1440" w:right="1800" w:bottom="1440" w:left="1800" w:header="851" w:footer="992" w:gutter="0"/>
      <w:cols w:space="425"/>
      <w:docGrid w:type="lines"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40D491" w16cid:durableId="1FEC46FD"/>
  <w16cid:commentId w16cid:paraId="7C278FBF" w16cid:durableId="1FEC46FE"/>
  <w16cid:commentId w16cid:paraId="14C280C2" w16cid:durableId="1FEC46FF"/>
  <w16cid:commentId w16cid:paraId="04D25B63" w16cid:durableId="1FEC4700"/>
  <w16cid:commentId w16cid:paraId="15088E54" w16cid:durableId="1FEC4701"/>
  <w16cid:commentId w16cid:paraId="0448EA30" w16cid:durableId="1FEC4702"/>
  <w16cid:commentId w16cid:paraId="7C4CD35B" w16cid:durableId="1FEC4703"/>
  <w16cid:commentId w16cid:paraId="2A55326F" w16cid:durableId="1FEC4704"/>
  <w16cid:commentId w16cid:paraId="217CA737" w16cid:durableId="1FEC470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41BA" w:rsidRDefault="001841BA" w:rsidP="007556CC">
      <w:r>
        <w:separator/>
      </w:r>
    </w:p>
  </w:endnote>
  <w:endnote w:type="continuationSeparator" w:id="1">
    <w:p w:rsidR="001841BA" w:rsidRDefault="001841BA" w:rsidP="007556C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4409577"/>
      <w:docPartObj>
        <w:docPartGallery w:val="Page Numbers (Bottom of Page)"/>
        <w:docPartUnique/>
      </w:docPartObj>
    </w:sdtPr>
    <w:sdtContent>
      <w:p w:rsidR="006F5E0C" w:rsidRDefault="00DC641C">
        <w:pPr>
          <w:pStyle w:val="a5"/>
          <w:jc w:val="center"/>
        </w:pPr>
        <w:r>
          <w:rPr>
            <w:noProof/>
            <w:lang w:val="zh-CN"/>
          </w:rPr>
          <w:fldChar w:fldCharType="begin"/>
        </w:r>
        <w:r w:rsidR="006F5E0C">
          <w:rPr>
            <w:noProof/>
            <w:lang w:val="zh-CN"/>
          </w:rPr>
          <w:instrText>PAGE   \* MERGEFORMAT</w:instrText>
        </w:r>
        <w:r>
          <w:rPr>
            <w:noProof/>
            <w:lang w:val="zh-CN"/>
          </w:rPr>
          <w:fldChar w:fldCharType="separate"/>
        </w:r>
        <w:r w:rsidR="00986339">
          <w:rPr>
            <w:noProof/>
            <w:lang w:val="zh-CN"/>
          </w:rPr>
          <w:t>46</w:t>
        </w:r>
        <w:r>
          <w:rPr>
            <w:noProof/>
            <w:lang w:val="zh-CN"/>
          </w:rPr>
          <w:fldChar w:fldCharType="end"/>
        </w:r>
      </w:p>
    </w:sdtContent>
  </w:sdt>
  <w:p w:rsidR="006F5E0C" w:rsidRDefault="006F5E0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41BA" w:rsidRDefault="001841BA" w:rsidP="007556CC">
      <w:r>
        <w:separator/>
      </w:r>
    </w:p>
  </w:footnote>
  <w:footnote w:type="continuationSeparator" w:id="1">
    <w:p w:rsidR="001841BA" w:rsidRDefault="001841BA" w:rsidP="007556C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31006"/>
    <w:rsid w:val="00001FE6"/>
    <w:rsid w:val="000437F5"/>
    <w:rsid w:val="00051877"/>
    <w:rsid w:val="000725DB"/>
    <w:rsid w:val="0008775A"/>
    <w:rsid w:val="000914C0"/>
    <w:rsid w:val="000A17A2"/>
    <w:rsid w:val="000A5C8D"/>
    <w:rsid w:val="000C1BD0"/>
    <w:rsid w:val="000C2DD5"/>
    <w:rsid w:val="000D5E82"/>
    <w:rsid w:val="000E02F3"/>
    <w:rsid w:val="000F7F62"/>
    <w:rsid w:val="0010033E"/>
    <w:rsid w:val="001008DB"/>
    <w:rsid w:val="00117856"/>
    <w:rsid w:val="0012563F"/>
    <w:rsid w:val="001522DA"/>
    <w:rsid w:val="00153C5C"/>
    <w:rsid w:val="00161D09"/>
    <w:rsid w:val="00171941"/>
    <w:rsid w:val="001841BA"/>
    <w:rsid w:val="0019274E"/>
    <w:rsid w:val="001A066F"/>
    <w:rsid w:val="001A7536"/>
    <w:rsid w:val="001C52C5"/>
    <w:rsid w:val="001C67F4"/>
    <w:rsid w:val="001D5FB5"/>
    <w:rsid w:val="001E1DCA"/>
    <w:rsid w:val="001F5080"/>
    <w:rsid w:val="001F50D6"/>
    <w:rsid w:val="0020081D"/>
    <w:rsid w:val="00203825"/>
    <w:rsid w:val="00204099"/>
    <w:rsid w:val="00217FFD"/>
    <w:rsid w:val="002257E5"/>
    <w:rsid w:val="00246D1F"/>
    <w:rsid w:val="002605FB"/>
    <w:rsid w:val="00260E32"/>
    <w:rsid w:val="00263513"/>
    <w:rsid w:val="00267736"/>
    <w:rsid w:val="00274DA3"/>
    <w:rsid w:val="00277A91"/>
    <w:rsid w:val="002A712A"/>
    <w:rsid w:val="002C669C"/>
    <w:rsid w:val="002D3282"/>
    <w:rsid w:val="002E33A8"/>
    <w:rsid w:val="002E4695"/>
    <w:rsid w:val="002F56DB"/>
    <w:rsid w:val="00307A18"/>
    <w:rsid w:val="003125A5"/>
    <w:rsid w:val="003263D0"/>
    <w:rsid w:val="0033769B"/>
    <w:rsid w:val="00344EB9"/>
    <w:rsid w:val="003514F0"/>
    <w:rsid w:val="00352CB2"/>
    <w:rsid w:val="00364304"/>
    <w:rsid w:val="00372124"/>
    <w:rsid w:val="00373DD6"/>
    <w:rsid w:val="003A4001"/>
    <w:rsid w:val="003B4FB0"/>
    <w:rsid w:val="003B5D20"/>
    <w:rsid w:val="003D3A6E"/>
    <w:rsid w:val="003F7E6E"/>
    <w:rsid w:val="0042301E"/>
    <w:rsid w:val="00454DCD"/>
    <w:rsid w:val="004604EC"/>
    <w:rsid w:val="00490946"/>
    <w:rsid w:val="00493BDC"/>
    <w:rsid w:val="004A131A"/>
    <w:rsid w:val="004C1F5E"/>
    <w:rsid w:val="004C5724"/>
    <w:rsid w:val="004D6C71"/>
    <w:rsid w:val="004F27AD"/>
    <w:rsid w:val="00500DA4"/>
    <w:rsid w:val="00504DC8"/>
    <w:rsid w:val="00507F39"/>
    <w:rsid w:val="00537BB7"/>
    <w:rsid w:val="00545DD8"/>
    <w:rsid w:val="00550F7E"/>
    <w:rsid w:val="005513FC"/>
    <w:rsid w:val="005523D7"/>
    <w:rsid w:val="0055505D"/>
    <w:rsid w:val="00564F2E"/>
    <w:rsid w:val="00571B4B"/>
    <w:rsid w:val="00590B99"/>
    <w:rsid w:val="0059459C"/>
    <w:rsid w:val="005A0E41"/>
    <w:rsid w:val="005A7E24"/>
    <w:rsid w:val="005B12AC"/>
    <w:rsid w:val="005C3CFE"/>
    <w:rsid w:val="005E6876"/>
    <w:rsid w:val="005F76E6"/>
    <w:rsid w:val="00610FA1"/>
    <w:rsid w:val="00612928"/>
    <w:rsid w:val="006167A0"/>
    <w:rsid w:val="00625D18"/>
    <w:rsid w:val="00640AAE"/>
    <w:rsid w:val="006478FC"/>
    <w:rsid w:val="006542BA"/>
    <w:rsid w:val="00682C85"/>
    <w:rsid w:val="00696844"/>
    <w:rsid w:val="00696B85"/>
    <w:rsid w:val="006A7E13"/>
    <w:rsid w:val="006D4FA6"/>
    <w:rsid w:val="006F597C"/>
    <w:rsid w:val="006F5E0C"/>
    <w:rsid w:val="0072557C"/>
    <w:rsid w:val="00731006"/>
    <w:rsid w:val="007343A0"/>
    <w:rsid w:val="007556CC"/>
    <w:rsid w:val="007568CC"/>
    <w:rsid w:val="007638F8"/>
    <w:rsid w:val="00764B3A"/>
    <w:rsid w:val="00770644"/>
    <w:rsid w:val="00773E1A"/>
    <w:rsid w:val="007865BB"/>
    <w:rsid w:val="00791426"/>
    <w:rsid w:val="007925B1"/>
    <w:rsid w:val="007A130E"/>
    <w:rsid w:val="007A2AD2"/>
    <w:rsid w:val="007A6AA7"/>
    <w:rsid w:val="007A7F01"/>
    <w:rsid w:val="007B0EFC"/>
    <w:rsid w:val="007B1657"/>
    <w:rsid w:val="007E314B"/>
    <w:rsid w:val="007F19F5"/>
    <w:rsid w:val="008038C1"/>
    <w:rsid w:val="008112D4"/>
    <w:rsid w:val="00814D00"/>
    <w:rsid w:val="008243FC"/>
    <w:rsid w:val="0083265E"/>
    <w:rsid w:val="00836C1E"/>
    <w:rsid w:val="00850510"/>
    <w:rsid w:val="0085403E"/>
    <w:rsid w:val="0086391F"/>
    <w:rsid w:val="00873E47"/>
    <w:rsid w:val="008858E7"/>
    <w:rsid w:val="00895FB4"/>
    <w:rsid w:val="008B3403"/>
    <w:rsid w:val="008E7E7B"/>
    <w:rsid w:val="008F3AF1"/>
    <w:rsid w:val="008F7594"/>
    <w:rsid w:val="00917CEB"/>
    <w:rsid w:val="00923471"/>
    <w:rsid w:val="0092666C"/>
    <w:rsid w:val="00937540"/>
    <w:rsid w:val="0094015E"/>
    <w:rsid w:val="00952582"/>
    <w:rsid w:val="00953BB7"/>
    <w:rsid w:val="009547A5"/>
    <w:rsid w:val="009647D8"/>
    <w:rsid w:val="00973877"/>
    <w:rsid w:val="00977BCB"/>
    <w:rsid w:val="00984E8D"/>
    <w:rsid w:val="00986339"/>
    <w:rsid w:val="00996479"/>
    <w:rsid w:val="00996FB7"/>
    <w:rsid w:val="009A0C77"/>
    <w:rsid w:val="009A52BA"/>
    <w:rsid w:val="009B1D42"/>
    <w:rsid w:val="009B6C23"/>
    <w:rsid w:val="009E27AB"/>
    <w:rsid w:val="009F2C4D"/>
    <w:rsid w:val="00A1101E"/>
    <w:rsid w:val="00A17D72"/>
    <w:rsid w:val="00A22248"/>
    <w:rsid w:val="00A27748"/>
    <w:rsid w:val="00A47407"/>
    <w:rsid w:val="00A50643"/>
    <w:rsid w:val="00A506EB"/>
    <w:rsid w:val="00A73CDC"/>
    <w:rsid w:val="00A83F6B"/>
    <w:rsid w:val="00A87908"/>
    <w:rsid w:val="00A87BE7"/>
    <w:rsid w:val="00A90DB6"/>
    <w:rsid w:val="00AA1E7F"/>
    <w:rsid w:val="00AA7370"/>
    <w:rsid w:val="00AB2B69"/>
    <w:rsid w:val="00AC36AA"/>
    <w:rsid w:val="00AE5168"/>
    <w:rsid w:val="00AF7124"/>
    <w:rsid w:val="00B06D08"/>
    <w:rsid w:val="00B125D5"/>
    <w:rsid w:val="00B22CB0"/>
    <w:rsid w:val="00B23129"/>
    <w:rsid w:val="00B44470"/>
    <w:rsid w:val="00B555E2"/>
    <w:rsid w:val="00B57421"/>
    <w:rsid w:val="00B65497"/>
    <w:rsid w:val="00B679C0"/>
    <w:rsid w:val="00B93048"/>
    <w:rsid w:val="00B94E5C"/>
    <w:rsid w:val="00B957B0"/>
    <w:rsid w:val="00BA216D"/>
    <w:rsid w:val="00BC61F0"/>
    <w:rsid w:val="00BD1EB9"/>
    <w:rsid w:val="00BD5723"/>
    <w:rsid w:val="00BE098A"/>
    <w:rsid w:val="00BE210D"/>
    <w:rsid w:val="00BE381F"/>
    <w:rsid w:val="00C0732D"/>
    <w:rsid w:val="00C408F2"/>
    <w:rsid w:val="00C83668"/>
    <w:rsid w:val="00C92499"/>
    <w:rsid w:val="00CA2FBE"/>
    <w:rsid w:val="00CA60BE"/>
    <w:rsid w:val="00CD2AFA"/>
    <w:rsid w:val="00CE1AEC"/>
    <w:rsid w:val="00CE2FD1"/>
    <w:rsid w:val="00CE41EC"/>
    <w:rsid w:val="00CF0583"/>
    <w:rsid w:val="00D063A1"/>
    <w:rsid w:val="00D104A7"/>
    <w:rsid w:val="00D266D0"/>
    <w:rsid w:val="00D31C84"/>
    <w:rsid w:val="00D36241"/>
    <w:rsid w:val="00D415CE"/>
    <w:rsid w:val="00D533D2"/>
    <w:rsid w:val="00D65610"/>
    <w:rsid w:val="00D75FA5"/>
    <w:rsid w:val="00D7779F"/>
    <w:rsid w:val="00D86262"/>
    <w:rsid w:val="00DB52D6"/>
    <w:rsid w:val="00DC5F2B"/>
    <w:rsid w:val="00DC641C"/>
    <w:rsid w:val="00DD27BF"/>
    <w:rsid w:val="00DD3CDA"/>
    <w:rsid w:val="00DE592A"/>
    <w:rsid w:val="00E15603"/>
    <w:rsid w:val="00E16745"/>
    <w:rsid w:val="00E16ADE"/>
    <w:rsid w:val="00E16FE1"/>
    <w:rsid w:val="00E26B1D"/>
    <w:rsid w:val="00E461B7"/>
    <w:rsid w:val="00E46ADA"/>
    <w:rsid w:val="00E574F0"/>
    <w:rsid w:val="00E80F59"/>
    <w:rsid w:val="00EA2F6C"/>
    <w:rsid w:val="00EB113C"/>
    <w:rsid w:val="00EB29E2"/>
    <w:rsid w:val="00EE0B70"/>
    <w:rsid w:val="00EE7789"/>
    <w:rsid w:val="00F27F42"/>
    <w:rsid w:val="00F37095"/>
    <w:rsid w:val="00F463A7"/>
    <w:rsid w:val="00F53598"/>
    <w:rsid w:val="00F66459"/>
    <w:rsid w:val="00FB3D68"/>
    <w:rsid w:val="00FB61E1"/>
    <w:rsid w:val="00FD4E11"/>
    <w:rsid w:val="00FD7B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DA4"/>
    <w:pPr>
      <w:widowControl w:val="0"/>
      <w:jc w:val="both"/>
    </w:pPr>
  </w:style>
  <w:style w:type="paragraph" w:styleId="1">
    <w:name w:val="heading 1"/>
    <w:basedOn w:val="a"/>
    <w:link w:val="1Char"/>
    <w:uiPriority w:val="9"/>
    <w:qFormat/>
    <w:rsid w:val="00731006"/>
    <w:pPr>
      <w:widowControl/>
      <w:spacing w:before="100" w:beforeAutospacing="1" w:after="100" w:afterAutospacing="1"/>
      <w:jc w:val="left"/>
      <w:outlineLvl w:val="0"/>
    </w:pPr>
    <w:rPr>
      <w:rFonts w:ascii="Times New Roman" w:hAnsi="Times New Roman" w:cs="Times New Roman"/>
      <w:b/>
      <w:bCs/>
      <w:kern w:val="36"/>
      <w:sz w:val="48"/>
      <w:szCs w:val="48"/>
    </w:rPr>
  </w:style>
  <w:style w:type="paragraph" w:styleId="3">
    <w:name w:val="heading 3"/>
    <w:basedOn w:val="a"/>
    <w:next w:val="a"/>
    <w:link w:val="3Char"/>
    <w:uiPriority w:val="9"/>
    <w:semiHidden/>
    <w:unhideWhenUsed/>
    <w:qFormat/>
    <w:rsid w:val="00F463A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31006"/>
    <w:rPr>
      <w:rFonts w:ascii="Times New Roman" w:hAnsi="Times New Roman" w:cs="Times New Roman"/>
      <w:b/>
      <w:bCs/>
      <w:kern w:val="36"/>
      <w:sz w:val="48"/>
      <w:szCs w:val="48"/>
    </w:rPr>
  </w:style>
  <w:style w:type="paragraph" w:customStyle="1" w:styleId="customunionstyle">
    <w:name w:val="custom_unionstyle"/>
    <w:basedOn w:val="a"/>
    <w:rsid w:val="00731006"/>
    <w:pPr>
      <w:widowControl/>
      <w:spacing w:before="100" w:beforeAutospacing="1" w:after="100" w:afterAutospacing="1"/>
      <w:jc w:val="left"/>
    </w:pPr>
    <w:rPr>
      <w:rFonts w:ascii="Times New Roman" w:hAnsi="Times New Roman" w:cs="Times New Roman"/>
      <w:kern w:val="0"/>
    </w:rPr>
  </w:style>
  <w:style w:type="character" w:styleId="a3">
    <w:name w:val="Strong"/>
    <w:basedOn w:val="a0"/>
    <w:uiPriority w:val="22"/>
    <w:qFormat/>
    <w:rsid w:val="00731006"/>
    <w:rPr>
      <w:b/>
      <w:bCs/>
    </w:rPr>
  </w:style>
  <w:style w:type="paragraph" w:styleId="a4">
    <w:name w:val="header"/>
    <w:basedOn w:val="a"/>
    <w:link w:val="Char"/>
    <w:uiPriority w:val="99"/>
    <w:unhideWhenUsed/>
    <w:rsid w:val="007556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7556CC"/>
    <w:rPr>
      <w:sz w:val="18"/>
      <w:szCs w:val="18"/>
    </w:rPr>
  </w:style>
  <w:style w:type="paragraph" w:styleId="a5">
    <w:name w:val="footer"/>
    <w:basedOn w:val="a"/>
    <w:link w:val="Char0"/>
    <w:uiPriority w:val="99"/>
    <w:unhideWhenUsed/>
    <w:rsid w:val="007556CC"/>
    <w:pPr>
      <w:tabs>
        <w:tab w:val="center" w:pos="4153"/>
        <w:tab w:val="right" w:pos="8306"/>
      </w:tabs>
      <w:snapToGrid w:val="0"/>
      <w:jc w:val="left"/>
    </w:pPr>
    <w:rPr>
      <w:sz w:val="18"/>
      <w:szCs w:val="18"/>
    </w:rPr>
  </w:style>
  <w:style w:type="character" w:customStyle="1" w:styleId="Char0">
    <w:name w:val="页脚 Char"/>
    <w:basedOn w:val="a0"/>
    <w:link w:val="a5"/>
    <w:uiPriority w:val="99"/>
    <w:rsid w:val="007556CC"/>
    <w:rPr>
      <w:sz w:val="18"/>
      <w:szCs w:val="18"/>
    </w:rPr>
  </w:style>
  <w:style w:type="character" w:styleId="a6">
    <w:name w:val="Hyperlink"/>
    <w:basedOn w:val="a0"/>
    <w:rsid w:val="008858E7"/>
    <w:rPr>
      <w:color w:val="0000FF"/>
      <w:u w:val="single"/>
    </w:rPr>
  </w:style>
  <w:style w:type="table" w:styleId="a7">
    <w:name w:val="Table Grid"/>
    <w:basedOn w:val="a1"/>
    <w:uiPriority w:val="59"/>
    <w:rsid w:val="008858E7"/>
    <w:rPr>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Char1"/>
    <w:uiPriority w:val="99"/>
    <w:semiHidden/>
    <w:unhideWhenUsed/>
    <w:rsid w:val="00AF7124"/>
    <w:rPr>
      <w:sz w:val="18"/>
      <w:szCs w:val="18"/>
    </w:rPr>
  </w:style>
  <w:style w:type="character" w:customStyle="1" w:styleId="Char1">
    <w:name w:val="批注框文本 Char"/>
    <w:basedOn w:val="a0"/>
    <w:link w:val="a8"/>
    <w:uiPriority w:val="99"/>
    <w:semiHidden/>
    <w:rsid w:val="00AF7124"/>
    <w:rPr>
      <w:sz w:val="18"/>
      <w:szCs w:val="18"/>
    </w:rPr>
  </w:style>
  <w:style w:type="character" w:styleId="a9">
    <w:name w:val="annotation reference"/>
    <w:basedOn w:val="a0"/>
    <w:uiPriority w:val="99"/>
    <w:semiHidden/>
    <w:unhideWhenUsed/>
    <w:rsid w:val="00640AAE"/>
    <w:rPr>
      <w:sz w:val="21"/>
      <w:szCs w:val="21"/>
    </w:rPr>
  </w:style>
  <w:style w:type="paragraph" w:styleId="aa">
    <w:name w:val="annotation text"/>
    <w:basedOn w:val="a"/>
    <w:link w:val="Char2"/>
    <w:uiPriority w:val="99"/>
    <w:unhideWhenUsed/>
    <w:rsid w:val="00640AAE"/>
    <w:pPr>
      <w:jc w:val="left"/>
    </w:pPr>
  </w:style>
  <w:style w:type="character" w:customStyle="1" w:styleId="Char2">
    <w:name w:val="批注文字 Char"/>
    <w:basedOn w:val="a0"/>
    <w:link w:val="aa"/>
    <w:uiPriority w:val="99"/>
    <w:rsid w:val="00640AAE"/>
  </w:style>
  <w:style w:type="paragraph" w:styleId="ab">
    <w:name w:val="annotation subject"/>
    <w:basedOn w:val="aa"/>
    <w:next w:val="aa"/>
    <w:link w:val="Char3"/>
    <w:uiPriority w:val="99"/>
    <w:semiHidden/>
    <w:unhideWhenUsed/>
    <w:rsid w:val="00640AAE"/>
    <w:rPr>
      <w:b/>
      <w:bCs/>
    </w:rPr>
  </w:style>
  <w:style w:type="character" w:customStyle="1" w:styleId="Char3">
    <w:name w:val="批注主题 Char"/>
    <w:basedOn w:val="Char2"/>
    <w:link w:val="ab"/>
    <w:uiPriority w:val="99"/>
    <w:semiHidden/>
    <w:rsid w:val="00640AAE"/>
    <w:rPr>
      <w:b/>
      <w:bCs/>
    </w:rPr>
  </w:style>
  <w:style w:type="paragraph" w:styleId="ac">
    <w:name w:val="Normal (Web)"/>
    <w:basedOn w:val="a"/>
    <w:uiPriority w:val="99"/>
    <w:rsid w:val="008F7594"/>
    <w:pPr>
      <w:widowControl/>
      <w:spacing w:before="100" w:beforeAutospacing="1" w:after="100" w:afterAutospacing="1"/>
      <w:jc w:val="left"/>
    </w:pPr>
    <w:rPr>
      <w:rFonts w:ascii="宋体" w:eastAsia="宋体" w:hAnsi="宋体" w:cs="宋体"/>
      <w:kern w:val="0"/>
    </w:rPr>
  </w:style>
  <w:style w:type="character" w:customStyle="1" w:styleId="3Char">
    <w:name w:val="标题 3 Char"/>
    <w:basedOn w:val="a0"/>
    <w:link w:val="3"/>
    <w:uiPriority w:val="9"/>
    <w:semiHidden/>
    <w:rsid w:val="00F463A7"/>
    <w:rPr>
      <w:b/>
      <w:bCs/>
      <w:sz w:val="32"/>
      <w:szCs w:val="32"/>
    </w:rPr>
  </w:style>
</w:styles>
</file>

<file path=word/webSettings.xml><?xml version="1.0" encoding="utf-8"?>
<w:webSettings xmlns:r="http://schemas.openxmlformats.org/officeDocument/2006/relationships" xmlns:w="http://schemas.openxmlformats.org/wordprocessingml/2006/main">
  <w:divs>
    <w:div w:id="205528480">
      <w:bodyDiv w:val="1"/>
      <w:marLeft w:val="0"/>
      <w:marRight w:val="0"/>
      <w:marTop w:val="0"/>
      <w:marBottom w:val="0"/>
      <w:divBdr>
        <w:top w:val="none" w:sz="0" w:space="0" w:color="auto"/>
        <w:left w:val="none" w:sz="0" w:space="0" w:color="auto"/>
        <w:bottom w:val="none" w:sz="0" w:space="0" w:color="auto"/>
        <w:right w:val="none" w:sz="0" w:space="0" w:color="auto"/>
      </w:divBdr>
    </w:div>
    <w:div w:id="304890563">
      <w:bodyDiv w:val="1"/>
      <w:marLeft w:val="0"/>
      <w:marRight w:val="0"/>
      <w:marTop w:val="0"/>
      <w:marBottom w:val="0"/>
      <w:divBdr>
        <w:top w:val="none" w:sz="0" w:space="0" w:color="auto"/>
        <w:left w:val="none" w:sz="0" w:space="0" w:color="auto"/>
        <w:bottom w:val="none" w:sz="0" w:space="0" w:color="auto"/>
        <w:right w:val="none" w:sz="0" w:space="0" w:color="auto"/>
      </w:divBdr>
    </w:div>
    <w:div w:id="350767420">
      <w:bodyDiv w:val="1"/>
      <w:marLeft w:val="0"/>
      <w:marRight w:val="0"/>
      <w:marTop w:val="0"/>
      <w:marBottom w:val="0"/>
      <w:divBdr>
        <w:top w:val="none" w:sz="0" w:space="0" w:color="auto"/>
        <w:left w:val="none" w:sz="0" w:space="0" w:color="auto"/>
        <w:bottom w:val="none" w:sz="0" w:space="0" w:color="auto"/>
        <w:right w:val="none" w:sz="0" w:space="0" w:color="auto"/>
      </w:divBdr>
    </w:div>
    <w:div w:id="357586512">
      <w:bodyDiv w:val="1"/>
      <w:marLeft w:val="0"/>
      <w:marRight w:val="0"/>
      <w:marTop w:val="0"/>
      <w:marBottom w:val="0"/>
      <w:divBdr>
        <w:top w:val="none" w:sz="0" w:space="0" w:color="auto"/>
        <w:left w:val="none" w:sz="0" w:space="0" w:color="auto"/>
        <w:bottom w:val="none" w:sz="0" w:space="0" w:color="auto"/>
        <w:right w:val="none" w:sz="0" w:space="0" w:color="auto"/>
      </w:divBdr>
    </w:div>
    <w:div w:id="603999728">
      <w:bodyDiv w:val="1"/>
      <w:marLeft w:val="0"/>
      <w:marRight w:val="0"/>
      <w:marTop w:val="0"/>
      <w:marBottom w:val="0"/>
      <w:divBdr>
        <w:top w:val="none" w:sz="0" w:space="0" w:color="auto"/>
        <w:left w:val="none" w:sz="0" w:space="0" w:color="auto"/>
        <w:bottom w:val="none" w:sz="0" w:space="0" w:color="auto"/>
        <w:right w:val="none" w:sz="0" w:space="0" w:color="auto"/>
      </w:divBdr>
      <w:divsChild>
        <w:div w:id="1442259070">
          <w:marLeft w:val="0"/>
          <w:marRight w:val="0"/>
          <w:marTop w:val="450"/>
          <w:marBottom w:val="0"/>
          <w:divBdr>
            <w:top w:val="none" w:sz="0" w:space="0" w:color="auto"/>
            <w:left w:val="none" w:sz="0" w:space="0" w:color="auto"/>
            <w:bottom w:val="none" w:sz="0" w:space="0" w:color="auto"/>
            <w:right w:val="none" w:sz="0" w:space="0" w:color="auto"/>
          </w:divBdr>
        </w:div>
      </w:divsChild>
    </w:div>
    <w:div w:id="909272724">
      <w:bodyDiv w:val="1"/>
      <w:marLeft w:val="0"/>
      <w:marRight w:val="0"/>
      <w:marTop w:val="0"/>
      <w:marBottom w:val="0"/>
      <w:divBdr>
        <w:top w:val="none" w:sz="0" w:space="0" w:color="auto"/>
        <w:left w:val="none" w:sz="0" w:space="0" w:color="auto"/>
        <w:bottom w:val="none" w:sz="0" w:space="0" w:color="auto"/>
        <w:right w:val="none" w:sz="0" w:space="0" w:color="auto"/>
      </w:divBdr>
    </w:div>
    <w:div w:id="981926993">
      <w:bodyDiv w:val="1"/>
      <w:marLeft w:val="0"/>
      <w:marRight w:val="0"/>
      <w:marTop w:val="0"/>
      <w:marBottom w:val="0"/>
      <w:divBdr>
        <w:top w:val="none" w:sz="0" w:space="0" w:color="auto"/>
        <w:left w:val="none" w:sz="0" w:space="0" w:color="auto"/>
        <w:bottom w:val="none" w:sz="0" w:space="0" w:color="auto"/>
        <w:right w:val="none" w:sz="0" w:space="0" w:color="auto"/>
      </w:divBdr>
    </w:div>
    <w:div w:id="1027172894">
      <w:bodyDiv w:val="1"/>
      <w:marLeft w:val="0"/>
      <w:marRight w:val="0"/>
      <w:marTop w:val="0"/>
      <w:marBottom w:val="0"/>
      <w:divBdr>
        <w:top w:val="none" w:sz="0" w:space="0" w:color="auto"/>
        <w:left w:val="none" w:sz="0" w:space="0" w:color="auto"/>
        <w:bottom w:val="none" w:sz="0" w:space="0" w:color="auto"/>
        <w:right w:val="none" w:sz="0" w:space="0" w:color="auto"/>
      </w:divBdr>
      <w:divsChild>
        <w:div w:id="969167109">
          <w:marLeft w:val="0"/>
          <w:marRight w:val="0"/>
          <w:marTop w:val="450"/>
          <w:marBottom w:val="0"/>
          <w:divBdr>
            <w:top w:val="none" w:sz="0" w:space="0" w:color="auto"/>
            <w:left w:val="none" w:sz="0" w:space="0" w:color="auto"/>
            <w:bottom w:val="none" w:sz="0" w:space="0" w:color="auto"/>
            <w:right w:val="none" w:sz="0" w:space="0" w:color="auto"/>
          </w:divBdr>
        </w:div>
      </w:divsChild>
    </w:div>
    <w:div w:id="1379426926">
      <w:bodyDiv w:val="1"/>
      <w:marLeft w:val="0"/>
      <w:marRight w:val="0"/>
      <w:marTop w:val="0"/>
      <w:marBottom w:val="0"/>
      <w:divBdr>
        <w:top w:val="none" w:sz="0" w:space="0" w:color="auto"/>
        <w:left w:val="none" w:sz="0" w:space="0" w:color="auto"/>
        <w:bottom w:val="none" w:sz="0" w:space="0" w:color="auto"/>
        <w:right w:val="none" w:sz="0" w:space="0" w:color="auto"/>
      </w:divBdr>
    </w:div>
    <w:div w:id="1489436698">
      <w:bodyDiv w:val="1"/>
      <w:marLeft w:val="0"/>
      <w:marRight w:val="0"/>
      <w:marTop w:val="0"/>
      <w:marBottom w:val="0"/>
      <w:divBdr>
        <w:top w:val="none" w:sz="0" w:space="0" w:color="auto"/>
        <w:left w:val="none" w:sz="0" w:space="0" w:color="auto"/>
        <w:bottom w:val="none" w:sz="0" w:space="0" w:color="auto"/>
        <w:right w:val="none" w:sz="0" w:space="0" w:color="auto"/>
      </w:divBdr>
    </w:div>
    <w:div w:id="1507983961">
      <w:bodyDiv w:val="1"/>
      <w:marLeft w:val="0"/>
      <w:marRight w:val="0"/>
      <w:marTop w:val="0"/>
      <w:marBottom w:val="0"/>
      <w:divBdr>
        <w:top w:val="none" w:sz="0" w:space="0" w:color="auto"/>
        <w:left w:val="none" w:sz="0" w:space="0" w:color="auto"/>
        <w:bottom w:val="none" w:sz="0" w:space="0" w:color="auto"/>
        <w:right w:val="none" w:sz="0" w:space="0" w:color="auto"/>
      </w:divBdr>
    </w:div>
    <w:div w:id="1552425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95F77-D58D-4E69-9DC1-522596DA5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3919</Words>
  <Characters>22339</Characters>
  <Application>Microsoft Office Word</Application>
  <DocSecurity>0</DocSecurity>
  <Lines>186</Lines>
  <Paragraphs>52</Paragraphs>
  <ScaleCrop>false</ScaleCrop>
  <HeadingPairs>
    <vt:vector size="2" baseType="variant">
      <vt:variant>
        <vt:lpstr>Headings</vt:lpstr>
      </vt:variant>
      <vt:variant>
        <vt:i4>4</vt:i4>
      </vt:variant>
    </vt:vector>
  </HeadingPairs>
  <TitlesOfParts>
    <vt:vector size="4" baseType="lpstr">
      <vt:lpstr/>
      <vt:lpstr>教高厅函〔2017〕XX号</vt:lpstr>
      <vt:lpstr>教育部办公厅关于提交2017年度</vt:lpstr>
      <vt:lpstr>国家级实验教学示范中心年度考核报告的通知</vt:lpstr>
    </vt:vector>
  </TitlesOfParts>
  <Company>微软中国</Company>
  <LinksUpToDate>false</LinksUpToDate>
  <CharactersWithSpaces>26206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china</cp:lastModifiedBy>
  <cp:revision>11</cp:revision>
  <cp:lastPrinted>2019-01-14T02:24:00Z</cp:lastPrinted>
  <dcterms:created xsi:type="dcterms:W3CDTF">2019-01-18T06:37:00Z</dcterms:created>
  <dcterms:modified xsi:type="dcterms:W3CDTF">2019-01-18T08:15:00Z</dcterms:modified>
</cp:coreProperties>
</file>